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0DFDD" w14:textId="77777777" w:rsidR="003C2F22" w:rsidRPr="00801030" w:rsidRDefault="003C2F22" w:rsidP="003C2F22">
      <w:pPr>
        <w:spacing w:after="0" w:line="240" w:lineRule="auto"/>
        <w:jc w:val="center"/>
        <w:rPr>
          <w:rFonts w:ascii="Times New Roman" w:hAnsi="Times New Roman"/>
          <w:sz w:val="28"/>
          <w:szCs w:val="28"/>
          <w:lang w:eastAsia="ru-RU"/>
        </w:rPr>
      </w:pPr>
      <w:bookmarkStart w:id="0" w:name="_Hlk182499021"/>
      <w:r w:rsidRPr="00801030">
        <w:rPr>
          <w:rFonts w:ascii="Times New Roman" w:hAnsi="Times New Roman"/>
          <w:sz w:val="28"/>
          <w:szCs w:val="28"/>
          <w:lang w:eastAsia="ru-RU"/>
        </w:rPr>
        <w:t>Федеральное государственное образовательное бюджетное учреждение</w:t>
      </w:r>
    </w:p>
    <w:p w14:paraId="7C28D56F" w14:textId="77777777" w:rsidR="003C2F22" w:rsidRPr="00801030" w:rsidRDefault="003C2F22" w:rsidP="003C2F22">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высшего образования</w:t>
      </w:r>
    </w:p>
    <w:p w14:paraId="4590ED59" w14:textId="77777777" w:rsidR="003C2F22" w:rsidRPr="00801030" w:rsidRDefault="003C2F22" w:rsidP="003C2F22">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 xml:space="preserve">«ФинансоВЫЙ УНИВЕРСИТЕТ </w:t>
      </w:r>
    </w:p>
    <w:p w14:paraId="63EE4A11" w14:textId="77777777" w:rsidR="003C2F22" w:rsidRPr="00801030" w:rsidRDefault="003C2F22" w:rsidP="003C2F22">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при Правительстве Российской Федерации»</w:t>
      </w:r>
    </w:p>
    <w:p w14:paraId="479C6D1B" w14:textId="77777777" w:rsidR="003C2F22" w:rsidRPr="00801030" w:rsidRDefault="003C2F22" w:rsidP="003C2F22">
      <w:pPr>
        <w:spacing w:after="0" w:line="240" w:lineRule="auto"/>
        <w:jc w:val="center"/>
        <w:rPr>
          <w:rFonts w:ascii="Times New Roman" w:hAnsi="Times New Roman"/>
          <w:b/>
          <w:sz w:val="28"/>
          <w:szCs w:val="28"/>
          <w:lang w:eastAsia="ru-RU"/>
        </w:rPr>
      </w:pPr>
      <w:r w:rsidRPr="00801030">
        <w:rPr>
          <w:rFonts w:ascii="Times New Roman" w:hAnsi="Times New Roman"/>
          <w:b/>
          <w:sz w:val="28"/>
          <w:szCs w:val="28"/>
          <w:lang w:eastAsia="ru-RU"/>
        </w:rPr>
        <w:t>(Финансовый университет)</w:t>
      </w:r>
    </w:p>
    <w:p w14:paraId="36F126CC" w14:textId="77777777" w:rsidR="001F049C" w:rsidRDefault="001F049C" w:rsidP="001F049C">
      <w:pPr>
        <w:spacing w:after="0"/>
        <w:rPr>
          <w:rFonts w:ascii="Times New Roman" w:hAnsi="Times New Roman"/>
          <w:sz w:val="24"/>
          <w:szCs w:val="24"/>
          <w:lang w:eastAsia="ru-RU"/>
        </w:rPr>
      </w:pPr>
    </w:p>
    <w:p w14:paraId="79D6CBE4" w14:textId="3BAD4FAF" w:rsidR="003C2F22" w:rsidRDefault="00B2617B" w:rsidP="00B2617B">
      <w:pPr>
        <w:spacing w:after="0"/>
        <w:ind w:right="-285"/>
        <w:jc w:val="center"/>
        <w:rPr>
          <w:rFonts w:ascii="Times New Roman" w:hAnsi="Times New Roman" w:cs="Times New Roman"/>
          <w:b/>
          <w:bCs/>
          <w:sz w:val="32"/>
          <w:szCs w:val="32"/>
        </w:rPr>
      </w:pPr>
      <w:r>
        <w:rPr>
          <w:rFonts w:ascii="Times New Roman" w:hAnsi="Times New Roman" w:cs="Times New Roman"/>
          <w:b/>
          <w:bCs/>
          <w:sz w:val="32"/>
          <w:szCs w:val="32"/>
        </w:rPr>
        <w:t>Кафедра</w:t>
      </w:r>
      <w:r w:rsidR="003C2F22" w:rsidRPr="0090769E">
        <w:rPr>
          <w:rFonts w:ascii="Times New Roman" w:hAnsi="Times New Roman" w:cs="Times New Roman"/>
          <w:b/>
          <w:bCs/>
          <w:sz w:val="32"/>
          <w:szCs w:val="32"/>
        </w:rPr>
        <w:t xml:space="preserve"> правового регулирования экономической деятельности</w:t>
      </w:r>
    </w:p>
    <w:p w14:paraId="02D6B69C" w14:textId="5BF98CD4" w:rsidR="00B64844" w:rsidRDefault="00B64844" w:rsidP="00B2617B">
      <w:pPr>
        <w:spacing w:after="0"/>
        <w:ind w:right="-285"/>
        <w:jc w:val="center"/>
        <w:rPr>
          <w:rFonts w:ascii="Times New Roman" w:hAnsi="Times New Roman" w:cs="Times New Roman"/>
          <w:b/>
          <w:bCs/>
          <w:sz w:val="32"/>
          <w:szCs w:val="32"/>
        </w:rPr>
      </w:pPr>
      <w:r>
        <w:rPr>
          <w:rFonts w:ascii="Times New Roman" w:hAnsi="Times New Roman" w:cs="Times New Roman"/>
          <w:b/>
          <w:bCs/>
          <w:sz w:val="32"/>
          <w:szCs w:val="32"/>
        </w:rPr>
        <w:t>Юридического факультета</w:t>
      </w:r>
    </w:p>
    <w:p w14:paraId="4058D80C" w14:textId="77777777" w:rsidR="003C2F22" w:rsidRDefault="003C2F22" w:rsidP="003C2F22">
      <w:pPr>
        <w:jc w:val="center"/>
        <w:rPr>
          <w:rFonts w:ascii="Times New Roman" w:hAnsi="Times New Roman"/>
          <w:sz w:val="32"/>
          <w:szCs w:val="32"/>
          <w:lang w:eastAsia="ru-RU"/>
        </w:rPr>
      </w:pPr>
    </w:p>
    <w:tbl>
      <w:tblPr>
        <w:tblStyle w:val="a5"/>
        <w:tblW w:w="2586"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3"/>
      </w:tblGrid>
      <w:tr w:rsidR="00224289" w:rsidRPr="0090769E" w14:paraId="569ABF13" w14:textId="77777777" w:rsidTr="00224289">
        <w:tc>
          <w:tcPr>
            <w:tcW w:w="5000" w:type="pct"/>
          </w:tcPr>
          <w:tbl>
            <w:tblPr>
              <w:tblW w:w="4764" w:type="dxa"/>
              <w:tblInd w:w="5556" w:type="dxa"/>
              <w:tblLook w:val="04A0" w:firstRow="1" w:lastRow="0" w:firstColumn="1" w:lastColumn="0" w:noHBand="0" w:noVBand="1"/>
            </w:tblPr>
            <w:tblGrid>
              <w:gridCol w:w="4764"/>
            </w:tblGrid>
            <w:tr w:rsidR="002E285C" w:rsidRPr="002E285C" w14:paraId="3432B0A4" w14:textId="77777777" w:rsidTr="00B64844">
              <w:trPr>
                <w:trHeight w:val="254"/>
              </w:trPr>
              <w:tc>
                <w:tcPr>
                  <w:tcW w:w="4764" w:type="dxa"/>
                  <w:hideMark/>
                </w:tcPr>
                <w:p w14:paraId="2B6525B1" w14:textId="77777777" w:rsidR="00224289" w:rsidRPr="002E285C" w:rsidRDefault="00224289" w:rsidP="00655070">
                  <w:pPr>
                    <w:spacing w:after="0" w:line="240" w:lineRule="auto"/>
                    <w:jc w:val="both"/>
                    <w:rPr>
                      <w:rFonts w:ascii="Times New Roman" w:hAnsi="Times New Roman" w:cs="Times New Roman"/>
                      <w:caps/>
                      <w:sz w:val="28"/>
                      <w:szCs w:val="28"/>
                    </w:rPr>
                  </w:pPr>
                  <w:r w:rsidRPr="002E285C">
                    <w:rPr>
                      <w:rFonts w:ascii="Times New Roman" w:hAnsi="Times New Roman" w:cs="Times New Roman"/>
                      <w:caps/>
                      <w:sz w:val="28"/>
                      <w:szCs w:val="28"/>
                    </w:rPr>
                    <w:t>утверждаю</w:t>
                  </w:r>
                </w:p>
                <w:p w14:paraId="6263CF44" w14:textId="77777777" w:rsidR="00224289" w:rsidRPr="002E285C" w:rsidRDefault="00224289" w:rsidP="00655070">
                  <w:pPr>
                    <w:spacing w:after="0" w:line="240" w:lineRule="auto"/>
                    <w:jc w:val="both"/>
                    <w:rPr>
                      <w:rFonts w:ascii="Times New Roman" w:hAnsi="Times New Roman" w:cs="Times New Roman"/>
                      <w:caps/>
                      <w:sz w:val="28"/>
                      <w:szCs w:val="28"/>
                    </w:rPr>
                  </w:pPr>
                </w:p>
                <w:p w14:paraId="24650943" w14:textId="26D10A3A" w:rsidR="00B91D27" w:rsidRPr="002E285C" w:rsidRDefault="00B91D27" w:rsidP="00B91D27">
                  <w:pPr>
                    <w:shd w:val="clear" w:color="auto" w:fill="FFFFFF"/>
                    <w:spacing w:after="0" w:line="240" w:lineRule="auto"/>
                    <w:ind w:right="-28"/>
                    <w:jc w:val="both"/>
                    <w:rPr>
                      <w:rFonts w:ascii="Arial" w:eastAsia="Times New Roman" w:hAnsi="Arial" w:cs="Arial"/>
                      <w:sz w:val="23"/>
                      <w:szCs w:val="23"/>
                      <w:lang w:eastAsia="ru-RU"/>
                    </w:rPr>
                  </w:pPr>
                  <w:r w:rsidRPr="002E285C">
                    <w:rPr>
                      <w:rFonts w:ascii="Times New Roman" w:eastAsia="Times New Roman" w:hAnsi="Times New Roman" w:cs="Times New Roman"/>
                      <w:sz w:val="28"/>
                      <w:szCs w:val="28"/>
                      <w:lang w:eastAsia="ru-RU"/>
                    </w:rPr>
                    <w:t>Проректор по учебной</w:t>
                  </w:r>
                  <w:r w:rsidR="00656E5E" w:rsidRPr="002E285C">
                    <w:rPr>
                      <w:rFonts w:ascii="Times New Roman" w:eastAsia="Times New Roman" w:hAnsi="Times New Roman" w:cs="Times New Roman"/>
                      <w:sz w:val="28"/>
                      <w:szCs w:val="28"/>
                      <w:lang w:eastAsia="ru-RU"/>
                    </w:rPr>
                    <w:t xml:space="preserve"> и</w:t>
                  </w:r>
                </w:p>
                <w:p w14:paraId="53212655" w14:textId="7D0D7B1E" w:rsidR="00B91D27" w:rsidRPr="002E285C" w:rsidRDefault="00B91D27" w:rsidP="00B91D27">
                  <w:pPr>
                    <w:shd w:val="clear" w:color="auto" w:fill="FFFFFF"/>
                    <w:spacing w:after="0" w:line="240" w:lineRule="auto"/>
                    <w:ind w:right="-28"/>
                    <w:jc w:val="both"/>
                    <w:rPr>
                      <w:rFonts w:ascii="Arial" w:eastAsia="Times New Roman" w:hAnsi="Arial" w:cs="Arial"/>
                      <w:sz w:val="23"/>
                      <w:szCs w:val="23"/>
                      <w:lang w:eastAsia="ru-RU"/>
                    </w:rPr>
                  </w:pPr>
                  <w:r w:rsidRPr="002E285C">
                    <w:rPr>
                      <w:rFonts w:ascii="Times New Roman" w:eastAsia="Times New Roman" w:hAnsi="Times New Roman" w:cs="Times New Roman"/>
                      <w:sz w:val="28"/>
                      <w:szCs w:val="28"/>
                      <w:lang w:eastAsia="ru-RU"/>
                    </w:rPr>
                    <w:t>методической работе</w:t>
                  </w:r>
                </w:p>
                <w:p w14:paraId="4096FEE0" w14:textId="77777777" w:rsidR="00224289" w:rsidRPr="002E285C" w:rsidRDefault="00224289" w:rsidP="00655070">
                  <w:pPr>
                    <w:spacing w:after="0" w:line="240" w:lineRule="auto"/>
                    <w:jc w:val="both"/>
                    <w:rPr>
                      <w:rFonts w:ascii="Times New Roman" w:hAnsi="Times New Roman" w:cs="Times New Roman"/>
                      <w:sz w:val="28"/>
                      <w:szCs w:val="28"/>
                      <w:highlight w:val="yellow"/>
                    </w:rPr>
                  </w:pPr>
                </w:p>
                <w:p w14:paraId="7BBC9C3B" w14:textId="6C2ADE95" w:rsidR="00224289" w:rsidRPr="002E285C" w:rsidRDefault="00224289" w:rsidP="00655070">
                  <w:pPr>
                    <w:spacing w:after="0" w:line="240" w:lineRule="auto"/>
                    <w:jc w:val="both"/>
                    <w:rPr>
                      <w:rFonts w:ascii="Times New Roman" w:hAnsi="Times New Roman" w:cs="Times New Roman"/>
                      <w:sz w:val="28"/>
                      <w:szCs w:val="28"/>
                    </w:rPr>
                  </w:pPr>
                  <w:r w:rsidRPr="002E285C">
                    <w:rPr>
                      <w:rFonts w:ascii="Times New Roman" w:hAnsi="Times New Roman" w:cs="Times New Roman"/>
                      <w:sz w:val="28"/>
                      <w:szCs w:val="28"/>
                    </w:rPr>
                    <w:t xml:space="preserve">____________ </w:t>
                  </w:r>
                  <w:r w:rsidR="00B91D27" w:rsidRPr="002E285C">
                    <w:rPr>
                      <w:rFonts w:ascii="Times New Roman" w:hAnsi="Times New Roman" w:cs="Times New Roman"/>
                      <w:sz w:val="28"/>
                      <w:szCs w:val="28"/>
                    </w:rPr>
                    <w:t>Е.А. Каменева</w:t>
                  </w:r>
                </w:p>
                <w:p w14:paraId="0DC280DE" w14:textId="77777777" w:rsidR="00224289" w:rsidRPr="002E285C" w:rsidRDefault="00224289" w:rsidP="00655070">
                  <w:pPr>
                    <w:spacing w:after="0" w:line="240" w:lineRule="auto"/>
                    <w:jc w:val="both"/>
                    <w:rPr>
                      <w:rFonts w:ascii="Times New Roman" w:hAnsi="Times New Roman" w:cs="Times New Roman"/>
                      <w:sz w:val="28"/>
                      <w:szCs w:val="28"/>
                    </w:rPr>
                  </w:pPr>
                </w:p>
                <w:p w14:paraId="79D67AD2" w14:textId="1EDB2EED" w:rsidR="00224289" w:rsidRPr="002E285C" w:rsidRDefault="001A0CF4" w:rsidP="00B2617B">
                  <w:pPr>
                    <w:spacing w:after="0" w:line="240" w:lineRule="auto"/>
                    <w:jc w:val="both"/>
                    <w:rPr>
                      <w:rFonts w:ascii="Times New Roman" w:hAnsi="Times New Roman" w:cs="Times New Roman"/>
                      <w:b/>
                      <w:caps/>
                      <w:sz w:val="28"/>
                      <w:szCs w:val="28"/>
                    </w:rPr>
                  </w:pPr>
                  <w:r w:rsidRPr="001A0CF4">
                    <w:rPr>
                      <w:rFonts w:ascii="Times New Roman" w:hAnsi="Times New Roman" w:cs="Times New Roman"/>
                      <w:sz w:val="28"/>
                      <w:szCs w:val="28"/>
                    </w:rPr>
                    <w:t>«_27_» ___декабря___2024 г.</w:t>
                  </w:r>
                  <w:bookmarkStart w:id="1" w:name="_GoBack"/>
                  <w:bookmarkEnd w:id="1"/>
                </w:p>
              </w:tc>
            </w:tr>
            <w:tr w:rsidR="00224289" w:rsidRPr="00655070" w14:paraId="3E579B44" w14:textId="77777777" w:rsidTr="00B64844">
              <w:trPr>
                <w:trHeight w:val="254"/>
              </w:trPr>
              <w:tc>
                <w:tcPr>
                  <w:tcW w:w="4764" w:type="dxa"/>
                </w:tcPr>
                <w:p w14:paraId="79B0F9E8" w14:textId="77777777" w:rsidR="00224289" w:rsidRDefault="00224289" w:rsidP="00655070">
                  <w:pPr>
                    <w:spacing w:after="0" w:line="240" w:lineRule="auto"/>
                    <w:jc w:val="both"/>
                    <w:rPr>
                      <w:rFonts w:ascii="Times New Roman" w:hAnsi="Times New Roman" w:cs="Times New Roman"/>
                      <w:caps/>
                      <w:sz w:val="28"/>
                      <w:szCs w:val="28"/>
                    </w:rPr>
                  </w:pPr>
                </w:p>
                <w:p w14:paraId="17AF6237" w14:textId="77777777" w:rsidR="00B91D27" w:rsidRPr="00655070" w:rsidRDefault="00B91D27" w:rsidP="00B91D27">
                  <w:pPr>
                    <w:shd w:val="clear" w:color="auto" w:fill="FFFFFF"/>
                    <w:spacing w:before="100" w:beforeAutospacing="1" w:after="100" w:afterAutospacing="1" w:line="240" w:lineRule="auto"/>
                    <w:ind w:right="-30"/>
                    <w:jc w:val="both"/>
                    <w:rPr>
                      <w:rFonts w:ascii="Times New Roman" w:hAnsi="Times New Roman" w:cs="Times New Roman"/>
                      <w:caps/>
                      <w:sz w:val="28"/>
                      <w:szCs w:val="28"/>
                    </w:rPr>
                  </w:pPr>
                </w:p>
              </w:tc>
            </w:tr>
            <w:tr w:rsidR="00224289" w:rsidRPr="00655070" w14:paraId="23DAB3AB" w14:textId="77777777" w:rsidTr="00B64844">
              <w:trPr>
                <w:trHeight w:val="254"/>
              </w:trPr>
              <w:tc>
                <w:tcPr>
                  <w:tcW w:w="4764" w:type="dxa"/>
                </w:tcPr>
                <w:p w14:paraId="41EC5DE3" w14:textId="77777777" w:rsidR="00224289" w:rsidRPr="00655070" w:rsidRDefault="00224289" w:rsidP="00655070">
                  <w:pPr>
                    <w:spacing w:after="0" w:line="240" w:lineRule="auto"/>
                    <w:jc w:val="both"/>
                    <w:rPr>
                      <w:rFonts w:ascii="Times New Roman" w:hAnsi="Times New Roman" w:cs="Times New Roman"/>
                      <w:caps/>
                      <w:sz w:val="28"/>
                      <w:szCs w:val="28"/>
                    </w:rPr>
                  </w:pPr>
                </w:p>
              </w:tc>
            </w:tr>
          </w:tbl>
          <w:p w14:paraId="182B77AC" w14:textId="77777777" w:rsidR="00224289" w:rsidRPr="0090769E" w:rsidRDefault="00224289" w:rsidP="005749B7">
            <w:pPr>
              <w:rPr>
                <w:rFonts w:ascii="Times New Roman" w:hAnsi="Times New Roman" w:cs="Times New Roman"/>
                <w:sz w:val="28"/>
                <w:szCs w:val="28"/>
              </w:rPr>
            </w:pPr>
          </w:p>
        </w:tc>
      </w:tr>
    </w:tbl>
    <w:p w14:paraId="09A12195" w14:textId="06F709E0" w:rsidR="003C2F22" w:rsidRPr="00FA1369" w:rsidRDefault="00FA1369" w:rsidP="003C2F22">
      <w:pPr>
        <w:spacing w:line="360" w:lineRule="auto"/>
        <w:jc w:val="center"/>
        <w:rPr>
          <w:rFonts w:ascii="Times New Roman" w:hAnsi="Times New Roman" w:cs="Times New Roman"/>
          <w:sz w:val="32"/>
          <w:szCs w:val="32"/>
          <w:lang w:eastAsia="ru-RU"/>
        </w:rPr>
      </w:pPr>
      <w:r w:rsidRPr="00FA1369">
        <w:rPr>
          <w:rFonts w:ascii="Times New Roman" w:hAnsi="Times New Roman" w:cs="Times New Roman"/>
          <w:sz w:val="32"/>
          <w:szCs w:val="32"/>
          <w:lang w:eastAsia="ru-RU"/>
        </w:rPr>
        <w:t>Ефимова Н</w:t>
      </w:r>
      <w:r>
        <w:rPr>
          <w:rFonts w:ascii="Times New Roman" w:hAnsi="Times New Roman" w:cs="Times New Roman"/>
          <w:sz w:val="32"/>
          <w:szCs w:val="32"/>
          <w:lang w:eastAsia="ru-RU"/>
        </w:rPr>
        <w:t>ина Александровна</w:t>
      </w:r>
    </w:p>
    <w:p w14:paraId="05921744" w14:textId="4B892FD6" w:rsidR="003C2F22" w:rsidRPr="00B64844" w:rsidRDefault="00B2617B" w:rsidP="003C2F22">
      <w:pPr>
        <w:jc w:val="center"/>
        <w:rPr>
          <w:rFonts w:ascii="Times New Roman" w:hAnsi="Times New Roman" w:cs="Times New Roman"/>
          <w:b/>
          <w:sz w:val="36"/>
          <w:szCs w:val="36"/>
          <w:lang w:eastAsia="ru-RU"/>
        </w:rPr>
      </w:pPr>
      <w:r w:rsidRPr="00B64844">
        <w:rPr>
          <w:rFonts w:ascii="Times New Roman" w:hAnsi="Times New Roman" w:cs="Times New Roman"/>
          <w:b/>
          <w:sz w:val="36"/>
          <w:szCs w:val="36"/>
          <w:lang w:eastAsia="ru-RU"/>
        </w:rPr>
        <w:t>Применение инновационных (цифровых) технологий в деятельности юриста</w:t>
      </w:r>
    </w:p>
    <w:p w14:paraId="3C029859" w14:textId="77777777" w:rsidR="003C2F22" w:rsidRPr="00361CE0" w:rsidRDefault="003C2F22" w:rsidP="003C2F22">
      <w:pPr>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Рабочая программа дисциплины</w:t>
      </w:r>
    </w:p>
    <w:p w14:paraId="67335552" w14:textId="4460D020" w:rsidR="00D13A77" w:rsidRPr="00402825" w:rsidRDefault="003C2F22" w:rsidP="00D13A77">
      <w:pPr>
        <w:spacing w:after="0" w:line="240" w:lineRule="auto"/>
        <w:jc w:val="center"/>
        <w:rPr>
          <w:rFonts w:ascii="Times New Roman" w:hAnsi="Times New Roman"/>
          <w:sz w:val="28"/>
          <w:szCs w:val="28"/>
          <w:lang w:eastAsia="ru-RU"/>
        </w:rPr>
      </w:pPr>
      <w:r w:rsidRPr="00402825">
        <w:rPr>
          <w:rFonts w:ascii="Times New Roman" w:hAnsi="Times New Roman"/>
          <w:sz w:val="28"/>
          <w:szCs w:val="28"/>
          <w:lang w:eastAsia="ru-RU"/>
        </w:rPr>
        <w:t xml:space="preserve">для студентов, обучающихся по </w:t>
      </w:r>
      <w:r w:rsidR="00402825" w:rsidRPr="00402825">
        <w:rPr>
          <w:rFonts w:ascii="Times New Roman" w:hAnsi="Times New Roman"/>
          <w:sz w:val="28"/>
          <w:szCs w:val="28"/>
          <w:lang w:eastAsia="ru-RU"/>
        </w:rPr>
        <w:t>направлению подготовки</w:t>
      </w:r>
      <w:r w:rsidR="00D13A77" w:rsidRPr="00402825">
        <w:rPr>
          <w:rFonts w:ascii="Times New Roman" w:hAnsi="Times New Roman"/>
          <w:sz w:val="28"/>
          <w:szCs w:val="28"/>
          <w:lang w:eastAsia="ru-RU"/>
        </w:rPr>
        <w:t xml:space="preserve"> </w:t>
      </w:r>
    </w:p>
    <w:p w14:paraId="08AF4D55" w14:textId="14AD14FC" w:rsidR="00D13A77" w:rsidRPr="00402825" w:rsidRDefault="00D13A77" w:rsidP="00D13A77">
      <w:pPr>
        <w:spacing w:after="0" w:line="240" w:lineRule="auto"/>
        <w:jc w:val="center"/>
        <w:rPr>
          <w:rFonts w:ascii="Times New Roman" w:hAnsi="Times New Roman"/>
          <w:sz w:val="28"/>
          <w:szCs w:val="28"/>
          <w:lang w:eastAsia="ru-RU"/>
        </w:rPr>
      </w:pPr>
      <w:r w:rsidRPr="00402825">
        <w:rPr>
          <w:rFonts w:ascii="Times New Roman" w:hAnsi="Times New Roman"/>
          <w:sz w:val="28"/>
          <w:szCs w:val="28"/>
          <w:lang w:eastAsia="ru-RU"/>
        </w:rPr>
        <w:t>40.0</w:t>
      </w:r>
      <w:r w:rsidR="00402825" w:rsidRPr="00402825">
        <w:rPr>
          <w:rFonts w:ascii="Times New Roman" w:hAnsi="Times New Roman"/>
          <w:sz w:val="28"/>
          <w:szCs w:val="28"/>
          <w:lang w:eastAsia="ru-RU"/>
        </w:rPr>
        <w:t>4</w:t>
      </w:r>
      <w:r w:rsidRPr="00402825">
        <w:rPr>
          <w:rFonts w:ascii="Times New Roman" w:hAnsi="Times New Roman"/>
          <w:sz w:val="28"/>
          <w:szCs w:val="28"/>
          <w:lang w:eastAsia="ru-RU"/>
        </w:rPr>
        <w:t xml:space="preserve">.01 </w:t>
      </w:r>
      <w:r w:rsidR="00FA1369">
        <w:rPr>
          <w:rFonts w:ascii="Times New Roman" w:hAnsi="Times New Roman"/>
          <w:sz w:val="28"/>
          <w:szCs w:val="28"/>
          <w:lang w:eastAsia="ru-RU"/>
        </w:rPr>
        <w:t>«</w:t>
      </w:r>
      <w:r w:rsidR="00402825" w:rsidRPr="00402825">
        <w:rPr>
          <w:rFonts w:ascii="Times New Roman" w:hAnsi="Times New Roman"/>
          <w:sz w:val="28"/>
          <w:szCs w:val="28"/>
          <w:lang w:eastAsia="ru-RU"/>
        </w:rPr>
        <w:t>Юриспруденция</w:t>
      </w:r>
      <w:r w:rsidR="00FA1369">
        <w:rPr>
          <w:rFonts w:ascii="Times New Roman" w:hAnsi="Times New Roman"/>
          <w:sz w:val="28"/>
          <w:szCs w:val="28"/>
          <w:lang w:eastAsia="ru-RU"/>
        </w:rPr>
        <w:t xml:space="preserve">», </w:t>
      </w:r>
      <w:r w:rsidRPr="00402825">
        <w:rPr>
          <w:rFonts w:ascii="Times New Roman" w:hAnsi="Times New Roman"/>
          <w:sz w:val="28"/>
          <w:szCs w:val="28"/>
          <w:lang w:eastAsia="ru-RU"/>
        </w:rPr>
        <w:t xml:space="preserve"> </w:t>
      </w:r>
    </w:p>
    <w:p w14:paraId="08107EE1" w14:textId="77777777" w:rsidR="002435F6" w:rsidRDefault="00FA1369" w:rsidP="00D13A7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н</w:t>
      </w:r>
      <w:r w:rsidR="00402825" w:rsidRPr="00402825">
        <w:rPr>
          <w:rFonts w:ascii="Times New Roman" w:hAnsi="Times New Roman"/>
          <w:sz w:val="28"/>
          <w:szCs w:val="28"/>
          <w:lang w:eastAsia="ru-RU"/>
        </w:rPr>
        <w:t>аправленность программы</w:t>
      </w:r>
      <w:r>
        <w:rPr>
          <w:rFonts w:ascii="Times New Roman" w:hAnsi="Times New Roman"/>
          <w:sz w:val="28"/>
          <w:szCs w:val="28"/>
          <w:lang w:eastAsia="ru-RU"/>
        </w:rPr>
        <w:t xml:space="preserve"> магистратуры</w:t>
      </w:r>
      <w:r w:rsidR="00D13A77" w:rsidRPr="00402825">
        <w:rPr>
          <w:rFonts w:ascii="Times New Roman" w:hAnsi="Times New Roman"/>
          <w:sz w:val="28"/>
          <w:szCs w:val="28"/>
          <w:lang w:eastAsia="ru-RU"/>
        </w:rPr>
        <w:t xml:space="preserve"> </w:t>
      </w:r>
    </w:p>
    <w:p w14:paraId="28BD2035" w14:textId="0593898C" w:rsidR="003C2F22" w:rsidRPr="00402825" w:rsidRDefault="00D13A77" w:rsidP="00D13A77">
      <w:pPr>
        <w:spacing w:after="0" w:line="240" w:lineRule="auto"/>
        <w:jc w:val="center"/>
        <w:rPr>
          <w:rFonts w:ascii="Times New Roman" w:hAnsi="Times New Roman"/>
          <w:sz w:val="24"/>
          <w:szCs w:val="24"/>
          <w:lang w:eastAsia="ru-RU"/>
        </w:rPr>
      </w:pPr>
      <w:r w:rsidRPr="00402825">
        <w:rPr>
          <w:rFonts w:ascii="Times New Roman" w:hAnsi="Times New Roman"/>
          <w:sz w:val="28"/>
          <w:szCs w:val="28"/>
          <w:lang w:eastAsia="ru-RU"/>
        </w:rPr>
        <w:t>«</w:t>
      </w:r>
      <w:r w:rsidR="00402825" w:rsidRPr="00402825">
        <w:rPr>
          <w:rFonts w:ascii="Times New Roman" w:hAnsi="Times New Roman"/>
          <w:sz w:val="28"/>
          <w:szCs w:val="28"/>
          <w:lang w:eastAsia="ru-RU"/>
        </w:rPr>
        <w:t>Цифровой юрист</w:t>
      </w:r>
      <w:r w:rsidRPr="00402825">
        <w:rPr>
          <w:rFonts w:ascii="Times New Roman" w:hAnsi="Times New Roman"/>
          <w:sz w:val="28"/>
          <w:szCs w:val="28"/>
          <w:lang w:eastAsia="ru-RU"/>
        </w:rPr>
        <w:t>»</w:t>
      </w:r>
    </w:p>
    <w:p w14:paraId="7E104312" w14:textId="77777777" w:rsidR="00D13A77" w:rsidRDefault="00D13A77" w:rsidP="003C2F22">
      <w:pPr>
        <w:spacing w:after="0"/>
        <w:jc w:val="center"/>
        <w:rPr>
          <w:rFonts w:ascii="Times New Roman" w:hAnsi="Times New Roman"/>
          <w:i/>
          <w:sz w:val="28"/>
          <w:szCs w:val="28"/>
          <w:lang w:eastAsia="ru-RU"/>
        </w:rPr>
      </w:pPr>
    </w:p>
    <w:p w14:paraId="011594FA" w14:textId="77777777" w:rsidR="003C2F22" w:rsidRPr="00801030" w:rsidRDefault="003C2F22" w:rsidP="003C2F22">
      <w:pPr>
        <w:spacing w:after="0"/>
        <w:jc w:val="center"/>
        <w:rPr>
          <w:rFonts w:ascii="Times New Roman" w:hAnsi="Times New Roman"/>
          <w:i/>
          <w:sz w:val="28"/>
          <w:szCs w:val="28"/>
          <w:lang w:eastAsia="ru-RU"/>
        </w:rPr>
      </w:pPr>
      <w:r w:rsidRPr="00801030">
        <w:rPr>
          <w:rFonts w:ascii="Times New Roman" w:hAnsi="Times New Roman"/>
          <w:i/>
          <w:sz w:val="28"/>
          <w:szCs w:val="28"/>
          <w:lang w:eastAsia="ru-RU"/>
        </w:rPr>
        <w:t xml:space="preserve">Рекомендовано Ученым советом Юридического факультета </w:t>
      </w:r>
    </w:p>
    <w:p w14:paraId="3400F5A4" w14:textId="0D0EA5E8" w:rsidR="003C2F22" w:rsidRPr="00FA1369" w:rsidRDefault="003C2F22" w:rsidP="003C2F22">
      <w:pPr>
        <w:spacing w:after="0"/>
        <w:jc w:val="center"/>
        <w:rPr>
          <w:rFonts w:ascii="Times New Roman" w:hAnsi="Times New Roman"/>
          <w:i/>
          <w:sz w:val="28"/>
          <w:szCs w:val="28"/>
          <w:lang w:eastAsia="ru-RU"/>
        </w:rPr>
      </w:pPr>
      <w:r w:rsidRPr="00FA1369">
        <w:rPr>
          <w:rFonts w:ascii="Times New Roman" w:hAnsi="Times New Roman"/>
          <w:i/>
          <w:sz w:val="28"/>
          <w:szCs w:val="28"/>
          <w:lang w:eastAsia="ru-RU"/>
        </w:rPr>
        <w:t>(протокол №</w:t>
      </w:r>
      <w:r w:rsidR="00443256">
        <w:rPr>
          <w:rFonts w:ascii="Times New Roman" w:hAnsi="Times New Roman"/>
          <w:i/>
          <w:sz w:val="28"/>
          <w:szCs w:val="28"/>
          <w:lang w:eastAsia="ru-RU"/>
        </w:rPr>
        <w:t xml:space="preserve"> 44</w:t>
      </w:r>
      <w:r w:rsidR="006C4D77" w:rsidRPr="00FA1369">
        <w:rPr>
          <w:rFonts w:ascii="Times New Roman" w:hAnsi="Times New Roman"/>
          <w:i/>
          <w:sz w:val="28"/>
          <w:szCs w:val="28"/>
          <w:lang w:eastAsia="ru-RU"/>
        </w:rPr>
        <w:t xml:space="preserve"> </w:t>
      </w:r>
      <w:r w:rsidRPr="00FA1369">
        <w:rPr>
          <w:rFonts w:ascii="Times New Roman" w:hAnsi="Times New Roman"/>
          <w:i/>
          <w:sz w:val="28"/>
          <w:szCs w:val="28"/>
          <w:lang w:eastAsia="ru-RU"/>
        </w:rPr>
        <w:t xml:space="preserve">от </w:t>
      </w:r>
      <w:r w:rsidR="00443256">
        <w:rPr>
          <w:rFonts w:ascii="Times New Roman" w:hAnsi="Times New Roman"/>
          <w:i/>
          <w:sz w:val="28"/>
          <w:szCs w:val="28"/>
          <w:lang w:eastAsia="ru-RU"/>
        </w:rPr>
        <w:t>25 декабря</w:t>
      </w:r>
      <w:r w:rsidR="00FA1369" w:rsidRPr="00FA1369">
        <w:rPr>
          <w:rFonts w:ascii="Times New Roman" w:hAnsi="Times New Roman"/>
          <w:i/>
          <w:sz w:val="28"/>
          <w:szCs w:val="28"/>
          <w:lang w:eastAsia="ru-RU"/>
        </w:rPr>
        <w:t xml:space="preserve"> 2024</w:t>
      </w:r>
      <w:r w:rsidR="006C4D77" w:rsidRPr="00FA1369">
        <w:rPr>
          <w:rFonts w:ascii="Times New Roman" w:hAnsi="Times New Roman"/>
          <w:i/>
          <w:sz w:val="28"/>
          <w:szCs w:val="28"/>
          <w:lang w:eastAsia="ru-RU"/>
        </w:rPr>
        <w:t xml:space="preserve"> г.</w:t>
      </w:r>
      <w:r w:rsidRPr="00FA1369">
        <w:rPr>
          <w:rFonts w:ascii="Times New Roman" w:hAnsi="Times New Roman"/>
          <w:i/>
          <w:sz w:val="28"/>
          <w:szCs w:val="28"/>
          <w:lang w:eastAsia="ru-RU"/>
        </w:rPr>
        <w:t>)</w:t>
      </w:r>
    </w:p>
    <w:p w14:paraId="74FD97FA" w14:textId="2220965D" w:rsidR="008C1815" w:rsidRPr="00FA1369" w:rsidRDefault="003C2F22" w:rsidP="003C2F22">
      <w:pPr>
        <w:spacing w:after="0"/>
        <w:jc w:val="center"/>
        <w:rPr>
          <w:rFonts w:ascii="Times New Roman" w:hAnsi="Times New Roman"/>
          <w:i/>
          <w:sz w:val="28"/>
          <w:szCs w:val="28"/>
          <w:lang w:eastAsia="ru-RU"/>
        </w:rPr>
      </w:pPr>
      <w:r w:rsidRPr="00FA1369">
        <w:rPr>
          <w:rFonts w:ascii="Times New Roman" w:hAnsi="Times New Roman" w:cs="Times New Roman"/>
          <w:i/>
          <w:sz w:val="28"/>
          <w:szCs w:val="28"/>
          <w:lang w:eastAsia="ru-RU"/>
        </w:rPr>
        <w:t xml:space="preserve">Одобрено </w:t>
      </w:r>
      <w:r w:rsidR="00224289" w:rsidRPr="00FA1369">
        <w:rPr>
          <w:rFonts w:ascii="Times New Roman" w:hAnsi="Times New Roman" w:cs="Times New Roman"/>
          <w:i/>
          <w:sz w:val="28"/>
          <w:szCs w:val="28"/>
        </w:rPr>
        <w:t>Советом</w:t>
      </w:r>
      <w:r w:rsidRPr="00FA1369">
        <w:rPr>
          <w:rFonts w:ascii="Times New Roman" w:hAnsi="Times New Roman"/>
          <w:i/>
          <w:sz w:val="28"/>
          <w:szCs w:val="28"/>
          <w:lang w:eastAsia="ru-RU"/>
        </w:rPr>
        <w:t xml:space="preserve"> </w:t>
      </w:r>
      <w:r w:rsidR="00FA1369" w:rsidRPr="00FA1369">
        <w:rPr>
          <w:rFonts w:ascii="Times New Roman" w:hAnsi="Times New Roman"/>
          <w:i/>
          <w:sz w:val="28"/>
          <w:szCs w:val="28"/>
          <w:lang w:eastAsia="ru-RU"/>
        </w:rPr>
        <w:t>К</w:t>
      </w:r>
      <w:r w:rsidR="00B2617B" w:rsidRPr="00FA1369">
        <w:rPr>
          <w:rFonts w:ascii="Times New Roman" w:hAnsi="Times New Roman"/>
          <w:i/>
          <w:sz w:val="28"/>
          <w:szCs w:val="28"/>
          <w:lang w:eastAsia="ru-RU"/>
        </w:rPr>
        <w:t>афедры</w:t>
      </w:r>
      <w:r w:rsidR="008C1815" w:rsidRPr="00FA1369">
        <w:rPr>
          <w:rFonts w:ascii="Times New Roman" w:hAnsi="Times New Roman"/>
          <w:i/>
          <w:sz w:val="28"/>
          <w:szCs w:val="28"/>
          <w:lang w:eastAsia="ru-RU"/>
        </w:rPr>
        <w:t xml:space="preserve"> правового регулирования</w:t>
      </w:r>
    </w:p>
    <w:p w14:paraId="58265755" w14:textId="7F05A04F" w:rsidR="003C2F22" w:rsidRPr="00FA1369" w:rsidRDefault="00224289" w:rsidP="003C2F22">
      <w:pPr>
        <w:spacing w:after="0"/>
        <w:jc w:val="center"/>
        <w:rPr>
          <w:rFonts w:ascii="Times New Roman" w:hAnsi="Times New Roman"/>
          <w:i/>
          <w:sz w:val="28"/>
          <w:szCs w:val="28"/>
          <w:lang w:eastAsia="ru-RU"/>
        </w:rPr>
      </w:pPr>
      <w:r w:rsidRPr="00FA1369">
        <w:rPr>
          <w:rFonts w:ascii="Times New Roman" w:hAnsi="Times New Roman"/>
          <w:i/>
          <w:sz w:val="28"/>
          <w:szCs w:val="28"/>
          <w:lang w:eastAsia="ru-RU"/>
        </w:rPr>
        <w:t>экономической деятельности</w:t>
      </w:r>
      <w:r w:rsidR="00443256">
        <w:rPr>
          <w:rFonts w:ascii="Times New Roman" w:hAnsi="Times New Roman"/>
          <w:i/>
          <w:sz w:val="28"/>
          <w:szCs w:val="28"/>
          <w:lang w:eastAsia="ru-RU"/>
        </w:rPr>
        <w:br/>
        <w:t>(протокол № 8</w:t>
      </w:r>
      <w:r w:rsidR="003C2F22" w:rsidRPr="00FA1369">
        <w:rPr>
          <w:rFonts w:ascii="Times New Roman" w:hAnsi="Times New Roman"/>
          <w:i/>
          <w:sz w:val="28"/>
          <w:szCs w:val="28"/>
          <w:lang w:eastAsia="ru-RU"/>
        </w:rPr>
        <w:t xml:space="preserve"> от</w:t>
      </w:r>
      <w:r w:rsidR="00443256">
        <w:rPr>
          <w:rFonts w:ascii="Times New Roman" w:hAnsi="Times New Roman"/>
          <w:i/>
          <w:sz w:val="28"/>
          <w:szCs w:val="28"/>
          <w:lang w:eastAsia="ru-RU"/>
        </w:rPr>
        <w:t xml:space="preserve"> 05 декабря</w:t>
      </w:r>
      <w:r w:rsidR="00FA1369" w:rsidRPr="00FA1369">
        <w:rPr>
          <w:rFonts w:ascii="Times New Roman" w:hAnsi="Times New Roman"/>
          <w:i/>
          <w:sz w:val="28"/>
          <w:szCs w:val="28"/>
          <w:lang w:eastAsia="ru-RU"/>
        </w:rPr>
        <w:t xml:space="preserve"> 2024</w:t>
      </w:r>
      <w:r w:rsidR="006C4D77" w:rsidRPr="00FA1369">
        <w:rPr>
          <w:rFonts w:ascii="Times New Roman" w:hAnsi="Times New Roman"/>
          <w:i/>
          <w:sz w:val="28"/>
          <w:szCs w:val="28"/>
          <w:lang w:eastAsia="ru-RU"/>
        </w:rPr>
        <w:t xml:space="preserve"> г.</w:t>
      </w:r>
      <w:r w:rsidR="003C2F22" w:rsidRPr="00FA1369">
        <w:rPr>
          <w:rFonts w:ascii="Times New Roman" w:hAnsi="Times New Roman"/>
          <w:i/>
          <w:sz w:val="28"/>
          <w:szCs w:val="28"/>
          <w:lang w:eastAsia="ru-RU"/>
        </w:rPr>
        <w:t xml:space="preserve">) </w:t>
      </w:r>
    </w:p>
    <w:p w14:paraId="561BDF51" w14:textId="0BDA351E" w:rsidR="005F02DC" w:rsidRDefault="005F02DC" w:rsidP="003C2F22">
      <w:pPr>
        <w:spacing w:after="0"/>
        <w:jc w:val="center"/>
        <w:rPr>
          <w:rFonts w:ascii="Times New Roman" w:hAnsi="Times New Roman"/>
          <w:b/>
          <w:sz w:val="28"/>
          <w:szCs w:val="24"/>
          <w:lang w:eastAsia="ru-RU"/>
        </w:rPr>
      </w:pPr>
    </w:p>
    <w:p w14:paraId="4D346C55" w14:textId="77777777" w:rsidR="00B64844" w:rsidRPr="00FA1369" w:rsidRDefault="00B64844" w:rsidP="003C2F22">
      <w:pPr>
        <w:spacing w:after="0"/>
        <w:jc w:val="center"/>
        <w:rPr>
          <w:rFonts w:ascii="Times New Roman" w:hAnsi="Times New Roman"/>
          <w:b/>
          <w:sz w:val="28"/>
          <w:szCs w:val="24"/>
          <w:lang w:eastAsia="ru-RU"/>
        </w:rPr>
      </w:pPr>
    </w:p>
    <w:p w14:paraId="2D425F16" w14:textId="76CCFC8A" w:rsidR="003C2F22" w:rsidRDefault="005F02DC" w:rsidP="00A10B23">
      <w:pPr>
        <w:jc w:val="center"/>
      </w:pPr>
      <w:r>
        <w:rPr>
          <w:rFonts w:ascii="Times New Roman" w:hAnsi="Times New Roman"/>
          <w:b/>
          <w:sz w:val="28"/>
          <w:szCs w:val="24"/>
          <w:lang w:eastAsia="ru-RU"/>
        </w:rPr>
        <w:t xml:space="preserve">Москва </w:t>
      </w:r>
      <w:r w:rsidR="003C2F22">
        <w:rPr>
          <w:rFonts w:ascii="Times New Roman" w:hAnsi="Times New Roman"/>
          <w:b/>
          <w:sz w:val="28"/>
          <w:szCs w:val="24"/>
          <w:lang w:eastAsia="ru-RU"/>
        </w:rPr>
        <w:t>20</w:t>
      </w:r>
      <w:r w:rsidR="00224289">
        <w:rPr>
          <w:rFonts w:ascii="Times New Roman" w:hAnsi="Times New Roman"/>
          <w:b/>
          <w:sz w:val="28"/>
          <w:szCs w:val="24"/>
          <w:lang w:eastAsia="ru-RU"/>
        </w:rPr>
        <w:t>2</w:t>
      </w:r>
      <w:r w:rsidR="00B2617B">
        <w:rPr>
          <w:rFonts w:ascii="Times New Roman" w:hAnsi="Times New Roman"/>
          <w:b/>
          <w:sz w:val="28"/>
          <w:szCs w:val="24"/>
          <w:lang w:eastAsia="ru-RU"/>
        </w:rPr>
        <w:t>4</w:t>
      </w:r>
    </w:p>
    <w:p w14:paraId="7E37F64A" w14:textId="77777777" w:rsidR="00B24B5D" w:rsidRPr="00040C1B" w:rsidRDefault="003C2F22" w:rsidP="00B24B5D">
      <w:pPr>
        <w:keepNext/>
        <w:widowControl w:val="0"/>
        <w:autoSpaceDE w:val="0"/>
        <w:autoSpaceDN w:val="0"/>
        <w:adjustRightInd w:val="0"/>
        <w:spacing w:after="0"/>
        <w:rPr>
          <w:rFonts w:ascii="Times New Roman" w:eastAsia="Times New Roman" w:hAnsi="Times New Roman" w:cs="Times New Roman"/>
          <w:b/>
          <w:sz w:val="26"/>
          <w:szCs w:val="26"/>
          <w:lang w:eastAsia="ru-RU"/>
        </w:rPr>
      </w:pPr>
      <w:r>
        <w:rPr>
          <w:rFonts w:ascii="Times New Roman" w:eastAsiaTheme="majorEastAsia" w:hAnsi="Times New Roman" w:cs="Times New Roman"/>
          <w:bCs/>
          <w:caps/>
          <w:sz w:val="28"/>
          <w:szCs w:val="28"/>
          <w:highlight w:val="red"/>
          <w:lang w:eastAsia="ru-RU"/>
        </w:rPr>
        <w:br w:type="page"/>
      </w:r>
      <w:r w:rsidR="00B24B5D" w:rsidRPr="00040C1B">
        <w:rPr>
          <w:rFonts w:ascii="Times New Roman" w:eastAsia="Times New Roman" w:hAnsi="Times New Roman" w:cs="Times New Roman"/>
          <w:b/>
          <w:sz w:val="26"/>
          <w:szCs w:val="26"/>
          <w:lang w:eastAsia="ru-RU"/>
        </w:rPr>
        <w:lastRenderedPageBreak/>
        <w:t>УДК   347(073)</w:t>
      </w:r>
    </w:p>
    <w:p w14:paraId="43F05DDC" w14:textId="650D7C0B" w:rsidR="00B24B5D" w:rsidRDefault="00B24B5D" w:rsidP="00B24B5D">
      <w:pPr>
        <w:keepNext/>
        <w:widowControl w:val="0"/>
        <w:autoSpaceDE w:val="0"/>
        <w:autoSpaceDN w:val="0"/>
        <w:adjustRightInd w:val="0"/>
        <w:spacing w:after="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ББК   67.410</w:t>
      </w:r>
    </w:p>
    <w:p w14:paraId="515CA755" w14:textId="13A36B0B" w:rsidR="006C1060" w:rsidRDefault="006C1060" w:rsidP="00B24B5D">
      <w:pPr>
        <w:keepNext/>
        <w:widowControl w:val="0"/>
        <w:autoSpaceDE w:val="0"/>
        <w:autoSpaceDN w:val="0"/>
        <w:adjustRightInd w:val="0"/>
        <w:spacing w:after="0"/>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Е 91</w:t>
      </w:r>
    </w:p>
    <w:p w14:paraId="0870738B" w14:textId="77777777" w:rsidR="00B24B5D" w:rsidRDefault="00B24B5D" w:rsidP="00B24B5D">
      <w:pPr>
        <w:rPr>
          <w:rFonts w:ascii="Times New Roman" w:eastAsiaTheme="majorEastAsia" w:hAnsi="Times New Roman" w:cs="Times New Roman"/>
          <w:bCs/>
          <w:caps/>
          <w:sz w:val="28"/>
          <w:szCs w:val="28"/>
          <w:lang w:eastAsia="ru-RU"/>
        </w:rPr>
      </w:pPr>
    </w:p>
    <w:p w14:paraId="1AE32AF6" w14:textId="361616AB" w:rsidR="002774BF" w:rsidRPr="004306D2" w:rsidRDefault="002774BF" w:rsidP="00B24B5D">
      <w:pPr>
        <w:rPr>
          <w:rFonts w:ascii="Times New Roman" w:eastAsiaTheme="majorEastAsia" w:hAnsi="Times New Roman" w:cs="Times New Roman"/>
          <w:bCs/>
          <w:caps/>
          <w:sz w:val="28"/>
          <w:szCs w:val="28"/>
          <w:lang w:eastAsia="ru-RU"/>
        </w:rPr>
      </w:pPr>
      <w:r w:rsidRPr="004306D2">
        <w:rPr>
          <w:rFonts w:ascii="Times New Roman" w:eastAsiaTheme="majorEastAsia" w:hAnsi="Times New Roman" w:cs="Times New Roman"/>
          <w:bCs/>
          <w:caps/>
          <w:sz w:val="28"/>
          <w:szCs w:val="28"/>
          <w:lang w:eastAsia="ru-RU"/>
        </w:rPr>
        <w:t>Содержание</w:t>
      </w:r>
    </w:p>
    <w:p w14:paraId="17F3EBB9" w14:textId="77777777" w:rsidR="002774BF" w:rsidRPr="001E2304" w:rsidRDefault="002774BF" w:rsidP="002774BF">
      <w:pPr>
        <w:tabs>
          <w:tab w:val="left" w:pos="284"/>
          <w:tab w:val="left" w:pos="851"/>
        </w:tabs>
        <w:spacing w:after="0" w:line="240" w:lineRule="auto"/>
        <w:jc w:val="both"/>
        <w:rPr>
          <w:rFonts w:ascii="Times New Roman" w:hAnsi="Times New Roman" w:cs="Times New Roman"/>
          <w:sz w:val="28"/>
          <w:szCs w:val="28"/>
        </w:rPr>
      </w:pPr>
    </w:p>
    <w:p w14:paraId="03A6CF35" w14:textId="77777777" w:rsidR="002774BF" w:rsidRPr="001E2304" w:rsidRDefault="002774BF"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r w:rsidRPr="001E2304">
        <w:rPr>
          <w:rFonts w:ascii="Times New Roman" w:hAnsi="Times New Roman" w:cs="Times New Roman"/>
          <w:sz w:val="28"/>
          <w:szCs w:val="28"/>
        </w:rPr>
        <w:fldChar w:fldCharType="begin"/>
      </w:r>
      <w:r w:rsidRPr="001E2304">
        <w:rPr>
          <w:rFonts w:ascii="Times New Roman" w:hAnsi="Times New Roman" w:cs="Times New Roman"/>
          <w:sz w:val="28"/>
          <w:szCs w:val="28"/>
        </w:rPr>
        <w:instrText xml:space="preserve"> TOC \o "1-3" \h \z \u </w:instrText>
      </w:r>
      <w:r w:rsidRPr="001E2304">
        <w:rPr>
          <w:rFonts w:ascii="Times New Roman" w:hAnsi="Times New Roman" w:cs="Times New Roman"/>
          <w:sz w:val="28"/>
          <w:szCs w:val="28"/>
        </w:rPr>
        <w:fldChar w:fldCharType="separate"/>
      </w:r>
      <w:hyperlink w:anchor="_Toc435716796" w:history="1">
        <w:r w:rsidRPr="001E2304">
          <w:rPr>
            <w:rStyle w:val="ab"/>
            <w:rFonts w:ascii="Times New Roman" w:hAnsi="Times New Roman" w:cs="Times New Roman"/>
            <w:noProof/>
            <w:color w:val="auto"/>
            <w:sz w:val="28"/>
            <w:szCs w:val="28"/>
            <w:lang w:eastAsia="ru-RU"/>
          </w:rPr>
          <w:t>1.</w:t>
        </w:r>
        <w:r w:rsidRPr="001E2304">
          <w:rPr>
            <w:rFonts w:ascii="Times New Roman" w:eastAsiaTheme="minorEastAsia" w:hAnsi="Times New Roman" w:cs="Times New Roman"/>
            <w:noProof/>
            <w:sz w:val="28"/>
            <w:szCs w:val="28"/>
            <w:lang w:eastAsia="ru-RU"/>
          </w:rPr>
          <w:tab/>
        </w:r>
        <w:r w:rsidRPr="001E2304">
          <w:rPr>
            <w:rStyle w:val="ab"/>
            <w:rFonts w:ascii="Times New Roman" w:hAnsi="Times New Roman" w:cs="Times New Roman"/>
            <w:noProof/>
            <w:color w:val="auto"/>
            <w:sz w:val="28"/>
            <w:szCs w:val="28"/>
            <w:lang w:eastAsia="ru-RU"/>
          </w:rPr>
          <w:t>Наименование дисциплины</w:t>
        </w:r>
        <w:r w:rsidRPr="001E2304">
          <w:rPr>
            <w:rFonts w:ascii="Times New Roman" w:hAnsi="Times New Roman" w:cs="Times New Roman"/>
            <w:noProof/>
            <w:webHidden/>
            <w:sz w:val="28"/>
            <w:szCs w:val="28"/>
          </w:rPr>
          <w:tab/>
        </w:r>
      </w:hyperlink>
      <w:r w:rsidRPr="001E2304">
        <w:rPr>
          <w:rFonts w:ascii="Times New Roman" w:hAnsi="Times New Roman" w:cs="Times New Roman"/>
          <w:noProof/>
          <w:sz w:val="28"/>
          <w:szCs w:val="28"/>
        </w:rPr>
        <w:t>3</w:t>
      </w:r>
    </w:p>
    <w:p w14:paraId="3167E42B" w14:textId="7F1AD7ED" w:rsidR="002774BF" w:rsidRPr="001E2304" w:rsidRDefault="001257C1" w:rsidP="002774BF">
      <w:pPr>
        <w:tabs>
          <w:tab w:val="left" w:pos="851"/>
        </w:tabs>
        <w:spacing w:after="0" w:line="240" w:lineRule="auto"/>
        <w:jc w:val="both"/>
        <w:rPr>
          <w:rFonts w:ascii="Times New Roman" w:hAnsi="Times New Roman" w:cs="Times New Roman"/>
          <w:b/>
          <w:sz w:val="28"/>
          <w:szCs w:val="28"/>
          <w:lang w:eastAsia="ru-RU"/>
        </w:rPr>
      </w:pPr>
      <w:hyperlink w:anchor="_Toc435716797" w:history="1">
        <w:r w:rsidR="002774BF" w:rsidRPr="001E2304">
          <w:rPr>
            <w:rStyle w:val="ab"/>
            <w:rFonts w:ascii="Times New Roman" w:hAnsi="Times New Roman" w:cs="Times New Roman"/>
            <w:noProof/>
            <w:color w:val="auto"/>
            <w:sz w:val="28"/>
            <w:szCs w:val="28"/>
            <w:lang w:eastAsia="ru-RU"/>
          </w:rPr>
          <w:t>2.</w:t>
        </w:r>
        <w:r w:rsidR="002774BF" w:rsidRPr="001E2304">
          <w:rPr>
            <w:rFonts w:ascii="Times New Roman" w:eastAsiaTheme="minorEastAsia" w:hAnsi="Times New Roman" w:cs="Times New Roman"/>
            <w:noProof/>
            <w:sz w:val="28"/>
            <w:szCs w:val="28"/>
            <w:lang w:eastAsia="ru-RU"/>
          </w:rPr>
          <w:tab/>
        </w:r>
        <w:r w:rsidR="002774BF" w:rsidRPr="001E2304">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hyperlink>
      <w:r w:rsidR="002774BF">
        <w:rPr>
          <w:rFonts w:ascii="Times New Roman" w:hAnsi="Times New Roman" w:cs="Times New Roman"/>
          <w:noProof/>
          <w:sz w:val="28"/>
          <w:szCs w:val="28"/>
        </w:rPr>
        <w:t>……</w:t>
      </w:r>
      <w:r w:rsidR="002774BF" w:rsidRPr="001E2304">
        <w:rPr>
          <w:rFonts w:ascii="Times New Roman" w:hAnsi="Times New Roman" w:cs="Times New Roman"/>
          <w:noProof/>
          <w:sz w:val="28"/>
          <w:szCs w:val="28"/>
        </w:rPr>
        <w:t>……………………………………</w:t>
      </w:r>
      <w:r w:rsidR="002774BF">
        <w:rPr>
          <w:rFonts w:ascii="Times New Roman" w:hAnsi="Times New Roman" w:cs="Times New Roman"/>
          <w:noProof/>
          <w:sz w:val="28"/>
          <w:szCs w:val="28"/>
        </w:rPr>
        <w:t>……..</w:t>
      </w:r>
      <w:r w:rsidR="002774BF" w:rsidRPr="001E2304">
        <w:rPr>
          <w:rFonts w:ascii="Times New Roman" w:hAnsi="Times New Roman" w:cs="Times New Roman"/>
          <w:noProof/>
          <w:sz w:val="28"/>
          <w:szCs w:val="28"/>
        </w:rPr>
        <w:t>.3</w:t>
      </w:r>
    </w:p>
    <w:p w14:paraId="79A91D22" w14:textId="77777777" w:rsidR="002774BF" w:rsidRPr="001E2304" w:rsidRDefault="001257C1"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8" w:history="1">
        <w:r w:rsidR="002774BF" w:rsidRPr="001E2304">
          <w:rPr>
            <w:rStyle w:val="ab"/>
            <w:rFonts w:ascii="Times New Roman" w:hAnsi="Times New Roman" w:cs="Times New Roman"/>
            <w:noProof/>
            <w:color w:val="auto"/>
            <w:sz w:val="28"/>
            <w:szCs w:val="28"/>
            <w:lang w:eastAsia="ru-RU"/>
          </w:rPr>
          <w:t>3.</w:t>
        </w:r>
        <w:r w:rsidR="002774BF" w:rsidRPr="001E2304">
          <w:rPr>
            <w:rFonts w:ascii="Times New Roman" w:eastAsiaTheme="minorEastAsia" w:hAnsi="Times New Roman" w:cs="Times New Roman"/>
            <w:noProof/>
            <w:sz w:val="28"/>
            <w:szCs w:val="28"/>
            <w:lang w:eastAsia="ru-RU"/>
          </w:rPr>
          <w:tab/>
        </w:r>
        <w:r w:rsidR="002774BF" w:rsidRPr="001E2304">
          <w:rPr>
            <w:rStyle w:val="ab"/>
            <w:rFonts w:ascii="Times New Roman" w:hAnsi="Times New Roman" w:cs="Times New Roman"/>
            <w:noProof/>
            <w:color w:val="auto"/>
            <w:sz w:val="28"/>
            <w:szCs w:val="28"/>
            <w:lang w:eastAsia="ru-RU"/>
          </w:rPr>
          <w:t>Место дисциплины в структуре образовательной программы</w:t>
        </w:r>
        <w:r w:rsidR="002774BF" w:rsidRPr="001E2304">
          <w:rPr>
            <w:rFonts w:ascii="Times New Roman" w:hAnsi="Times New Roman" w:cs="Times New Roman"/>
            <w:noProof/>
            <w:webHidden/>
            <w:sz w:val="28"/>
            <w:szCs w:val="28"/>
          </w:rPr>
          <w:tab/>
        </w:r>
      </w:hyperlink>
      <w:r w:rsidR="002774BF" w:rsidRPr="001E2304">
        <w:rPr>
          <w:rFonts w:ascii="Times New Roman" w:hAnsi="Times New Roman" w:cs="Times New Roman"/>
          <w:noProof/>
          <w:sz w:val="28"/>
          <w:szCs w:val="28"/>
        </w:rPr>
        <w:t>4</w:t>
      </w:r>
    </w:p>
    <w:p w14:paraId="67CFA78C" w14:textId="159F590A" w:rsidR="002774BF" w:rsidRPr="001E2304" w:rsidRDefault="001257C1"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9" w:history="1">
        <w:r w:rsidR="002774BF" w:rsidRPr="001E2304">
          <w:rPr>
            <w:rStyle w:val="ab"/>
            <w:rFonts w:ascii="Times New Roman" w:hAnsi="Times New Roman" w:cs="Times New Roman"/>
            <w:noProof/>
            <w:color w:val="auto"/>
            <w:sz w:val="28"/>
            <w:szCs w:val="28"/>
            <w:lang w:eastAsia="ru-RU"/>
          </w:rPr>
          <w:t>4.</w:t>
        </w:r>
        <w:r w:rsidR="002774BF" w:rsidRPr="001E2304">
          <w:rPr>
            <w:rFonts w:ascii="Times New Roman" w:eastAsiaTheme="minorEastAsia" w:hAnsi="Times New Roman" w:cs="Times New Roman"/>
            <w:noProof/>
            <w:sz w:val="28"/>
            <w:szCs w:val="28"/>
            <w:lang w:eastAsia="ru-RU"/>
          </w:rPr>
          <w:tab/>
        </w:r>
        <w:r w:rsidR="002774BF" w:rsidRPr="001E2304">
          <w:rPr>
            <w:rStyle w:val="ab"/>
            <w:rFonts w:ascii="Times New Roman" w:hAnsi="Times New Roman" w:cs="Times New Roman"/>
            <w:noProof/>
            <w:color w:val="auto"/>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774BF" w:rsidRPr="001E2304">
          <w:rPr>
            <w:rFonts w:ascii="Times New Roman" w:hAnsi="Times New Roman" w:cs="Times New Roman"/>
            <w:noProof/>
            <w:webHidden/>
            <w:sz w:val="28"/>
            <w:szCs w:val="28"/>
          </w:rPr>
          <w:tab/>
        </w:r>
      </w:hyperlink>
      <w:r w:rsidR="00F020AA">
        <w:rPr>
          <w:rFonts w:ascii="Times New Roman" w:hAnsi="Times New Roman" w:cs="Times New Roman"/>
          <w:noProof/>
          <w:sz w:val="28"/>
          <w:szCs w:val="28"/>
        </w:rPr>
        <w:t>4</w:t>
      </w:r>
    </w:p>
    <w:p w14:paraId="245B8BFD" w14:textId="77777777" w:rsidR="002774BF" w:rsidRPr="001E2304" w:rsidRDefault="001257C1"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00" w:history="1">
        <w:r w:rsidR="002774BF" w:rsidRPr="001E2304">
          <w:rPr>
            <w:rStyle w:val="ab"/>
            <w:rFonts w:ascii="Times New Roman" w:hAnsi="Times New Roman" w:cs="Times New Roman"/>
            <w:noProof/>
            <w:color w:val="auto"/>
            <w:sz w:val="28"/>
            <w:szCs w:val="28"/>
            <w:lang w:eastAsia="ru-RU"/>
          </w:rPr>
          <w:t>5.</w:t>
        </w:r>
        <w:r w:rsidR="002774BF" w:rsidRPr="001E2304">
          <w:rPr>
            <w:rFonts w:ascii="Times New Roman" w:eastAsiaTheme="minorEastAsia" w:hAnsi="Times New Roman" w:cs="Times New Roman"/>
            <w:noProof/>
            <w:sz w:val="28"/>
            <w:szCs w:val="28"/>
            <w:lang w:eastAsia="ru-RU"/>
          </w:rPr>
          <w:tab/>
        </w:r>
        <w:r w:rsidR="002774BF" w:rsidRPr="001E2304">
          <w:rPr>
            <w:rStyle w:val="ab"/>
            <w:rFonts w:ascii="Times New Roman" w:hAnsi="Times New Roman" w:cs="Times New Roman"/>
            <w:noProof/>
            <w:color w:val="auto"/>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774BF" w:rsidRPr="001E2304">
          <w:rPr>
            <w:rFonts w:ascii="Times New Roman" w:hAnsi="Times New Roman" w:cs="Times New Roman"/>
            <w:noProof/>
            <w:webHidden/>
            <w:sz w:val="28"/>
            <w:szCs w:val="28"/>
          </w:rPr>
          <w:tab/>
        </w:r>
      </w:hyperlink>
      <w:r w:rsidR="002774BF" w:rsidRPr="001E2304">
        <w:rPr>
          <w:rFonts w:ascii="Times New Roman" w:hAnsi="Times New Roman" w:cs="Times New Roman"/>
          <w:noProof/>
          <w:sz w:val="28"/>
          <w:szCs w:val="28"/>
        </w:rPr>
        <w:t>5</w:t>
      </w:r>
    </w:p>
    <w:p w14:paraId="6716327D" w14:textId="77777777" w:rsidR="002774BF" w:rsidRPr="001E2304" w:rsidRDefault="001257C1" w:rsidP="002774BF">
      <w:pPr>
        <w:pStyle w:val="21"/>
        <w:shd w:val="clear" w:color="auto" w:fill="auto"/>
        <w:tabs>
          <w:tab w:val="left" w:pos="851"/>
        </w:tabs>
        <w:spacing w:after="0"/>
        <w:ind w:left="0"/>
        <w:jc w:val="both"/>
        <w:rPr>
          <w:rFonts w:eastAsiaTheme="minorEastAsia"/>
          <w:noProof/>
          <w:lang w:val="ru-RU" w:eastAsia="ru-RU"/>
        </w:rPr>
      </w:pPr>
      <w:r>
        <w:fldChar w:fldCharType="begin"/>
      </w:r>
      <w:r w:rsidRPr="001A0CF4">
        <w:rPr>
          <w:lang w:val="ru-RU"/>
        </w:rPr>
        <w:instrText xml:space="preserve"> </w:instrText>
      </w:r>
      <w:r>
        <w:instrText>HYPERLINK</w:instrText>
      </w:r>
      <w:r w:rsidRPr="001A0CF4">
        <w:rPr>
          <w:lang w:val="ru-RU"/>
        </w:rPr>
        <w:instrText xml:space="preserve"> \</w:instrText>
      </w:r>
      <w:r>
        <w:instrText>l</w:instrText>
      </w:r>
      <w:r w:rsidRPr="001A0CF4">
        <w:rPr>
          <w:lang w:val="ru-RU"/>
        </w:rPr>
        <w:instrText xml:space="preserve"> "_</w:instrText>
      </w:r>
      <w:r>
        <w:instrText>Toc</w:instrText>
      </w:r>
      <w:r w:rsidRPr="001A0CF4">
        <w:rPr>
          <w:lang w:val="ru-RU"/>
        </w:rPr>
        <w:instrText xml:space="preserve">435716801" </w:instrText>
      </w:r>
      <w:r>
        <w:fldChar w:fldCharType="separate"/>
      </w:r>
      <w:r w:rsidR="002774BF" w:rsidRPr="001E2304">
        <w:rPr>
          <w:rStyle w:val="ab"/>
          <w:noProof/>
          <w:color w:val="auto"/>
          <w:lang w:val="ru-RU" w:eastAsia="ru-RU"/>
        </w:rPr>
        <w:t>5.1.</w:t>
      </w:r>
      <w:r w:rsidR="002774BF" w:rsidRPr="001E2304">
        <w:rPr>
          <w:rFonts w:eastAsiaTheme="minorEastAsia"/>
          <w:noProof/>
          <w:lang w:val="ru-RU" w:eastAsia="ru-RU"/>
        </w:rPr>
        <w:tab/>
      </w:r>
      <w:r w:rsidR="002774BF" w:rsidRPr="001E2304">
        <w:rPr>
          <w:rStyle w:val="ab"/>
          <w:noProof/>
          <w:color w:val="auto"/>
          <w:lang w:val="ru-RU" w:eastAsia="ru-RU"/>
        </w:rPr>
        <w:t>Содержание дисциплины</w:t>
      </w:r>
      <w:r w:rsidR="002774BF" w:rsidRPr="001E2304">
        <w:rPr>
          <w:noProof/>
          <w:webHidden/>
          <w:lang w:val="ru-RU"/>
        </w:rPr>
        <w:tab/>
      </w:r>
      <w:r>
        <w:rPr>
          <w:noProof/>
          <w:lang w:val="ru-RU"/>
        </w:rPr>
        <w:fldChar w:fldCharType="end"/>
      </w:r>
      <w:r w:rsidR="002774BF" w:rsidRPr="001E2304">
        <w:rPr>
          <w:noProof/>
          <w:lang w:val="ru-RU"/>
        </w:rPr>
        <w:t>5</w:t>
      </w:r>
    </w:p>
    <w:p w14:paraId="599BCD7C" w14:textId="77777777" w:rsidR="002774BF" w:rsidRPr="001E2304" w:rsidRDefault="001257C1" w:rsidP="002774BF">
      <w:pPr>
        <w:pStyle w:val="21"/>
        <w:shd w:val="clear" w:color="auto" w:fill="auto"/>
        <w:tabs>
          <w:tab w:val="left" w:pos="851"/>
        </w:tabs>
        <w:spacing w:after="0"/>
        <w:ind w:left="0"/>
        <w:jc w:val="both"/>
        <w:rPr>
          <w:rFonts w:eastAsiaTheme="minorEastAsia"/>
          <w:noProof/>
          <w:lang w:val="ru-RU" w:eastAsia="ru-RU"/>
        </w:rPr>
      </w:pPr>
      <w:r>
        <w:fldChar w:fldCharType="begin"/>
      </w:r>
      <w:r w:rsidRPr="001A0CF4">
        <w:rPr>
          <w:lang w:val="ru-RU"/>
        </w:rPr>
        <w:instrText xml:space="preserve"> </w:instrText>
      </w:r>
      <w:r>
        <w:instrText>HYPERLINK</w:instrText>
      </w:r>
      <w:r w:rsidRPr="001A0CF4">
        <w:rPr>
          <w:lang w:val="ru-RU"/>
        </w:rPr>
        <w:instrText xml:space="preserve"> \</w:instrText>
      </w:r>
      <w:r>
        <w:instrText>l</w:instrText>
      </w:r>
      <w:r w:rsidRPr="001A0CF4">
        <w:rPr>
          <w:lang w:val="ru-RU"/>
        </w:rPr>
        <w:instrText xml:space="preserve"> "_</w:instrText>
      </w:r>
      <w:r>
        <w:instrText>Toc</w:instrText>
      </w:r>
      <w:r w:rsidRPr="001A0CF4">
        <w:rPr>
          <w:lang w:val="ru-RU"/>
        </w:rPr>
        <w:instrText xml:space="preserve">435716802" </w:instrText>
      </w:r>
      <w:r>
        <w:fldChar w:fldCharType="separate"/>
      </w:r>
      <w:r w:rsidR="002774BF" w:rsidRPr="001E2304">
        <w:rPr>
          <w:rStyle w:val="ab"/>
          <w:noProof/>
          <w:color w:val="auto"/>
          <w:lang w:val="ru-RU" w:eastAsia="ru-RU"/>
        </w:rPr>
        <w:t>5.2.</w:t>
      </w:r>
      <w:r w:rsidR="002774BF" w:rsidRPr="001E2304">
        <w:rPr>
          <w:rFonts w:eastAsiaTheme="minorEastAsia"/>
          <w:noProof/>
          <w:lang w:val="ru-RU" w:eastAsia="ru-RU"/>
        </w:rPr>
        <w:tab/>
      </w:r>
      <w:r w:rsidR="002774BF" w:rsidRPr="001E2304">
        <w:rPr>
          <w:rStyle w:val="ab"/>
          <w:noProof/>
          <w:color w:val="auto"/>
          <w:lang w:val="ru-RU" w:eastAsia="ru-RU"/>
        </w:rPr>
        <w:t>Учебно-тематический план</w:t>
      </w:r>
      <w:r w:rsidR="002774BF" w:rsidRPr="001E2304">
        <w:rPr>
          <w:noProof/>
          <w:webHidden/>
          <w:lang w:val="ru-RU"/>
        </w:rPr>
        <w:tab/>
      </w:r>
      <w:r>
        <w:rPr>
          <w:noProof/>
          <w:lang w:val="ru-RU"/>
        </w:rPr>
        <w:fldChar w:fldCharType="end"/>
      </w:r>
      <w:r w:rsidR="002774BF" w:rsidRPr="001E2304">
        <w:rPr>
          <w:noProof/>
          <w:lang w:val="ru-RU"/>
        </w:rPr>
        <w:t>7</w:t>
      </w:r>
    </w:p>
    <w:p w14:paraId="4926F35A" w14:textId="77777777" w:rsidR="002774BF" w:rsidRPr="001E2304" w:rsidRDefault="001257C1" w:rsidP="002774BF">
      <w:pPr>
        <w:pStyle w:val="21"/>
        <w:shd w:val="clear" w:color="auto" w:fill="auto"/>
        <w:tabs>
          <w:tab w:val="left" w:pos="851"/>
        </w:tabs>
        <w:spacing w:after="0"/>
        <w:ind w:left="0"/>
        <w:jc w:val="both"/>
        <w:rPr>
          <w:rFonts w:eastAsiaTheme="minorEastAsia"/>
          <w:noProof/>
          <w:lang w:val="ru-RU" w:eastAsia="ru-RU"/>
        </w:rPr>
      </w:pPr>
      <w:r>
        <w:fldChar w:fldCharType="begin"/>
      </w:r>
      <w:r w:rsidRPr="001A0CF4">
        <w:rPr>
          <w:lang w:val="ru-RU"/>
        </w:rPr>
        <w:instrText xml:space="preserve"> </w:instrText>
      </w:r>
      <w:r>
        <w:instrText>HYPERLINK</w:instrText>
      </w:r>
      <w:r w:rsidRPr="001A0CF4">
        <w:rPr>
          <w:lang w:val="ru-RU"/>
        </w:rPr>
        <w:instrText xml:space="preserve"> \</w:instrText>
      </w:r>
      <w:r>
        <w:instrText>l</w:instrText>
      </w:r>
      <w:r w:rsidRPr="001A0CF4">
        <w:rPr>
          <w:lang w:val="ru-RU"/>
        </w:rPr>
        <w:instrText xml:space="preserve"> "_</w:instrText>
      </w:r>
      <w:r>
        <w:instrText>Toc</w:instrText>
      </w:r>
      <w:r w:rsidRPr="001A0CF4">
        <w:rPr>
          <w:lang w:val="ru-RU"/>
        </w:rPr>
        <w:instrText xml:space="preserve">435716803" </w:instrText>
      </w:r>
      <w:r>
        <w:fldChar w:fldCharType="separate"/>
      </w:r>
      <w:r w:rsidR="002774BF" w:rsidRPr="001E2304">
        <w:rPr>
          <w:rStyle w:val="ab"/>
          <w:noProof/>
          <w:color w:val="auto"/>
          <w:lang w:val="ru-RU" w:eastAsia="ru-RU"/>
        </w:rPr>
        <w:t>5.3.</w:t>
      </w:r>
      <w:r w:rsidR="002774BF" w:rsidRPr="001E2304">
        <w:rPr>
          <w:rFonts w:eastAsiaTheme="minorEastAsia"/>
          <w:noProof/>
          <w:lang w:val="ru-RU" w:eastAsia="ru-RU"/>
        </w:rPr>
        <w:tab/>
      </w:r>
      <w:r w:rsidR="002774BF" w:rsidRPr="001E2304">
        <w:rPr>
          <w:rStyle w:val="ab"/>
          <w:noProof/>
          <w:color w:val="auto"/>
          <w:lang w:val="ru-RU" w:eastAsia="ru-RU"/>
        </w:rPr>
        <w:t>Содержание практических и семинарских занятий</w:t>
      </w:r>
      <w:r w:rsidR="002774BF" w:rsidRPr="001E2304">
        <w:rPr>
          <w:noProof/>
          <w:webHidden/>
          <w:lang w:val="ru-RU"/>
        </w:rPr>
        <w:tab/>
      </w:r>
      <w:r>
        <w:rPr>
          <w:noProof/>
          <w:lang w:val="ru-RU"/>
        </w:rPr>
        <w:fldChar w:fldCharType="end"/>
      </w:r>
      <w:r w:rsidR="002774BF" w:rsidRPr="001E2304">
        <w:rPr>
          <w:noProof/>
          <w:lang w:val="ru-RU"/>
        </w:rPr>
        <w:t xml:space="preserve">8 </w:t>
      </w:r>
    </w:p>
    <w:p w14:paraId="76528D59" w14:textId="17883AE2" w:rsidR="002774BF" w:rsidRPr="001E2304" w:rsidRDefault="002774BF" w:rsidP="002774BF">
      <w:pPr>
        <w:tabs>
          <w:tab w:val="left" w:pos="851"/>
        </w:tabs>
        <w:spacing w:after="0" w:line="240" w:lineRule="auto"/>
        <w:jc w:val="both"/>
        <w:rPr>
          <w:rFonts w:ascii="Times New Roman" w:eastAsiaTheme="majorEastAsia" w:hAnsi="Times New Roman" w:cs="Times New Roman"/>
          <w:bCs/>
          <w:noProof/>
          <w:sz w:val="28"/>
          <w:szCs w:val="28"/>
          <w:lang w:eastAsia="ru-RU"/>
        </w:rPr>
      </w:pPr>
      <w:r w:rsidRPr="001E2304">
        <w:rPr>
          <w:rFonts w:ascii="Times New Roman" w:eastAsiaTheme="majorEastAsia" w:hAnsi="Times New Roman" w:cs="Times New Roman"/>
          <w:bCs/>
          <w:noProof/>
          <w:sz w:val="28"/>
          <w:szCs w:val="28"/>
          <w:lang w:eastAsia="ru-RU"/>
        </w:rPr>
        <w:t>6. Перечень учебно-методического обеспечения для самостоятельной работы обучающихся по дисциплине…………………………………………………...</w:t>
      </w:r>
      <w:r>
        <w:rPr>
          <w:rFonts w:ascii="Times New Roman" w:eastAsiaTheme="majorEastAsia" w:hAnsi="Times New Roman" w:cs="Times New Roman"/>
          <w:bCs/>
          <w:noProof/>
          <w:sz w:val="28"/>
          <w:szCs w:val="28"/>
          <w:lang w:eastAsia="ru-RU"/>
        </w:rPr>
        <w:t>......</w:t>
      </w:r>
      <w:r w:rsidR="00F020AA">
        <w:rPr>
          <w:rFonts w:ascii="Times New Roman" w:eastAsiaTheme="majorEastAsia" w:hAnsi="Times New Roman" w:cs="Times New Roman"/>
          <w:bCs/>
          <w:noProof/>
          <w:sz w:val="28"/>
          <w:szCs w:val="28"/>
          <w:lang w:eastAsia="ru-RU"/>
        </w:rPr>
        <w:t>..</w:t>
      </w:r>
      <w:r>
        <w:rPr>
          <w:rFonts w:ascii="Times New Roman" w:eastAsiaTheme="majorEastAsia" w:hAnsi="Times New Roman" w:cs="Times New Roman"/>
          <w:bCs/>
          <w:noProof/>
          <w:sz w:val="28"/>
          <w:szCs w:val="28"/>
          <w:lang w:eastAsia="ru-RU"/>
        </w:rPr>
        <w:t>..</w:t>
      </w:r>
      <w:r w:rsidR="00F020AA">
        <w:rPr>
          <w:rFonts w:ascii="Times New Roman" w:eastAsiaTheme="majorEastAsia" w:hAnsi="Times New Roman" w:cs="Times New Roman"/>
          <w:bCs/>
          <w:noProof/>
          <w:sz w:val="28"/>
          <w:szCs w:val="28"/>
          <w:lang w:eastAsia="ru-RU"/>
        </w:rPr>
        <w:t>9</w:t>
      </w:r>
    </w:p>
    <w:p w14:paraId="58057E60" w14:textId="3B26CABA" w:rsidR="002774BF" w:rsidRPr="001E2304" w:rsidRDefault="001257C1" w:rsidP="002774BF">
      <w:pPr>
        <w:pStyle w:val="21"/>
        <w:shd w:val="clear" w:color="auto" w:fill="auto"/>
        <w:tabs>
          <w:tab w:val="left" w:pos="851"/>
        </w:tabs>
        <w:spacing w:after="0"/>
        <w:ind w:left="0"/>
        <w:jc w:val="both"/>
        <w:rPr>
          <w:rFonts w:eastAsiaTheme="minorEastAsia"/>
          <w:noProof/>
          <w:lang w:eastAsia="ru-RU"/>
        </w:rPr>
      </w:pPr>
      <w:hyperlink w:anchor="_Toc435716804" w:history="1">
        <w:r w:rsidR="002774BF" w:rsidRPr="001E2304">
          <w:rPr>
            <w:rStyle w:val="ab"/>
            <w:noProof/>
            <w:color w:val="auto"/>
            <w:lang w:eastAsia="ru-RU"/>
          </w:rPr>
          <w:t>6.1</w:t>
        </w:r>
        <w:r w:rsidR="002774BF" w:rsidRPr="001E2304">
          <w:rPr>
            <w:rFonts w:eastAsiaTheme="minorEastAsia"/>
            <w:noProof/>
            <w:lang w:eastAsia="ru-RU"/>
          </w:rPr>
          <w:tab/>
        </w:r>
        <w:r w:rsidR="002774BF" w:rsidRPr="001E2304">
          <w:t>Перечень вопросов, отводимых на самостоятельное освоение дисциплины, формы внеаудиторной самостоятельной работы</w:t>
        </w:r>
        <w:r w:rsidR="002774BF" w:rsidRPr="001E2304">
          <w:rPr>
            <w:noProof/>
            <w:webHidden/>
          </w:rPr>
          <w:tab/>
        </w:r>
        <w:r w:rsidR="00F020AA">
          <w:rPr>
            <w:noProof/>
            <w:webHidden/>
            <w:lang w:val="ru-RU"/>
          </w:rPr>
          <w:t>9</w:t>
        </w:r>
      </w:hyperlink>
    </w:p>
    <w:p w14:paraId="65CE0A34" w14:textId="4D1CF206" w:rsidR="002774BF" w:rsidRPr="001E2304" w:rsidRDefault="001257C1" w:rsidP="002774BF">
      <w:pPr>
        <w:pStyle w:val="21"/>
        <w:shd w:val="clear" w:color="auto" w:fill="auto"/>
        <w:tabs>
          <w:tab w:val="left" w:pos="851"/>
        </w:tabs>
        <w:spacing w:after="0"/>
        <w:ind w:left="0"/>
        <w:jc w:val="both"/>
        <w:rPr>
          <w:rFonts w:eastAsiaTheme="minorEastAsia"/>
          <w:noProof/>
          <w:lang w:eastAsia="ru-RU"/>
        </w:rPr>
      </w:pPr>
      <w:hyperlink w:anchor="_Toc435716805" w:history="1">
        <w:r w:rsidR="002774BF" w:rsidRPr="001E2304">
          <w:rPr>
            <w:rStyle w:val="ab"/>
            <w:noProof/>
            <w:color w:val="auto"/>
            <w:lang w:eastAsia="ru-RU"/>
          </w:rPr>
          <w:t xml:space="preserve">6.2 </w:t>
        </w:r>
        <w:r w:rsidR="002774BF" w:rsidRPr="001E2304">
          <w:t>Перечень вопросов, заданий, тем для подготовки к текущему контролю</w:t>
        </w:r>
        <w:r w:rsidR="002774BF" w:rsidRPr="001E2304">
          <w:rPr>
            <w:noProof/>
            <w:webHidden/>
          </w:rPr>
          <w:tab/>
        </w:r>
        <w:r w:rsidR="00F020AA">
          <w:rPr>
            <w:noProof/>
            <w:webHidden/>
            <w:lang w:val="ru-RU"/>
          </w:rPr>
          <w:t>10</w:t>
        </w:r>
      </w:hyperlink>
    </w:p>
    <w:p w14:paraId="2C6A6B39" w14:textId="77777777" w:rsidR="002774BF" w:rsidRPr="001E2304" w:rsidRDefault="001257C1"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06" w:history="1">
        <w:r w:rsidR="002774BF" w:rsidRPr="001E2304">
          <w:rPr>
            <w:rStyle w:val="ab"/>
            <w:rFonts w:ascii="Times New Roman" w:hAnsi="Times New Roman" w:cs="Times New Roman"/>
            <w:noProof/>
            <w:color w:val="auto"/>
            <w:sz w:val="28"/>
            <w:szCs w:val="28"/>
            <w:lang w:eastAsia="ru-RU"/>
          </w:rPr>
          <w:t>7. Фонд оценочных средств для проведения промежуточной аттестации обучающихся по дисциплине</w:t>
        </w:r>
        <w:r w:rsidR="002774BF" w:rsidRPr="001E2304">
          <w:rPr>
            <w:rFonts w:ascii="Times New Roman" w:hAnsi="Times New Roman" w:cs="Times New Roman"/>
            <w:noProof/>
            <w:webHidden/>
            <w:sz w:val="28"/>
            <w:szCs w:val="28"/>
          </w:rPr>
          <w:tab/>
        </w:r>
      </w:hyperlink>
      <w:r w:rsidR="002774BF" w:rsidRPr="001E2304">
        <w:rPr>
          <w:rFonts w:ascii="Times New Roman" w:hAnsi="Times New Roman" w:cs="Times New Roman"/>
          <w:noProof/>
          <w:sz w:val="28"/>
          <w:szCs w:val="28"/>
        </w:rPr>
        <w:t>15</w:t>
      </w:r>
    </w:p>
    <w:p w14:paraId="09A026A1" w14:textId="14270E13" w:rsidR="002774BF" w:rsidRPr="001E2304" w:rsidRDefault="001257C1"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0" w:history="1">
        <w:r w:rsidR="002774BF" w:rsidRPr="001E2304">
          <w:rPr>
            <w:rStyle w:val="ab"/>
            <w:rFonts w:ascii="Times New Roman" w:hAnsi="Times New Roman" w:cs="Times New Roman"/>
            <w:noProof/>
            <w:color w:val="auto"/>
            <w:sz w:val="28"/>
            <w:szCs w:val="28"/>
            <w:lang w:eastAsia="ru-RU"/>
          </w:rPr>
          <w:t>8.</w:t>
        </w:r>
        <w:r w:rsidR="002774BF" w:rsidRPr="001E2304">
          <w:rPr>
            <w:rFonts w:ascii="Times New Roman" w:eastAsiaTheme="minorEastAsia" w:hAnsi="Times New Roman" w:cs="Times New Roman"/>
            <w:noProof/>
            <w:sz w:val="28"/>
            <w:szCs w:val="28"/>
            <w:lang w:eastAsia="ru-RU"/>
          </w:rPr>
          <w:tab/>
        </w:r>
        <w:r w:rsidR="002774BF" w:rsidRPr="001E2304">
          <w:rPr>
            <w:rStyle w:val="ab"/>
            <w:rFonts w:ascii="Times New Roman" w:hAnsi="Times New Roman" w:cs="Times New Roman"/>
            <w:noProof/>
            <w:color w:val="auto"/>
            <w:sz w:val="28"/>
            <w:szCs w:val="28"/>
            <w:lang w:eastAsia="ru-RU"/>
          </w:rPr>
          <w:t>Перечень основной и дополнительной учебной литературы, необходимой для освоения дисциплины</w:t>
        </w:r>
        <w:r w:rsidR="002774BF" w:rsidRPr="001E2304">
          <w:rPr>
            <w:rFonts w:ascii="Times New Roman" w:hAnsi="Times New Roman" w:cs="Times New Roman"/>
            <w:noProof/>
            <w:webHidden/>
            <w:sz w:val="28"/>
            <w:szCs w:val="28"/>
          </w:rPr>
          <w:tab/>
        </w:r>
        <w:r w:rsidR="00F020AA">
          <w:rPr>
            <w:rFonts w:ascii="Times New Roman" w:hAnsi="Times New Roman" w:cs="Times New Roman"/>
            <w:noProof/>
            <w:webHidden/>
            <w:sz w:val="28"/>
            <w:szCs w:val="28"/>
          </w:rPr>
          <w:t>1</w:t>
        </w:r>
      </w:hyperlink>
      <w:r w:rsidR="00F020AA">
        <w:rPr>
          <w:rFonts w:ascii="Times New Roman" w:hAnsi="Times New Roman" w:cs="Times New Roman"/>
          <w:noProof/>
          <w:sz w:val="28"/>
          <w:szCs w:val="28"/>
        </w:rPr>
        <w:t>9</w:t>
      </w:r>
    </w:p>
    <w:p w14:paraId="5FF69573" w14:textId="47FDCEC1" w:rsidR="002774BF" w:rsidRPr="001E2304" w:rsidRDefault="001257C1"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1" w:history="1">
        <w:r w:rsidR="002774BF" w:rsidRPr="001E2304">
          <w:rPr>
            <w:rStyle w:val="ab"/>
            <w:rFonts w:ascii="Times New Roman" w:hAnsi="Times New Roman" w:cs="Times New Roman"/>
            <w:noProof/>
            <w:color w:val="auto"/>
            <w:sz w:val="28"/>
            <w:szCs w:val="28"/>
            <w:lang w:eastAsia="ru-RU"/>
          </w:rPr>
          <w:t>9.</w:t>
        </w:r>
        <w:r w:rsidR="002774BF" w:rsidRPr="001E2304">
          <w:rPr>
            <w:rFonts w:ascii="Times New Roman" w:eastAsiaTheme="minorEastAsia" w:hAnsi="Times New Roman" w:cs="Times New Roman"/>
            <w:noProof/>
            <w:sz w:val="28"/>
            <w:szCs w:val="28"/>
            <w:lang w:eastAsia="ru-RU"/>
          </w:rPr>
          <w:tab/>
        </w:r>
        <w:r w:rsidR="002774BF" w:rsidRPr="001E2304">
          <w:rPr>
            <w:rStyle w:val="ab"/>
            <w:rFonts w:ascii="Times New Roman" w:hAnsi="Times New Roman" w:cs="Times New Roman"/>
            <w:noProof/>
            <w:color w:val="auto"/>
            <w:sz w:val="28"/>
            <w:szCs w:val="28"/>
            <w:lang w:eastAsia="ru-RU"/>
          </w:rPr>
          <w:t>Перечень ресурсов информационно-телекоммуникационной сети «Интернет», необходимых для освоения дисциплины:</w:t>
        </w:r>
        <w:r w:rsidR="002774BF" w:rsidRPr="001E2304">
          <w:rPr>
            <w:rFonts w:ascii="Times New Roman" w:hAnsi="Times New Roman" w:cs="Times New Roman"/>
            <w:noProof/>
            <w:webHidden/>
            <w:sz w:val="28"/>
            <w:szCs w:val="28"/>
          </w:rPr>
          <w:tab/>
          <w:t>2</w:t>
        </w:r>
        <w:r w:rsidR="0063488A">
          <w:rPr>
            <w:rFonts w:ascii="Times New Roman" w:hAnsi="Times New Roman" w:cs="Times New Roman"/>
            <w:noProof/>
            <w:webHidden/>
            <w:sz w:val="28"/>
            <w:szCs w:val="28"/>
          </w:rPr>
          <w:t>2</w:t>
        </w:r>
      </w:hyperlink>
    </w:p>
    <w:p w14:paraId="11D04801" w14:textId="77777777" w:rsidR="002774BF" w:rsidRPr="001E2304" w:rsidRDefault="001257C1" w:rsidP="002774BF">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2" w:history="1">
        <w:r w:rsidR="002774BF" w:rsidRPr="001E2304">
          <w:rPr>
            <w:rStyle w:val="ab"/>
            <w:rFonts w:ascii="Times New Roman" w:hAnsi="Times New Roman" w:cs="Times New Roman"/>
            <w:noProof/>
            <w:color w:val="auto"/>
            <w:sz w:val="28"/>
            <w:szCs w:val="28"/>
            <w:lang w:eastAsia="ru-RU"/>
          </w:rPr>
          <w:t>10.</w:t>
        </w:r>
        <w:r w:rsidR="002774BF" w:rsidRPr="001E2304">
          <w:rPr>
            <w:rFonts w:ascii="Times New Roman" w:eastAsiaTheme="minorEastAsia" w:hAnsi="Times New Roman" w:cs="Times New Roman"/>
            <w:noProof/>
            <w:sz w:val="28"/>
            <w:szCs w:val="28"/>
            <w:lang w:eastAsia="ru-RU"/>
          </w:rPr>
          <w:tab/>
        </w:r>
        <w:r w:rsidR="002774BF" w:rsidRPr="001E2304">
          <w:rPr>
            <w:rStyle w:val="ab"/>
            <w:rFonts w:ascii="Times New Roman" w:hAnsi="Times New Roman" w:cs="Times New Roman"/>
            <w:noProof/>
            <w:color w:val="auto"/>
            <w:sz w:val="28"/>
            <w:szCs w:val="28"/>
            <w:lang w:eastAsia="ru-RU"/>
          </w:rPr>
          <w:t>Методические указания для обучающихся по освоению дисциплины</w:t>
        </w:r>
        <w:r w:rsidR="002774BF" w:rsidRPr="001E2304">
          <w:rPr>
            <w:rFonts w:ascii="Times New Roman" w:hAnsi="Times New Roman" w:cs="Times New Roman"/>
            <w:noProof/>
            <w:webHidden/>
            <w:sz w:val="28"/>
            <w:szCs w:val="28"/>
          </w:rPr>
          <w:tab/>
          <w:t>23</w:t>
        </w:r>
      </w:hyperlink>
    </w:p>
    <w:p w14:paraId="7E66FF10" w14:textId="77777777" w:rsidR="002774BF" w:rsidRPr="001E2304" w:rsidRDefault="001257C1" w:rsidP="002774BF">
      <w:pPr>
        <w:pStyle w:val="10"/>
        <w:tabs>
          <w:tab w:val="left" w:pos="851"/>
        </w:tabs>
        <w:spacing w:after="0" w:line="240" w:lineRule="auto"/>
        <w:jc w:val="both"/>
        <w:rPr>
          <w:rFonts w:ascii="Times New Roman" w:hAnsi="Times New Roman" w:cs="Times New Roman"/>
          <w:sz w:val="28"/>
          <w:szCs w:val="28"/>
        </w:rPr>
      </w:pPr>
      <w:hyperlink w:anchor="_Toc435716813" w:history="1">
        <w:r w:rsidR="002774BF" w:rsidRPr="001E2304">
          <w:rPr>
            <w:rStyle w:val="ab"/>
            <w:rFonts w:ascii="Times New Roman" w:hAnsi="Times New Roman" w:cs="Times New Roman"/>
            <w:noProof/>
            <w:color w:val="auto"/>
            <w:sz w:val="28"/>
            <w:szCs w:val="28"/>
            <w:lang w:eastAsia="ru-RU"/>
          </w:rPr>
          <w:t>11.</w:t>
        </w:r>
        <w:r w:rsidR="002774BF" w:rsidRPr="001E2304">
          <w:rPr>
            <w:rFonts w:ascii="Times New Roman" w:eastAsiaTheme="minorEastAsia" w:hAnsi="Times New Roman" w:cs="Times New Roman"/>
            <w:noProof/>
            <w:sz w:val="28"/>
            <w:szCs w:val="28"/>
            <w:lang w:eastAsia="ru-RU"/>
          </w:rPr>
          <w:tab/>
        </w:r>
        <w:r w:rsidR="002774BF" w:rsidRPr="001E2304">
          <w:rPr>
            <w:rStyle w:val="ab"/>
            <w:rFonts w:ascii="Times New Roman" w:hAnsi="Times New Roman" w:cs="Times New Roman"/>
            <w:noProof/>
            <w:color w:val="auto"/>
            <w:sz w:val="28"/>
            <w:szCs w:val="28"/>
            <w:lang w:eastAsia="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774BF" w:rsidRPr="001E2304">
          <w:rPr>
            <w:rFonts w:ascii="Times New Roman" w:hAnsi="Times New Roman" w:cs="Times New Roman"/>
            <w:noProof/>
            <w:webHidden/>
            <w:sz w:val="28"/>
            <w:szCs w:val="28"/>
          </w:rPr>
          <w:tab/>
          <w:t>…24</w:t>
        </w:r>
      </w:hyperlink>
      <w:r w:rsidR="002774BF" w:rsidRPr="001E2304">
        <w:rPr>
          <w:rFonts w:ascii="Times New Roman" w:hAnsi="Times New Roman" w:cs="Times New Roman"/>
          <w:sz w:val="28"/>
          <w:szCs w:val="28"/>
        </w:rPr>
        <w:fldChar w:fldCharType="end"/>
      </w:r>
    </w:p>
    <w:p w14:paraId="50540B90" w14:textId="62BC368D" w:rsidR="002774BF" w:rsidRPr="001E2304" w:rsidRDefault="002774BF" w:rsidP="002774BF">
      <w:pPr>
        <w:spacing w:after="0" w:line="240" w:lineRule="auto"/>
        <w:rPr>
          <w:rFonts w:ascii="Times New Roman" w:hAnsi="Times New Roman" w:cs="Times New Roman"/>
          <w:sz w:val="28"/>
          <w:szCs w:val="28"/>
        </w:rPr>
      </w:pPr>
      <w:r w:rsidRPr="001E2304">
        <w:rPr>
          <w:rFonts w:ascii="Times New Roman" w:hAnsi="Times New Roman" w:cs="Times New Roman"/>
          <w:sz w:val="28"/>
          <w:szCs w:val="28"/>
        </w:rPr>
        <w:t xml:space="preserve">12. </w:t>
      </w:r>
      <w:r w:rsidRPr="001E2304">
        <w:rPr>
          <w:rFonts w:ascii="Times New Roman" w:eastAsia="Times New Roman" w:hAnsi="Times New Roman" w:cs="Times New Roman"/>
          <w:sz w:val="28"/>
          <w:szCs w:val="28"/>
          <w:lang w:eastAsia="ru-RU"/>
        </w:rPr>
        <w:t xml:space="preserve">Описание материально-технической базы, необходимой для осуществления образовательного процесса по </w:t>
      </w:r>
      <w:proofErr w:type="gramStart"/>
      <w:r w:rsidRPr="001E2304">
        <w:rPr>
          <w:rFonts w:ascii="Times New Roman" w:eastAsia="Times New Roman" w:hAnsi="Times New Roman" w:cs="Times New Roman"/>
          <w:sz w:val="28"/>
          <w:szCs w:val="28"/>
          <w:lang w:eastAsia="ru-RU"/>
        </w:rPr>
        <w:t>дисциплине….</w:t>
      </w:r>
      <w:proofErr w:type="gramEnd"/>
      <w:r w:rsidRPr="001E2304">
        <w:rPr>
          <w:rFonts w:ascii="Times New Roman" w:eastAsia="Times New Roman" w:hAnsi="Times New Roman" w:cs="Times New Roman"/>
          <w:webHidden/>
          <w:sz w:val="28"/>
          <w:szCs w:val="28"/>
          <w:lang w:eastAsia="ru-RU"/>
        </w:rPr>
        <w:t>………………</w:t>
      </w:r>
      <w:r>
        <w:rPr>
          <w:rFonts w:ascii="Times New Roman" w:eastAsia="Times New Roman" w:hAnsi="Times New Roman" w:cs="Times New Roman"/>
          <w:webHidden/>
          <w:sz w:val="28"/>
          <w:szCs w:val="28"/>
          <w:lang w:eastAsia="ru-RU"/>
        </w:rPr>
        <w:t>……………………...</w:t>
      </w:r>
      <w:r>
        <w:rPr>
          <w:rFonts w:ascii="Times New Roman" w:eastAsia="Times New Roman" w:hAnsi="Times New Roman" w:cs="Times New Roman"/>
          <w:sz w:val="28"/>
          <w:szCs w:val="28"/>
          <w:lang w:eastAsia="ru-RU"/>
        </w:rPr>
        <w:t>2</w:t>
      </w:r>
      <w:r w:rsidR="0063488A">
        <w:rPr>
          <w:rFonts w:ascii="Times New Roman" w:eastAsia="Times New Roman" w:hAnsi="Times New Roman" w:cs="Times New Roman"/>
          <w:sz w:val="28"/>
          <w:szCs w:val="28"/>
          <w:lang w:eastAsia="ru-RU"/>
        </w:rPr>
        <w:t>4</w:t>
      </w:r>
    </w:p>
    <w:p w14:paraId="68B8E598" w14:textId="5DC309D4" w:rsidR="00E21CEA" w:rsidRDefault="00E21CEA" w:rsidP="003C2F22">
      <w:pPr>
        <w:rPr>
          <w:rFonts w:ascii="Times New Roman" w:hAnsi="Times New Roman" w:cs="Times New Roman"/>
          <w:b/>
          <w:sz w:val="28"/>
          <w:szCs w:val="28"/>
          <w:lang w:eastAsia="ru-RU"/>
        </w:rPr>
      </w:pPr>
      <w:r>
        <w:rPr>
          <w:rFonts w:ascii="Times New Roman" w:hAnsi="Times New Roman" w:cs="Times New Roman"/>
          <w:b/>
          <w:sz w:val="28"/>
          <w:szCs w:val="28"/>
          <w:lang w:eastAsia="ru-RU"/>
        </w:rPr>
        <w:br w:type="page"/>
      </w:r>
    </w:p>
    <w:p w14:paraId="184CD7FB" w14:textId="77777777" w:rsidR="00361CE0" w:rsidRPr="008B65CC" w:rsidRDefault="00361CE0"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lastRenderedPageBreak/>
        <w:t>Наименование дисциплины</w:t>
      </w:r>
    </w:p>
    <w:p w14:paraId="79D1455B" w14:textId="59FDF00B" w:rsidR="00B2617B" w:rsidRPr="00B2617B" w:rsidRDefault="00B2617B" w:rsidP="00B2617B">
      <w:pPr>
        <w:ind w:firstLine="567"/>
        <w:rPr>
          <w:rFonts w:ascii="Times New Roman" w:hAnsi="Times New Roman" w:cs="Times New Roman"/>
          <w:sz w:val="28"/>
          <w:szCs w:val="32"/>
          <w:lang w:eastAsia="ru-RU"/>
        </w:rPr>
      </w:pPr>
      <w:r w:rsidRPr="00B2617B">
        <w:rPr>
          <w:rFonts w:ascii="Times New Roman" w:hAnsi="Times New Roman" w:cs="Times New Roman"/>
          <w:sz w:val="28"/>
          <w:szCs w:val="32"/>
          <w:lang w:eastAsia="ru-RU"/>
        </w:rPr>
        <w:t>Применение инновационных (цифровых) технологий в деятельности юриста</w:t>
      </w:r>
    </w:p>
    <w:p w14:paraId="2D263B04" w14:textId="77777777" w:rsidR="006A66CB" w:rsidRPr="00914F8F" w:rsidRDefault="006A66CB" w:rsidP="008B65CC">
      <w:pPr>
        <w:pStyle w:val="a3"/>
        <w:tabs>
          <w:tab w:val="left" w:pos="851"/>
        </w:tabs>
        <w:spacing w:after="0" w:line="360" w:lineRule="auto"/>
        <w:ind w:left="0" w:firstLine="567"/>
        <w:jc w:val="both"/>
        <w:rPr>
          <w:rFonts w:ascii="Times New Roman" w:hAnsi="Times New Roman" w:cs="Times New Roman"/>
          <w:b/>
          <w:sz w:val="20"/>
          <w:szCs w:val="20"/>
          <w:lang w:eastAsia="ru-RU"/>
        </w:rPr>
      </w:pPr>
    </w:p>
    <w:p w14:paraId="2EB2CDEA" w14:textId="77777777" w:rsidR="00361CE0" w:rsidRPr="008B65CC" w:rsidRDefault="008C29F8"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5"/>
        <w:tblW w:w="5578" w:type="pct"/>
        <w:tblInd w:w="-714" w:type="dxa"/>
        <w:tblLayout w:type="fixed"/>
        <w:tblLook w:val="04A0" w:firstRow="1" w:lastRow="0" w:firstColumn="1" w:lastColumn="0" w:noHBand="0" w:noVBand="1"/>
      </w:tblPr>
      <w:tblGrid>
        <w:gridCol w:w="1137"/>
        <w:gridCol w:w="2273"/>
        <w:gridCol w:w="3399"/>
        <w:gridCol w:w="4248"/>
      </w:tblGrid>
      <w:tr w:rsidR="008B65CC" w:rsidRPr="00663E71" w14:paraId="647971E2" w14:textId="77777777" w:rsidTr="00B64844">
        <w:tc>
          <w:tcPr>
            <w:tcW w:w="514" w:type="pct"/>
          </w:tcPr>
          <w:p w14:paraId="1C924C19" w14:textId="77777777" w:rsidR="007C4665" w:rsidRPr="00663E71" w:rsidRDefault="007C4665" w:rsidP="008B65CC">
            <w:pPr>
              <w:tabs>
                <w:tab w:val="left" w:pos="540"/>
                <w:tab w:val="left" w:pos="851"/>
              </w:tabs>
              <w:contextualSpacing/>
              <w:jc w:val="center"/>
              <w:rPr>
                <w:rFonts w:ascii="Times New Roman" w:hAnsi="Times New Roman" w:cs="Times New Roman"/>
                <w:b/>
                <w:sz w:val="24"/>
                <w:szCs w:val="24"/>
              </w:rPr>
            </w:pPr>
            <w:bookmarkStart w:id="2" w:name="_Hlk181714821"/>
            <w:r w:rsidRPr="00663E71">
              <w:rPr>
                <w:rFonts w:ascii="Times New Roman" w:hAnsi="Times New Roman" w:cs="Times New Roman"/>
                <w:b/>
                <w:sz w:val="24"/>
                <w:szCs w:val="24"/>
              </w:rPr>
              <w:t>Код компетенции</w:t>
            </w:r>
          </w:p>
        </w:tc>
        <w:tc>
          <w:tcPr>
            <w:tcW w:w="1028" w:type="pct"/>
          </w:tcPr>
          <w:p w14:paraId="337E1680" w14:textId="77777777" w:rsidR="007C4665" w:rsidRPr="00663E71" w:rsidRDefault="007C4665" w:rsidP="008B65CC">
            <w:pPr>
              <w:tabs>
                <w:tab w:val="left" w:pos="540"/>
                <w:tab w:val="left" w:pos="851"/>
              </w:tabs>
              <w:contextualSpacing/>
              <w:jc w:val="center"/>
              <w:rPr>
                <w:rFonts w:ascii="Times New Roman" w:hAnsi="Times New Roman" w:cs="Times New Roman"/>
                <w:b/>
                <w:sz w:val="24"/>
                <w:szCs w:val="24"/>
              </w:rPr>
            </w:pPr>
            <w:r w:rsidRPr="00663E71">
              <w:rPr>
                <w:rFonts w:ascii="Times New Roman" w:hAnsi="Times New Roman" w:cs="Times New Roman"/>
                <w:b/>
                <w:sz w:val="24"/>
                <w:szCs w:val="24"/>
              </w:rPr>
              <w:t>Наименование компетенции</w:t>
            </w:r>
          </w:p>
        </w:tc>
        <w:tc>
          <w:tcPr>
            <w:tcW w:w="1537" w:type="pct"/>
          </w:tcPr>
          <w:p w14:paraId="073207EB" w14:textId="4AEDAE8F" w:rsidR="007C4665" w:rsidRPr="00663E71" w:rsidRDefault="007C4665" w:rsidP="0025376F">
            <w:pPr>
              <w:tabs>
                <w:tab w:val="left" w:pos="540"/>
                <w:tab w:val="left" w:pos="851"/>
              </w:tabs>
              <w:contextualSpacing/>
              <w:jc w:val="center"/>
              <w:rPr>
                <w:rFonts w:ascii="Times New Roman" w:hAnsi="Times New Roman" w:cs="Times New Roman"/>
                <w:b/>
                <w:sz w:val="24"/>
                <w:szCs w:val="24"/>
              </w:rPr>
            </w:pPr>
            <w:r w:rsidRPr="00663E71">
              <w:rPr>
                <w:rFonts w:ascii="Times New Roman" w:hAnsi="Times New Roman" w:cs="Times New Roman"/>
                <w:b/>
                <w:sz w:val="24"/>
                <w:szCs w:val="24"/>
              </w:rPr>
              <w:t>Индикаторы достижения компетенции</w:t>
            </w:r>
          </w:p>
        </w:tc>
        <w:tc>
          <w:tcPr>
            <w:tcW w:w="1921" w:type="pct"/>
          </w:tcPr>
          <w:p w14:paraId="25666690" w14:textId="77777777" w:rsidR="007C4665" w:rsidRPr="00663E71" w:rsidRDefault="004E5E98" w:rsidP="008B65CC">
            <w:pPr>
              <w:tabs>
                <w:tab w:val="left" w:pos="540"/>
                <w:tab w:val="left" w:pos="851"/>
              </w:tabs>
              <w:contextualSpacing/>
              <w:jc w:val="center"/>
              <w:rPr>
                <w:rFonts w:ascii="Times New Roman" w:hAnsi="Times New Roman" w:cs="Times New Roman"/>
                <w:b/>
                <w:sz w:val="24"/>
                <w:szCs w:val="24"/>
              </w:rPr>
            </w:pPr>
            <w:r w:rsidRPr="00663E71">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26643" w:rsidRPr="00663E71" w14:paraId="7ABF55DC" w14:textId="77777777" w:rsidTr="00B64844">
        <w:tc>
          <w:tcPr>
            <w:tcW w:w="514" w:type="pct"/>
          </w:tcPr>
          <w:p w14:paraId="322652C2" w14:textId="7E62ADB3" w:rsidR="00B26643" w:rsidRPr="00B26643" w:rsidRDefault="00B2617B" w:rsidP="00B26643">
            <w:pPr>
              <w:tabs>
                <w:tab w:val="left" w:pos="540"/>
                <w:tab w:val="left" w:pos="851"/>
              </w:tabs>
              <w:contextualSpacing/>
              <w:jc w:val="both"/>
              <w:rPr>
                <w:rFonts w:ascii="Times New Roman" w:hAnsi="Times New Roman" w:cs="Times New Roman"/>
                <w:sz w:val="24"/>
                <w:szCs w:val="24"/>
              </w:rPr>
            </w:pPr>
            <w:r>
              <w:rPr>
                <w:rFonts w:ascii="Times New Roman" w:hAnsi="Times New Roman" w:cs="Times New Roman"/>
                <w:sz w:val="24"/>
                <w:szCs w:val="24"/>
              </w:rPr>
              <w:t>ПК-3</w:t>
            </w:r>
          </w:p>
        </w:tc>
        <w:tc>
          <w:tcPr>
            <w:tcW w:w="1028" w:type="pct"/>
          </w:tcPr>
          <w:p w14:paraId="0341A2FD" w14:textId="0C1EE108" w:rsidR="00B26643" w:rsidRPr="00E828B9" w:rsidRDefault="000642E6" w:rsidP="000642E6">
            <w:pPr>
              <w:pStyle w:val="a3"/>
              <w:ind w:left="0"/>
              <w:jc w:val="both"/>
              <w:rPr>
                <w:rFonts w:ascii="Times New Roman" w:hAnsi="Times New Roman" w:cs="Times New Roman"/>
                <w:color w:val="FF0000"/>
                <w:sz w:val="24"/>
                <w:szCs w:val="24"/>
              </w:rPr>
            </w:pPr>
            <w:r w:rsidRPr="00B568AA">
              <w:rPr>
                <w:rFonts w:ascii="Times New Roman" w:eastAsia="Times New Roman" w:hAnsi="Times New Roman" w:cs="Times New Roman"/>
                <w:bCs/>
                <w:sz w:val="24"/>
                <w:szCs w:val="24"/>
              </w:rPr>
              <w:t xml:space="preserve">Способность к системно-аналитическому мышлению, позволяющему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r w:rsidRPr="00B568AA">
              <w:rPr>
                <w:rFonts w:ascii="Times New Roman" w:hAnsi="Times New Roman" w:cs="Times New Roman"/>
                <w:sz w:val="24"/>
                <w:szCs w:val="24"/>
              </w:rPr>
              <w:t xml:space="preserve">с учётом применения цифровых технологий </w:t>
            </w:r>
          </w:p>
        </w:tc>
        <w:tc>
          <w:tcPr>
            <w:tcW w:w="1537" w:type="pct"/>
          </w:tcPr>
          <w:p w14:paraId="4F711FB4"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6E794E">
              <w:rPr>
                <w:rFonts w:ascii="Times New Roman" w:eastAsia="Calibri" w:hAnsi="Times New Roman" w:cs="Times New Roman"/>
                <w:sz w:val="24"/>
                <w:szCs w:val="24"/>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w:t>
            </w:r>
          </w:p>
          <w:p w14:paraId="41DA2EBB"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r w:rsidRPr="006E794E">
              <w:rPr>
                <w:rFonts w:ascii="Times New Roman" w:eastAsia="Calibri" w:hAnsi="Times New Roman" w:cs="Times New Roman"/>
                <w:sz w:val="24"/>
                <w:szCs w:val="24"/>
              </w:rPr>
              <w:t xml:space="preserve"> муниципальных органов власти, в том числе в сфере функционирования экосистем.</w:t>
            </w:r>
          </w:p>
          <w:p w14:paraId="3F567416"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4C7DAF91"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0144F33E"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6A02BA44"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6532BDFE"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79FEC1F1"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249DBB2B"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060FB3B5" w14:textId="310A3801"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7013531B" w14:textId="77777777" w:rsidR="00914F8F" w:rsidRPr="006E794E" w:rsidRDefault="00914F8F" w:rsidP="000642E6">
            <w:pPr>
              <w:widowControl w:val="0"/>
              <w:autoSpaceDE w:val="0"/>
              <w:autoSpaceDN w:val="0"/>
              <w:adjustRightInd w:val="0"/>
              <w:jc w:val="both"/>
              <w:rPr>
                <w:rFonts w:ascii="Times New Roman" w:eastAsia="Calibri" w:hAnsi="Times New Roman" w:cs="Times New Roman"/>
                <w:sz w:val="24"/>
                <w:szCs w:val="24"/>
              </w:rPr>
            </w:pPr>
          </w:p>
          <w:p w14:paraId="6A3F9CD0"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r w:rsidRPr="002C4C3B">
              <w:rPr>
                <w:rFonts w:ascii="Times New Roman" w:eastAsia="Calibri" w:hAnsi="Times New Roman" w:cs="Times New Roman"/>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p w14:paraId="70E1F87A" w14:textId="77777777" w:rsidR="000642E6" w:rsidRDefault="000642E6" w:rsidP="000642E6">
            <w:pPr>
              <w:widowControl w:val="0"/>
              <w:autoSpaceDE w:val="0"/>
              <w:autoSpaceDN w:val="0"/>
              <w:adjustRightInd w:val="0"/>
              <w:jc w:val="both"/>
              <w:rPr>
                <w:rFonts w:ascii="Times New Roman" w:eastAsia="Calibri" w:hAnsi="Times New Roman" w:cs="Times New Roman"/>
                <w:sz w:val="24"/>
                <w:szCs w:val="24"/>
              </w:rPr>
            </w:pPr>
          </w:p>
          <w:p w14:paraId="4A6A5C5D" w14:textId="77777777" w:rsidR="00AD1188" w:rsidRDefault="00AD1188" w:rsidP="000642E6">
            <w:pPr>
              <w:widowControl w:val="0"/>
              <w:autoSpaceDE w:val="0"/>
              <w:autoSpaceDN w:val="0"/>
              <w:adjustRightInd w:val="0"/>
              <w:jc w:val="both"/>
              <w:rPr>
                <w:rFonts w:ascii="Times New Roman" w:eastAsia="Calibri" w:hAnsi="Times New Roman" w:cs="Times New Roman"/>
                <w:sz w:val="24"/>
                <w:szCs w:val="24"/>
              </w:rPr>
            </w:pPr>
          </w:p>
          <w:p w14:paraId="031044BA" w14:textId="77777777" w:rsidR="00AD1188" w:rsidRDefault="00AD1188" w:rsidP="000642E6">
            <w:pPr>
              <w:widowControl w:val="0"/>
              <w:autoSpaceDE w:val="0"/>
              <w:autoSpaceDN w:val="0"/>
              <w:adjustRightInd w:val="0"/>
              <w:jc w:val="both"/>
              <w:rPr>
                <w:rFonts w:ascii="Times New Roman" w:eastAsia="Calibri" w:hAnsi="Times New Roman" w:cs="Times New Roman"/>
                <w:sz w:val="24"/>
                <w:szCs w:val="24"/>
              </w:rPr>
            </w:pPr>
          </w:p>
          <w:p w14:paraId="23CE3217" w14:textId="77777777" w:rsidR="00AD1188" w:rsidRDefault="00AD1188" w:rsidP="000642E6">
            <w:pPr>
              <w:widowControl w:val="0"/>
              <w:autoSpaceDE w:val="0"/>
              <w:autoSpaceDN w:val="0"/>
              <w:adjustRightInd w:val="0"/>
              <w:jc w:val="both"/>
              <w:rPr>
                <w:rFonts w:ascii="Times New Roman" w:eastAsia="Calibri" w:hAnsi="Times New Roman" w:cs="Times New Roman"/>
                <w:sz w:val="24"/>
                <w:szCs w:val="24"/>
              </w:rPr>
            </w:pPr>
          </w:p>
          <w:p w14:paraId="7BF588EF" w14:textId="77777777" w:rsidR="00AD1188" w:rsidRDefault="00AD1188" w:rsidP="000642E6">
            <w:pPr>
              <w:widowControl w:val="0"/>
              <w:autoSpaceDE w:val="0"/>
              <w:autoSpaceDN w:val="0"/>
              <w:adjustRightInd w:val="0"/>
              <w:jc w:val="both"/>
              <w:rPr>
                <w:rFonts w:ascii="Times New Roman" w:eastAsia="Calibri" w:hAnsi="Times New Roman" w:cs="Times New Roman"/>
                <w:sz w:val="24"/>
                <w:szCs w:val="24"/>
              </w:rPr>
            </w:pPr>
          </w:p>
          <w:p w14:paraId="4C756DE9" w14:textId="77777777" w:rsidR="00AD1188" w:rsidRDefault="00AD1188" w:rsidP="000642E6">
            <w:pPr>
              <w:widowControl w:val="0"/>
              <w:autoSpaceDE w:val="0"/>
              <w:autoSpaceDN w:val="0"/>
              <w:adjustRightInd w:val="0"/>
              <w:jc w:val="both"/>
              <w:rPr>
                <w:rFonts w:ascii="Times New Roman" w:eastAsia="Calibri" w:hAnsi="Times New Roman" w:cs="Times New Roman"/>
                <w:sz w:val="24"/>
                <w:szCs w:val="24"/>
              </w:rPr>
            </w:pPr>
          </w:p>
          <w:p w14:paraId="2298A90D" w14:textId="77777777" w:rsidR="00AD1188" w:rsidRDefault="00AD1188" w:rsidP="000642E6">
            <w:pPr>
              <w:widowControl w:val="0"/>
              <w:autoSpaceDE w:val="0"/>
              <w:autoSpaceDN w:val="0"/>
              <w:adjustRightInd w:val="0"/>
              <w:jc w:val="both"/>
              <w:rPr>
                <w:rFonts w:ascii="Times New Roman" w:eastAsia="Calibri" w:hAnsi="Times New Roman" w:cs="Times New Roman"/>
                <w:sz w:val="24"/>
                <w:szCs w:val="24"/>
              </w:rPr>
            </w:pPr>
          </w:p>
          <w:p w14:paraId="16AB9BA7" w14:textId="77777777" w:rsidR="00AD1188" w:rsidRDefault="00AD1188" w:rsidP="000642E6">
            <w:pPr>
              <w:widowControl w:val="0"/>
              <w:autoSpaceDE w:val="0"/>
              <w:autoSpaceDN w:val="0"/>
              <w:adjustRightInd w:val="0"/>
              <w:jc w:val="both"/>
              <w:rPr>
                <w:rFonts w:ascii="Times New Roman" w:eastAsia="Calibri" w:hAnsi="Times New Roman" w:cs="Times New Roman"/>
                <w:sz w:val="24"/>
                <w:szCs w:val="24"/>
              </w:rPr>
            </w:pPr>
          </w:p>
          <w:p w14:paraId="256FD272" w14:textId="77777777" w:rsidR="000642E6" w:rsidRDefault="000642E6" w:rsidP="000642E6">
            <w:pPr>
              <w:pStyle w:val="Style2"/>
              <w:spacing w:line="240" w:lineRule="auto"/>
              <w:ind w:firstLine="0"/>
              <w:rPr>
                <w:rFonts w:eastAsia="Calibri"/>
              </w:rPr>
            </w:pPr>
            <w:r w:rsidRPr="002C4C3B">
              <w:rPr>
                <w:rFonts w:eastAsia="Calibri"/>
              </w:rPr>
              <w:lastRenderedPageBreak/>
              <w:t xml:space="preserve">3. Разрабатывает практические рекомендации, направленные на повышение эффективности функционирования органов государственной власти и бизнеса </w:t>
            </w:r>
            <w:r w:rsidRPr="002C4C3B">
              <w:t>с учётом применения цифровых технологий</w:t>
            </w:r>
            <w:r w:rsidRPr="002C4C3B">
              <w:rPr>
                <w:rFonts w:eastAsia="Calibri"/>
              </w:rPr>
              <w:t>.</w:t>
            </w:r>
          </w:p>
          <w:p w14:paraId="08167478" w14:textId="67E1F12D" w:rsidR="00B26643" w:rsidRPr="00E828B9" w:rsidRDefault="00B26643" w:rsidP="00B26643">
            <w:pPr>
              <w:tabs>
                <w:tab w:val="left" w:pos="851"/>
              </w:tabs>
              <w:jc w:val="both"/>
              <w:rPr>
                <w:rFonts w:ascii="Times New Roman" w:hAnsi="Times New Roman" w:cs="Times New Roman"/>
                <w:b/>
                <w:color w:val="FF0000"/>
                <w:sz w:val="24"/>
                <w:szCs w:val="24"/>
              </w:rPr>
            </w:pPr>
          </w:p>
        </w:tc>
        <w:tc>
          <w:tcPr>
            <w:tcW w:w="1921" w:type="pct"/>
          </w:tcPr>
          <w:p w14:paraId="2B48D851" w14:textId="4473D01C" w:rsidR="000642E6" w:rsidRDefault="0002452E" w:rsidP="000642E6">
            <w:pPr>
              <w:widowControl w:val="0"/>
              <w:autoSpaceDE w:val="0"/>
              <w:autoSpaceDN w:val="0"/>
              <w:adjustRightInd w:val="0"/>
              <w:jc w:val="both"/>
              <w:rPr>
                <w:rFonts w:ascii="Times New Roman" w:eastAsia="Calibri" w:hAnsi="Times New Roman" w:cs="Times New Roman"/>
                <w:sz w:val="24"/>
                <w:szCs w:val="24"/>
              </w:rPr>
            </w:pPr>
            <w:r w:rsidRPr="000642E6">
              <w:rPr>
                <w:rFonts w:ascii="Times New Roman" w:hAnsi="Times New Roman" w:cs="Times New Roman"/>
                <w:b/>
                <w:sz w:val="24"/>
                <w:szCs w:val="24"/>
              </w:rPr>
              <w:lastRenderedPageBreak/>
              <w:t>Умеет</w:t>
            </w:r>
            <w:r w:rsidRPr="000642E6">
              <w:rPr>
                <w:rFonts w:ascii="Times New Roman" w:hAnsi="Times New Roman" w:cs="Times New Roman"/>
                <w:sz w:val="24"/>
                <w:szCs w:val="24"/>
              </w:rPr>
              <w:t xml:space="preserve"> </w:t>
            </w:r>
            <w:r w:rsidR="000642E6">
              <w:rPr>
                <w:rFonts w:ascii="Times New Roman" w:hAnsi="Times New Roman" w:cs="Times New Roman"/>
                <w:sz w:val="24"/>
                <w:szCs w:val="24"/>
              </w:rPr>
              <w:t xml:space="preserve">применять </w:t>
            </w:r>
            <w:r w:rsidR="000642E6" w:rsidRPr="006E794E">
              <w:rPr>
                <w:rFonts w:ascii="Times New Roman" w:eastAsia="Calibri" w:hAnsi="Times New Roman" w:cs="Times New Roman"/>
                <w:sz w:val="24"/>
                <w:szCs w:val="24"/>
              </w:rPr>
              <w:t>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в том числе в сфере функционирования экосистем</w:t>
            </w:r>
            <w:r w:rsidR="000642E6">
              <w:rPr>
                <w:rFonts w:ascii="Times New Roman" w:eastAsia="Calibri" w:hAnsi="Times New Roman" w:cs="Times New Roman"/>
                <w:sz w:val="24"/>
                <w:szCs w:val="24"/>
              </w:rPr>
              <w:t xml:space="preserve">, </w:t>
            </w:r>
            <w:r w:rsidR="000642E6" w:rsidRPr="00B568AA">
              <w:rPr>
                <w:rFonts w:ascii="Times New Roman" w:hAnsi="Times New Roman" w:cs="Times New Roman"/>
                <w:sz w:val="24"/>
                <w:szCs w:val="24"/>
              </w:rPr>
              <w:t>с учётом применения цифровых технологий</w:t>
            </w:r>
            <w:r w:rsidR="000642E6">
              <w:rPr>
                <w:rFonts w:ascii="Times New Roman" w:eastAsia="Calibri" w:hAnsi="Times New Roman" w:cs="Times New Roman"/>
                <w:sz w:val="24"/>
                <w:szCs w:val="24"/>
              </w:rPr>
              <w:t>.</w:t>
            </w:r>
          </w:p>
          <w:p w14:paraId="7897D706" w14:textId="7C11D61F" w:rsidR="0002452E" w:rsidRPr="000642E6" w:rsidRDefault="0002452E" w:rsidP="000642E6">
            <w:pPr>
              <w:tabs>
                <w:tab w:val="left" w:pos="540"/>
                <w:tab w:val="left" w:pos="851"/>
              </w:tabs>
              <w:contextualSpacing/>
              <w:jc w:val="both"/>
              <w:rPr>
                <w:rFonts w:ascii="Times New Roman" w:hAnsi="Times New Roman" w:cs="Times New Roman"/>
                <w:sz w:val="24"/>
                <w:szCs w:val="24"/>
              </w:rPr>
            </w:pPr>
            <w:r w:rsidRPr="000642E6">
              <w:rPr>
                <w:rFonts w:ascii="Times New Roman" w:hAnsi="Times New Roman" w:cs="Times New Roman"/>
                <w:b/>
                <w:sz w:val="24"/>
                <w:szCs w:val="24"/>
              </w:rPr>
              <w:t>Знает</w:t>
            </w:r>
            <w:r w:rsidRPr="000642E6">
              <w:rPr>
                <w:rFonts w:ascii="Times New Roman" w:hAnsi="Times New Roman" w:cs="Times New Roman"/>
                <w:sz w:val="24"/>
                <w:szCs w:val="24"/>
              </w:rPr>
              <w:t xml:space="preserve"> </w:t>
            </w:r>
            <w:r w:rsidR="000642E6">
              <w:rPr>
                <w:rFonts w:ascii="Times New Roman" w:hAnsi="Times New Roman" w:cs="Times New Roman"/>
                <w:sz w:val="24"/>
                <w:szCs w:val="24"/>
              </w:rPr>
              <w:t xml:space="preserve">особенности применения </w:t>
            </w:r>
            <w:r w:rsidR="000642E6" w:rsidRPr="006E794E">
              <w:rPr>
                <w:rFonts w:ascii="Times New Roman" w:eastAsia="Calibri" w:hAnsi="Times New Roman" w:cs="Times New Roman"/>
                <w:sz w:val="24"/>
                <w:szCs w:val="24"/>
              </w:rPr>
              <w:t>метод</w:t>
            </w:r>
            <w:r w:rsidR="000642E6">
              <w:rPr>
                <w:rFonts w:ascii="Times New Roman" w:eastAsia="Calibri" w:hAnsi="Times New Roman" w:cs="Times New Roman"/>
                <w:sz w:val="24"/>
                <w:szCs w:val="24"/>
              </w:rPr>
              <w:t>а</w:t>
            </w:r>
            <w:r w:rsidR="000642E6" w:rsidRPr="006E794E">
              <w:rPr>
                <w:rFonts w:ascii="Times New Roman" w:eastAsia="Calibri" w:hAnsi="Times New Roman" w:cs="Times New Roman"/>
                <w:sz w:val="24"/>
                <w:szCs w:val="24"/>
              </w:rPr>
              <w:t xml:space="preserve">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в том числе в сфере функционирования экосистем</w:t>
            </w:r>
            <w:r w:rsidR="000642E6">
              <w:rPr>
                <w:rFonts w:ascii="Times New Roman" w:eastAsia="Calibri" w:hAnsi="Times New Roman" w:cs="Times New Roman"/>
                <w:sz w:val="24"/>
                <w:szCs w:val="24"/>
              </w:rPr>
              <w:t xml:space="preserve">, </w:t>
            </w:r>
            <w:r w:rsidR="000642E6" w:rsidRPr="00B568AA">
              <w:rPr>
                <w:rFonts w:ascii="Times New Roman" w:hAnsi="Times New Roman" w:cs="Times New Roman"/>
                <w:sz w:val="24"/>
                <w:szCs w:val="24"/>
              </w:rPr>
              <w:t>с учётом применения цифровых технологий</w:t>
            </w:r>
            <w:r w:rsidR="000642E6">
              <w:rPr>
                <w:rFonts w:ascii="Times New Roman" w:eastAsia="Calibri" w:hAnsi="Times New Roman" w:cs="Times New Roman"/>
                <w:sz w:val="24"/>
                <w:szCs w:val="24"/>
              </w:rPr>
              <w:t>.</w:t>
            </w:r>
          </w:p>
          <w:p w14:paraId="2DC9862F" w14:textId="77777777" w:rsidR="0002452E" w:rsidRPr="000642E6" w:rsidRDefault="0002452E" w:rsidP="0002452E">
            <w:pPr>
              <w:tabs>
                <w:tab w:val="left" w:pos="540"/>
                <w:tab w:val="left" w:pos="851"/>
              </w:tabs>
              <w:contextualSpacing/>
              <w:jc w:val="both"/>
              <w:rPr>
                <w:rFonts w:ascii="Times New Roman" w:hAnsi="Times New Roman" w:cs="Times New Roman"/>
                <w:sz w:val="24"/>
                <w:szCs w:val="24"/>
              </w:rPr>
            </w:pPr>
          </w:p>
          <w:p w14:paraId="7A1C8E42" w14:textId="3547B554" w:rsidR="000642E6" w:rsidRDefault="0002452E" w:rsidP="0002452E">
            <w:pPr>
              <w:tabs>
                <w:tab w:val="left" w:pos="540"/>
                <w:tab w:val="left" w:pos="851"/>
              </w:tabs>
              <w:contextualSpacing/>
              <w:jc w:val="both"/>
              <w:rPr>
                <w:rFonts w:ascii="Times New Roman" w:hAnsi="Times New Roman" w:cs="Times New Roman"/>
                <w:sz w:val="24"/>
                <w:szCs w:val="24"/>
              </w:rPr>
            </w:pPr>
            <w:r w:rsidRPr="000642E6">
              <w:rPr>
                <w:rFonts w:ascii="Times New Roman" w:hAnsi="Times New Roman" w:cs="Times New Roman"/>
                <w:b/>
                <w:sz w:val="24"/>
                <w:szCs w:val="24"/>
              </w:rPr>
              <w:t>Умеет</w:t>
            </w:r>
            <w:r w:rsidRPr="000642E6">
              <w:rPr>
                <w:rFonts w:ascii="Times New Roman" w:hAnsi="Times New Roman" w:cs="Times New Roman"/>
                <w:sz w:val="24"/>
                <w:szCs w:val="24"/>
              </w:rPr>
              <w:t xml:space="preserve"> </w:t>
            </w:r>
            <w:r w:rsidR="000642E6">
              <w:rPr>
                <w:rFonts w:ascii="Times New Roman" w:eastAsia="Calibri" w:hAnsi="Times New Roman" w:cs="Times New Roman"/>
                <w:sz w:val="24"/>
                <w:szCs w:val="24"/>
              </w:rPr>
              <w:t>с</w:t>
            </w:r>
            <w:r w:rsidR="000642E6" w:rsidRPr="002C4C3B">
              <w:rPr>
                <w:rFonts w:ascii="Times New Roman" w:eastAsia="Calibri" w:hAnsi="Times New Roman" w:cs="Times New Roman"/>
                <w:sz w:val="24"/>
                <w:szCs w:val="24"/>
              </w:rPr>
              <w:t>оставля</w:t>
            </w:r>
            <w:r w:rsidR="000642E6">
              <w:rPr>
                <w:rFonts w:ascii="Times New Roman" w:eastAsia="Calibri" w:hAnsi="Times New Roman" w:cs="Times New Roman"/>
                <w:sz w:val="24"/>
                <w:szCs w:val="24"/>
              </w:rPr>
              <w:t>ть</w:t>
            </w:r>
            <w:r w:rsidR="000642E6" w:rsidRPr="002C4C3B">
              <w:rPr>
                <w:rFonts w:ascii="Times New Roman" w:eastAsia="Calibri" w:hAnsi="Times New Roman" w:cs="Times New Roman"/>
                <w:sz w:val="24"/>
                <w:szCs w:val="24"/>
              </w:rPr>
              <w:t xml:space="preserve"> и оформля</w:t>
            </w:r>
            <w:r w:rsidR="000642E6">
              <w:rPr>
                <w:rFonts w:ascii="Times New Roman" w:eastAsia="Calibri" w:hAnsi="Times New Roman" w:cs="Times New Roman"/>
                <w:sz w:val="24"/>
                <w:szCs w:val="24"/>
              </w:rPr>
              <w:t>ть</w:t>
            </w:r>
            <w:r w:rsidR="000642E6" w:rsidRPr="002C4C3B">
              <w:rPr>
                <w:rFonts w:ascii="Times New Roman" w:eastAsia="Calibri" w:hAnsi="Times New Roman" w:cs="Times New Roman"/>
                <w:sz w:val="24"/>
                <w:szCs w:val="24"/>
              </w:rPr>
              <w:t xml:space="preserve"> документацию, связанную с ведением договорной работы, досудебным урегулированием споров и организацией судебной защиты</w:t>
            </w:r>
            <w:r w:rsidR="000642E6">
              <w:rPr>
                <w:rFonts w:ascii="Times New Roman" w:eastAsia="Calibri" w:hAnsi="Times New Roman" w:cs="Times New Roman"/>
                <w:sz w:val="24"/>
                <w:szCs w:val="24"/>
              </w:rPr>
              <w:t xml:space="preserve">, </w:t>
            </w:r>
            <w:r w:rsidR="00AD1188">
              <w:rPr>
                <w:rFonts w:ascii="Times New Roman" w:eastAsia="Calibri" w:hAnsi="Times New Roman" w:cs="Times New Roman"/>
                <w:sz w:val="24"/>
                <w:szCs w:val="24"/>
              </w:rPr>
              <w:t xml:space="preserve">в том числе, </w:t>
            </w:r>
            <w:r w:rsidR="00AD1188">
              <w:rPr>
                <w:rFonts w:ascii="Times New Roman" w:hAnsi="Times New Roman" w:cs="Times New Roman"/>
                <w:sz w:val="24"/>
                <w:szCs w:val="24"/>
              </w:rPr>
              <w:t>в контексте</w:t>
            </w:r>
            <w:r w:rsidR="000642E6" w:rsidRPr="00B568AA">
              <w:rPr>
                <w:rFonts w:ascii="Times New Roman" w:hAnsi="Times New Roman" w:cs="Times New Roman"/>
                <w:sz w:val="24"/>
                <w:szCs w:val="24"/>
              </w:rPr>
              <w:t xml:space="preserve"> применения цифровых технологий</w:t>
            </w:r>
            <w:r w:rsidR="000642E6">
              <w:rPr>
                <w:rFonts w:ascii="Times New Roman" w:hAnsi="Times New Roman" w:cs="Times New Roman"/>
                <w:sz w:val="24"/>
                <w:szCs w:val="24"/>
              </w:rPr>
              <w:t>.</w:t>
            </w:r>
          </w:p>
          <w:p w14:paraId="0B01E3A6" w14:textId="28954B89" w:rsidR="00AD1188" w:rsidRDefault="0002452E" w:rsidP="00AD1188">
            <w:pPr>
              <w:tabs>
                <w:tab w:val="left" w:pos="540"/>
                <w:tab w:val="left" w:pos="851"/>
              </w:tabs>
              <w:contextualSpacing/>
              <w:jc w:val="both"/>
              <w:rPr>
                <w:rFonts w:ascii="Times New Roman" w:hAnsi="Times New Roman" w:cs="Times New Roman"/>
                <w:sz w:val="24"/>
                <w:szCs w:val="24"/>
              </w:rPr>
            </w:pPr>
            <w:r w:rsidRPr="000642E6">
              <w:rPr>
                <w:rFonts w:ascii="Times New Roman" w:hAnsi="Times New Roman" w:cs="Times New Roman"/>
                <w:b/>
                <w:sz w:val="24"/>
                <w:szCs w:val="24"/>
              </w:rPr>
              <w:t>Знает</w:t>
            </w:r>
            <w:r w:rsidRPr="000642E6">
              <w:rPr>
                <w:rFonts w:ascii="Times New Roman" w:hAnsi="Times New Roman" w:cs="Times New Roman"/>
                <w:sz w:val="24"/>
                <w:szCs w:val="24"/>
              </w:rPr>
              <w:t xml:space="preserve"> </w:t>
            </w:r>
            <w:r w:rsidR="00AD1188">
              <w:rPr>
                <w:rFonts w:ascii="Times New Roman" w:hAnsi="Times New Roman" w:cs="Times New Roman"/>
                <w:sz w:val="24"/>
                <w:szCs w:val="24"/>
              </w:rPr>
              <w:t xml:space="preserve">основные способы </w:t>
            </w:r>
            <w:r w:rsidR="00AD1188">
              <w:rPr>
                <w:rFonts w:ascii="Times New Roman" w:eastAsia="Calibri" w:hAnsi="Times New Roman" w:cs="Times New Roman"/>
                <w:sz w:val="24"/>
                <w:szCs w:val="24"/>
              </w:rPr>
              <w:t>с</w:t>
            </w:r>
            <w:r w:rsidR="00AD1188" w:rsidRPr="002C4C3B">
              <w:rPr>
                <w:rFonts w:ascii="Times New Roman" w:eastAsia="Calibri" w:hAnsi="Times New Roman" w:cs="Times New Roman"/>
                <w:sz w:val="24"/>
                <w:szCs w:val="24"/>
              </w:rPr>
              <w:t>оставл</w:t>
            </w:r>
            <w:r w:rsidR="00AD1188">
              <w:rPr>
                <w:rFonts w:ascii="Times New Roman" w:eastAsia="Calibri" w:hAnsi="Times New Roman" w:cs="Times New Roman"/>
                <w:sz w:val="24"/>
                <w:szCs w:val="24"/>
              </w:rPr>
              <w:t>ения</w:t>
            </w:r>
            <w:r w:rsidR="00AD1188" w:rsidRPr="002C4C3B">
              <w:rPr>
                <w:rFonts w:ascii="Times New Roman" w:eastAsia="Calibri" w:hAnsi="Times New Roman" w:cs="Times New Roman"/>
                <w:sz w:val="24"/>
                <w:szCs w:val="24"/>
              </w:rPr>
              <w:t xml:space="preserve"> и оформл</w:t>
            </w:r>
            <w:r w:rsidR="00AD1188">
              <w:rPr>
                <w:rFonts w:ascii="Times New Roman" w:eastAsia="Calibri" w:hAnsi="Times New Roman" w:cs="Times New Roman"/>
                <w:sz w:val="24"/>
                <w:szCs w:val="24"/>
              </w:rPr>
              <w:t>ения</w:t>
            </w:r>
            <w:r w:rsidR="00AD1188" w:rsidRPr="002C4C3B">
              <w:rPr>
                <w:rFonts w:ascii="Times New Roman" w:eastAsia="Calibri" w:hAnsi="Times New Roman" w:cs="Times New Roman"/>
                <w:sz w:val="24"/>
                <w:szCs w:val="24"/>
              </w:rPr>
              <w:t xml:space="preserve"> документаци</w:t>
            </w:r>
            <w:r w:rsidR="00AD1188">
              <w:rPr>
                <w:rFonts w:ascii="Times New Roman" w:eastAsia="Calibri" w:hAnsi="Times New Roman" w:cs="Times New Roman"/>
                <w:sz w:val="24"/>
                <w:szCs w:val="24"/>
              </w:rPr>
              <w:t>и</w:t>
            </w:r>
            <w:r w:rsidR="00AD1188" w:rsidRPr="002C4C3B">
              <w:rPr>
                <w:rFonts w:ascii="Times New Roman" w:eastAsia="Calibri" w:hAnsi="Times New Roman" w:cs="Times New Roman"/>
                <w:sz w:val="24"/>
                <w:szCs w:val="24"/>
              </w:rPr>
              <w:t>, связанн</w:t>
            </w:r>
            <w:r w:rsidR="00AD1188">
              <w:rPr>
                <w:rFonts w:ascii="Times New Roman" w:eastAsia="Calibri" w:hAnsi="Times New Roman" w:cs="Times New Roman"/>
                <w:sz w:val="24"/>
                <w:szCs w:val="24"/>
              </w:rPr>
              <w:t>ой</w:t>
            </w:r>
            <w:r w:rsidR="00AD1188" w:rsidRPr="002C4C3B">
              <w:rPr>
                <w:rFonts w:ascii="Times New Roman" w:eastAsia="Calibri" w:hAnsi="Times New Roman" w:cs="Times New Roman"/>
                <w:sz w:val="24"/>
                <w:szCs w:val="24"/>
              </w:rPr>
              <w:t xml:space="preserve"> с ведением договорной работы, досудебным урегулированием споров и организацией судебной защиты</w:t>
            </w:r>
            <w:r w:rsidR="00AD1188">
              <w:rPr>
                <w:rFonts w:ascii="Times New Roman" w:eastAsia="Calibri" w:hAnsi="Times New Roman" w:cs="Times New Roman"/>
                <w:sz w:val="24"/>
                <w:szCs w:val="24"/>
              </w:rPr>
              <w:t xml:space="preserve"> </w:t>
            </w:r>
            <w:r w:rsidR="00AD1188">
              <w:rPr>
                <w:rFonts w:ascii="Times New Roman" w:hAnsi="Times New Roman" w:cs="Times New Roman"/>
                <w:sz w:val="24"/>
                <w:szCs w:val="24"/>
              </w:rPr>
              <w:t>в контексте</w:t>
            </w:r>
            <w:r w:rsidR="00AD1188" w:rsidRPr="00B568AA">
              <w:rPr>
                <w:rFonts w:ascii="Times New Roman" w:hAnsi="Times New Roman" w:cs="Times New Roman"/>
                <w:sz w:val="24"/>
                <w:szCs w:val="24"/>
              </w:rPr>
              <w:t xml:space="preserve"> применения цифровых технологий</w:t>
            </w:r>
            <w:r w:rsidR="00AD1188">
              <w:rPr>
                <w:rFonts w:ascii="Times New Roman" w:hAnsi="Times New Roman" w:cs="Times New Roman"/>
                <w:sz w:val="24"/>
                <w:szCs w:val="24"/>
              </w:rPr>
              <w:t>.</w:t>
            </w:r>
          </w:p>
          <w:p w14:paraId="357BA4E9" w14:textId="1F2182C0" w:rsidR="00AD1188" w:rsidRDefault="00384FAD" w:rsidP="00AD1188">
            <w:pPr>
              <w:pStyle w:val="Style2"/>
              <w:spacing w:line="240" w:lineRule="auto"/>
              <w:ind w:firstLine="0"/>
              <w:rPr>
                <w:rFonts w:eastAsia="Calibri"/>
              </w:rPr>
            </w:pPr>
            <w:r w:rsidRPr="000642E6">
              <w:rPr>
                <w:b/>
              </w:rPr>
              <w:lastRenderedPageBreak/>
              <w:t>Умеет</w:t>
            </w:r>
            <w:r w:rsidRPr="000642E6">
              <w:t xml:space="preserve"> </w:t>
            </w:r>
            <w:r w:rsidR="00AD1188">
              <w:rPr>
                <w:rFonts w:eastAsia="Calibri"/>
              </w:rPr>
              <w:t>р</w:t>
            </w:r>
            <w:r w:rsidR="00AD1188" w:rsidRPr="002C4C3B">
              <w:rPr>
                <w:rFonts w:eastAsia="Calibri"/>
              </w:rPr>
              <w:t>азрабатыва</w:t>
            </w:r>
            <w:r w:rsidR="00AD1188">
              <w:rPr>
                <w:rFonts w:eastAsia="Calibri"/>
              </w:rPr>
              <w:t>ть</w:t>
            </w:r>
            <w:r w:rsidR="00AD1188" w:rsidRPr="002C4C3B">
              <w:rPr>
                <w:rFonts w:eastAsia="Calibri"/>
              </w:rPr>
              <w:t xml:space="preserve"> практические рекомендации, направленные на повышение эффективности функционирования органов государственной власти и бизнеса </w:t>
            </w:r>
            <w:r w:rsidR="00AD1188" w:rsidRPr="002C4C3B">
              <w:t>с учётом применения цифровых технологий</w:t>
            </w:r>
            <w:r w:rsidR="00AD1188" w:rsidRPr="002C4C3B">
              <w:rPr>
                <w:rFonts w:eastAsia="Calibri"/>
              </w:rPr>
              <w:t>.</w:t>
            </w:r>
          </w:p>
          <w:p w14:paraId="607EC7AE" w14:textId="1E040A29" w:rsidR="00384FAD" w:rsidRPr="000642E6" w:rsidRDefault="00384FAD" w:rsidP="002B6FE4">
            <w:pPr>
              <w:pStyle w:val="Style2"/>
              <w:spacing w:line="240" w:lineRule="auto"/>
              <w:ind w:firstLine="0"/>
              <w:rPr>
                <w:b/>
              </w:rPr>
            </w:pPr>
            <w:r w:rsidRPr="000642E6">
              <w:rPr>
                <w:b/>
              </w:rPr>
              <w:t>Знает</w:t>
            </w:r>
            <w:r w:rsidRPr="000642E6">
              <w:t xml:space="preserve"> </w:t>
            </w:r>
            <w:r w:rsidR="00AD1188">
              <w:t xml:space="preserve">основные этапы и способы </w:t>
            </w:r>
            <w:r w:rsidR="00AD1188">
              <w:rPr>
                <w:rFonts w:eastAsia="Calibri"/>
              </w:rPr>
              <w:t>р</w:t>
            </w:r>
            <w:r w:rsidR="00AD1188" w:rsidRPr="002C4C3B">
              <w:rPr>
                <w:rFonts w:eastAsia="Calibri"/>
              </w:rPr>
              <w:t>азраб</w:t>
            </w:r>
            <w:r w:rsidR="00AD1188">
              <w:rPr>
                <w:rFonts w:eastAsia="Calibri"/>
              </w:rPr>
              <w:t>о</w:t>
            </w:r>
            <w:r w:rsidR="00AD1188" w:rsidRPr="002C4C3B">
              <w:rPr>
                <w:rFonts w:eastAsia="Calibri"/>
              </w:rPr>
              <w:t>т</w:t>
            </w:r>
            <w:r w:rsidR="00AD1188">
              <w:rPr>
                <w:rFonts w:eastAsia="Calibri"/>
              </w:rPr>
              <w:t>ки</w:t>
            </w:r>
            <w:r w:rsidR="00AD1188" w:rsidRPr="002C4C3B">
              <w:rPr>
                <w:rFonts w:eastAsia="Calibri"/>
              </w:rPr>
              <w:t xml:space="preserve"> практически</w:t>
            </w:r>
            <w:r w:rsidR="00AD1188">
              <w:rPr>
                <w:rFonts w:eastAsia="Calibri"/>
              </w:rPr>
              <w:t xml:space="preserve">х </w:t>
            </w:r>
            <w:r w:rsidR="00AD1188" w:rsidRPr="002C4C3B">
              <w:rPr>
                <w:rFonts w:eastAsia="Calibri"/>
              </w:rPr>
              <w:t>рекомендаци</w:t>
            </w:r>
            <w:r w:rsidR="00AD1188">
              <w:rPr>
                <w:rFonts w:eastAsia="Calibri"/>
              </w:rPr>
              <w:t>й</w:t>
            </w:r>
            <w:r w:rsidR="00AD1188" w:rsidRPr="002C4C3B">
              <w:rPr>
                <w:rFonts w:eastAsia="Calibri"/>
              </w:rPr>
              <w:t>, направленны</w:t>
            </w:r>
            <w:r w:rsidR="00AD1188">
              <w:rPr>
                <w:rFonts w:eastAsia="Calibri"/>
              </w:rPr>
              <w:t>х</w:t>
            </w:r>
            <w:r w:rsidR="00AD1188" w:rsidRPr="002C4C3B">
              <w:rPr>
                <w:rFonts w:eastAsia="Calibri"/>
              </w:rPr>
              <w:t xml:space="preserve"> на повышение эффективности функционирования органов государственной власти и бизнеса </w:t>
            </w:r>
            <w:r w:rsidR="00AD1188" w:rsidRPr="002C4C3B">
              <w:t>с учётом применения цифровых технологий</w:t>
            </w:r>
            <w:r w:rsidR="00AD1188" w:rsidRPr="002C4C3B">
              <w:rPr>
                <w:rFonts w:eastAsia="Calibri"/>
              </w:rPr>
              <w:t>.</w:t>
            </w:r>
          </w:p>
        </w:tc>
      </w:tr>
      <w:bookmarkEnd w:id="2"/>
    </w:tbl>
    <w:p w14:paraId="653A75CA" w14:textId="0D9BAFE3" w:rsidR="008C29F8" w:rsidRDefault="008C29F8" w:rsidP="008B65CC">
      <w:pPr>
        <w:pStyle w:val="a3"/>
        <w:tabs>
          <w:tab w:val="left" w:pos="851"/>
        </w:tabs>
        <w:spacing w:after="0" w:line="360" w:lineRule="auto"/>
        <w:ind w:left="0" w:firstLine="567"/>
        <w:jc w:val="both"/>
        <w:rPr>
          <w:rFonts w:ascii="Times New Roman" w:hAnsi="Times New Roman" w:cs="Times New Roman"/>
          <w:b/>
          <w:sz w:val="20"/>
          <w:szCs w:val="20"/>
          <w:lang w:eastAsia="ru-RU"/>
        </w:rPr>
      </w:pPr>
    </w:p>
    <w:p w14:paraId="28B73CB5" w14:textId="77777777" w:rsidR="00B64844" w:rsidRPr="00914F8F" w:rsidRDefault="00B64844" w:rsidP="008B65CC">
      <w:pPr>
        <w:pStyle w:val="a3"/>
        <w:tabs>
          <w:tab w:val="left" w:pos="851"/>
        </w:tabs>
        <w:spacing w:after="0" w:line="360" w:lineRule="auto"/>
        <w:ind w:left="0" w:firstLine="567"/>
        <w:jc w:val="both"/>
        <w:rPr>
          <w:rFonts w:ascii="Times New Roman" w:hAnsi="Times New Roman" w:cs="Times New Roman"/>
          <w:b/>
          <w:sz w:val="20"/>
          <w:szCs w:val="20"/>
          <w:lang w:eastAsia="ru-RU"/>
        </w:rPr>
      </w:pPr>
    </w:p>
    <w:p w14:paraId="0EC5AF49" w14:textId="77777777" w:rsidR="00E32505" w:rsidRPr="0011130E" w:rsidRDefault="004149D8"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 xml:space="preserve">Место дисциплины в </w:t>
      </w:r>
      <w:r w:rsidRPr="0011130E">
        <w:rPr>
          <w:rFonts w:ascii="Times New Roman" w:hAnsi="Times New Roman" w:cs="Times New Roman"/>
          <w:b/>
          <w:sz w:val="28"/>
          <w:szCs w:val="28"/>
          <w:lang w:eastAsia="ru-RU"/>
        </w:rPr>
        <w:t>структуре образовательной программы</w:t>
      </w:r>
    </w:p>
    <w:p w14:paraId="1EE355C7" w14:textId="268C416F" w:rsidR="00545AEB" w:rsidRDefault="00485F61" w:rsidP="00B2617B">
      <w:pPr>
        <w:ind w:firstLine="567"/>
        <w:jc w:val="both"/>
        <w:rPr>
          <w:rFonts w:ascii="Times New Roman" w:hAnsi="Times New Roman"/>
          <w:sz w:val="28"/>
          <w:szCs w:val="28"/>
          <w:lang w:eastAsia="ru-RU"/>
        </w:rPr>
      </w:pPr>
      <w:r w:rsidRPr="0011130E">
        <w:rPr>
          <w:rFonts w:ascii="Times New Roman" w:eastAsia="Calibri" w:hAnsi="Times New Roman" w:cs="Times New Roman"/>
          <w:sz w:val="28"/>
          <w:szCs w:val="28"/>
          <w:shd w:val="clear" w:color="auto" w:fill="FFFFFF"/>
        </w:rPr>
        <w:t>Дисциплина «</w:t>
      </w:r>
      <w:r w:rsidR="00B2617B" w:rsidRPr="0011130E">
        <w:rPr>
          <w:rFonts w:ascii="Times New Roman" w:hAnsi="Times New Roman" w:cs="Times New Roman"/>
          <w:sz w:val="28"/>
          <w:szCs w:val="32"/>
          <w:lang w:eastAsia="ru-RU"/>
        </w:rPr>
        <w:t>Применение инновационных (цифровых) технологий в деятельности юриста</w:t>
      </w:r>
      <w:r w:rsidRPr="0011130E">
        <w:rPr>
          <w:rFonts w:ascii="Times New Roman" w:eastAsia="Calibri" w:hAnsi="Times New Roman" w:cs="Times New Roman"/>
          <w:sz w:val="28"/>
          <w:szCs w:val="28"/>
          <w:shd w:val="clear" w:color="auto" w:fill="FFFFFF"/>
        </w:rPr>
        <w:t>»</w:t>
      </w:r>
      <w:r w:rsidRPr="0011130E">
        <w:rPr>
          <w:rFonts w:ascii="Times New Roman" w:hAnsi="Times New Roman" w:cs="Times New Roman"/>
          <w:sz w:val="28"/>
          <w:szCs w:val="28"/>
          <w:lang w:eastAsia="ru-RU"/>
        </w:rPr>
        <w:t xml:space="preserve"> входит в </w:t>
      </w:r>
      <w:r w:rsidR="00B64844" w:rsidRPr="00B64844">
        <w:rPr>
          <w:rFonts w:ascii="Times New Roman" w:hAnsi="Times New Roman" w:cs="Times New Roman"/>
          <w:sz w:val="28"/>
          <w:szCs w:val="28"/>
          <w:lang w:eastAsia="ru-RU"/>
        </w:rPr>
        <w:t>Модуль направленности программы магистратуры</w:t>
      </w:r>
      <w:r w:rsidR="00B64844">
        <w:rPr>
          <w:rFonts w:ascii="Times New Roman" w:hAnsi="Times New Roman" w:cs="Times New Roman"/>
          <w:sz w:val="28"/>
          <w:szCs w:val="28"/>
          <w:lang w:eastAsia="ru-RU"/>
        </w:rPr>
        <w:t xml:space="preserve"> </w:t>
      </w:r>
      <w:r w:rsidR="0011130E" w:rsidRPr="0011130E">
        <w:rPr>
          <w:rFonts w:ascii="Times New Roman" w:hAnsi="Times New Roman" w:cs="Times New Roman"/>
          <w:sz w:val="28"/>
          <w:szCs w:val="28"/>
          <w:lang w:eastAsia="ru-RU"/>
        </w:rPr>
        <w:t>части образовательной программы, формируемой участниками образовательных отношений</w:t>
      </w:r>
      <w:r w:rsidR="00545AEB" w:rsidRPr="0011130E">
        <w:rPr>
          <w:rFonts w:ascii="Times New Roman" w:hAnsi="Times New Roman"/>
          <w:sz w:val="28"/>
          <w:szCs w:val="28"/>
          <w:lang w:eastAsia="ru-RU"/>
        </w:rPr>
        <w:t>, обучающихся по направлению подготовки 40.04.01 Юриспруденция</w:t>
      </w:r>
      <w:r w:rsidR="0011130E" w:rsidRPr="0011130E">
        <w:rPr>
          <w:rFonts w:ascii="Times New Roman" w:hAnsi="Times New Roman"/>
          <w:sz w:val="28"/>
          <w:szCs w:val="28"/>
          <w:lang w:eastAsia="ru-RU"/>
        </w:rPr>
        <w:t>, н</w:t>
      </w:r>
      <w:r w:rsidR="00545AEB" w:rsidRPr="0011130E">
        <w:rPr>
          <w:rFonts w:ascii="Times New Roman" w:hAnsi="Times New Roman"/>
          <w:sz w:val="28"/>
          <w:szCs w:val="28"/>
          <w:lang w:eastAsia="ru-RU"/>
        </w:rPr>
        <w:t>аправленность программы: «Цифровой юрист»</w:t>
      </w:r>
      <w:r w:rsidR="0011130E" w:rsidRPr="0011130E">
        <w:rPr>
          <w:rFonts w:ascii="Times New Roman" w:hAnsi="Times New Roman"/>
          <w:sz w:val="28"/>
          <w:szCs w:val="28"/>
          <w:lang w:eastAsia="ru-RU"/>
        </w:rPr>
        <w:t>.</w:t>
      </w:r>
    </w:p>
    <w:p w14:paraId="4AE8D94D" w14:textId="77777777" w:rsidR="00F36926" w:rsidRPr="00914F8F" w:rsidRDefault="00F36926" w:rsidP="00914F8F">
      <w:pPr>
        <w:spacing w:after="0"/>
        <w:ind w:firstLine="567"/>
        <w:jc w:val="both"/>
        <w:rPr>
          <w:rFonts w:ascii="Times New Roman" w:hAnsi="Times New Roman" w:cs="Times New Roman"/>
          <w:sz w:val="14"/>
          <w:szCs w:val="14"/>
          <w:lang w:eastAsia="ru-RU"/>
        </w:rPr>
      </w:pPr>
    </w:p>
    <w:p w14:paraId="56801C51" w14:textId="77777777" w:rsidR="00E32505" w:rsidRPr="008B65CC" w:rsidRDefault="004149D8"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4A3A6F">
        <w:rPr>
          <w:rFonts w:ascii="Times New Roman" w:hAnsi="Times New Roman" w:cs="Times New Roman"/>
          <w:b/>
          <w:sz w:val="28"/>
          <w:szCs w:val="28"/>
          <w:lang w:eastAsia="ru-RU"/>
        </w:rPr>
        <w:t xml:space="preserve">Объем дисциплины в зачетных </w:t>
      </w:r>
      <w:r w:rsidRPr="008B65CC">
        <w:rPr>
          <w:rFonts w:ascii="Times New Roman" w:hAnsi="Times New Roman" w:cs="Times New Roman"/>
          <w:b/>
          <w:sz w:val="28"/>
          <w:szCs w:val="28"/>
          <w:lang w:eastAsia="ru-RU"/>
        </w:rPr>
        <w:t>единицах и в академических часах с выделением объема аудиторной (лекции, семинары) и самост</w:t>
      </w:r>
      <w:r w:rsidR="00E22D3E" w:rsidRPr="008B65CC">
        <w:rPr>
          <w:rFonts w:ascii="Times New Roman" w:hAnsi="Times New Roman" w:cs="Times New Roman"/>
          <w:b/>
          <w:sz w:val="28"/>
          <w:szCs w:val="28"/>
          <w:lang w:eastAsia="ru-RU"/>
        </w:rPr>
        <w:t>оятельной работы обучающихся</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0"/>
        <w:gridCol w:w="2236"/>
        <w:gridCol w:w="1904"/>
      </w:tblGrid>
      <w:tr w:rsidR="00607E88" w:rsidRPr="008B65CC" w14:paraId="3344BA57" w14:textId="77777777" w:rsidTr="00B64844">
        <w:trPr>
          <w:trHeight w:val="754"/>
        </w:trPr>
        <w:tc>
          <w:tcPr>
            <w:tcW w:w="2930" w:type="pct"/>
            <w:shd w:val="clear" w:color="auto" w:fill="auto"/>
          </w:tcPr>
          <w:p w14:paraId="0DC3F2D1" w14:textId="77777777" w:rsidR="00607E88" w:rsidRPr="008B65CC"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8B65CC">
              <w:rPr>
                <w:rFonts w:ascii="Times New Roman" w:hAnsi="Times New Roman" w:cs="Times New Roman"/>
                <w:b/>
                <w:sz w:val="28"/>
                <w:szCs w:val="28"/>
              </w:rPr>
              <w:t>Вид учебной работы   по дисциплине</w:t>
            </w:r>
          </w:p>
        </w:tc>
        <w:tc>
          <w:tcPr>
            <w:tcW w:w="1118" w:type="pct"/>
            <w:shd w:val="clear" w:color="auto" w:fill="auto"/>
          </w:tcPr>
          <w:p w14:paraId="3146EBE2" w14:textId="77777777" w:rsidR="00607E88" w:rsidRPr="008B65CC"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8B65CC">
              <w:rPr>
                <w:rFonts w:ascii="Times New Roman" w:hAnsi="Times New Roman" w:cs="Times New Roman"/>
                <w:b/>
                <w:sz w:val="28"/>
                <w:szCs w:val="28"/>
              </w:rPr>
              <w:t>Всего</w:t>
            </w:r>
          </w:p>
          <w:p w14:paraId="08D3FA2C" w14:textId="77777777" w:rsidR="00607E88" w:rsidRPr="008B65CC"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8B65CC">
              <w:rPr>
                <w:rFonts w:ascii="Times New Roman" w:hAnsi="Times New Roman" w:cs="Times New Roman"/>
                <w:b/>
                <w:sz w:val="28"/>
                <w:szCs w:val="28"/>
              </w:rPr>
              <w:t>(в з/е и часах)</w:t>
            </w:r>
          </w:p>
        </w:tc>
        <w:tc>
          <w:tcPr>
            <w:tcW w:w="952" w:type="pct"/>
            <w:shd w:val="clear" w:color="auto" w:fill="auto"/>
          </w:tcPr>
          <w:p w14:paraId="47311EE2" w14:textId="38191952" w:rsidR="00607E88" w:rsidRPr="000819CB" w:rsidRDefault="000819CB" w:rsidP="00D55C24">
            <w:pPr>
              <w:pStyle w:val="a3"/>
              <w:keepNext/>
              <w:tabs>
                <w:tab w:val="left" w:pos="851"/>
              </w:tabs>
              <w:spacing w:after="0" w:line="240" w:lineRule="auto"/>
              <w:ind w:left="0"/>
              <w:jc w:val="center"/>
              <w:rPr>
                <w:rFonts w:ascii="Times New Roman" w:hAnsi="Times New Roman" w:cs="Times New Roman"/>
                <w:b/>
                <w:sz w:val="28"/>
                <w:szCs w:val="28"/>
              </w:rPr>
            </w:pPr>
            <w:r w:rsidRPr="000819CB">
              <w:rPr>
                <w:rFonts w:ascii="Times New Roman" w:hAnsi="Times New Roman" w:cs="Times New Roman"/>
                <w:b/>
                <w:sz w:val="28"/>
                <w:szCs w:val="28"/>
              </w:rPr>
              <w:t>3 модуль</w:t>
            </w:r>
          </w:p>
          <w:p w14:paraId="427AA715" w14:textId="77777777" w:rsidR="00607E88" w:rsidRPr="008B65CC"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0819CB">
              <w:rPr>
                <w:rFonts w:ascii="Times New Roman" w:hAnsi="Times New Roman" w:cs="Times New Roman"/>
                <w:b/>
                <w:sz w:val="28"/>
                <w:szCs w:val="28"/>
              </w:rPr>
              <w:t>(в часах)</w:t>
            </w:r>
          </w:p>
        </w:tc>
      </w:tr>
      <w:tr w:rsidR="00607E88" w:rsidRPr="008B65CC" w14:paraId="3FFECFBC" w14:textId="77777777" w:rsidTr="00B64844">
        <w:trPr>
          <w:trHeight w:val="720"/>
        </w:trPr>
        <w:tc>
          <w:tcPr>
            <w:tcW w:w="2930" w:type="pct"/>
            <w:shd w:val="clear" w:color="auto" w:fill="auto"/>
          </w:tcPr>
          <w:p w14:paraId="6EAD75BE" w14:textId="77777777" w:rsidR="00607E88" w:rsidRPr="008B65CC" w:rsidRDefault="00607E88" w:rsidP="00607E88">
            <w:pPr>
              <w:pStyle w:val="a3"/>
              <w:keepNext/>
              <w:tabs>
                <w:tab w:val="left" w:pos="851"/>
              </w:tabs>
              <w:spacing w:after="0" w:line="240" w:lineRule="auto"/>
              <w:ind w:left="0"/>
              <w:jc w:val="both"/>
              <w:rPr>
                <w:rFonts w:ascii="Times New Roman" w:hAnsi="Times New Roman" w:cs="Times New Roman"/>
                <w:b/>
                <w:sz w:val="28"/>
                <w:szCs w:val="28"/>
              </w:rPr>
            </w:pPr>
            <w:r w:rsidRPr="008B65CC">
              <w:rPr>
                <w:rFonts w:ascii="Times New Roman" w:hAnsi="Times New Roman" w:cs="Times New Roman"/>
                <w:b/>
                <w:sz w:val="28"/>
                <w:szCs w:val="28"/>
              </w:rPr>
              <w:t xml:space="preserve">Общая трудоемкость дисциплины </w:t>
            </w:r>
          </w:p>
        </w:tc>
        <w:tc>
          <w:tcPr>
            <w:tcW w:w="1118" w:type="pct"/>
            <w:shd w:val="clear" w:color="auto" w:fill="auto"/>
          </w:tcPr>
          <w:p w14:paraId="5EE29518" w14:textId="601B275F" w:rsidR="00607E88" w:rsidRPr="00096867" w:rsidRDefault="006433F7" w:rsidP="00222D7F">
            <w:pPr>
              <w:pStyle w:val="a3"/>
              <w:keepNext/>
              <w:tabs>
                <w:tab w:val="left" w:pos="851"/>
              </w:tabs>
              <w:spacing w:after="0" w:line="240" w:lineRule="auto"/>
              <w:ind w:left="0"/>
              <w:jc w:val="center"/>
              <w:rPr>
                <w:rFonts w:ascii="Times New Roman" w:hAnsi="Times New Roman" w:cs="Times New Roman"/>
                <w:color w:val="FF0000"/>
                <w:sz w:val="28"/>
                <w:szCs w:val="28"/>
              </w:rPr>
            </w:pPr>
            <w:r w:rsidRPr="006433F7">
              <w:rPr>
                <w:rFonts w:ascii="Times New Roman" w:hAnsi="Times New Roman" w:cs="Times New Roman"/>
                <w:sz w:val="28"/>
                <w:szCs w:val="28"/>
              </w:rPr>
              <w:t>3</w:t>
            </w:r>
            <w:r w:rsidR="00607E88" w:rsidRPr="006433F7">
              <w:rPr>
                <w:rFonts w:ascii="Times New Roman" w:hAnsi="Times New Roman" w:cs="Times New Roman"/>
                <w:sz w:val="28"/>
                <w:szCs w:val="28"/>
              </w:rPr>
              <w:t xml:space="preserve"> </w:t>
            </w:r>
            <w:proofErr w:type="spellStart"/>
            <w:r w:rsidR="00607E88" w:rsidRPr="006433F7">
              <w:rPr>
                <w:rFonts w:ascii="Times New Roman" w:hAnsi="Times New Roman" w:cs="Times New Roman"/>
                <w:sz w:val="28"/>
                <w:szCs w:val="28"/>
              </w:rPr>
              <w:t>з.е</w:t>
            </w:r>
            <w:proofErr w:type="spellEnd"/>
            <w:r w:rsidR="00607E88" w:rsidRPr="006433F7">
              <w:rPr>
                <w:rFonts w:ascii="Times New Roman" w:hAnsi="Times New Roman" w:cs="Times New Roman"/>
                <w:sz w:val="28"/>
                <w:szCs w:val="28"/>
              </w:rPr>
              <w:t>. и 1</w:t>
            </w:r>
            <w:r w:rsidR="00222D7F" w:rsidRPr="006433F7">
              <w:rPr>
                <w:rFonts w:ascii="Times New Roman" w:hAnsi="Times New Roman" w:cs="Times New Roman"/>
                <w:sz w:val="28"/>
                <w:szCs w:val="28"/>
              </w:rPr>
              <w:t>08</w:t>
            </w:r>
            <w:r w:rsidR="00607E88" w:rsidRPr="006433F7">
              <w:rPr>
                <w:rFonts w:ascii="Times New Roman" w:hAnsi="Times New Roman" w:cs="Times New Roman"/>
                <w:sz w:val="28"/>
                <w:szCs w:val="28"/>
              </w:rPr>
              <w:t xml:space="preserve"> ч.</w:t>
            </w:r>
          </w:p>
        </w:tc>
        <w:tc>
          <w:tcPr>
            <w:tcW w:w="952" w:type="pct"/>
            <w:shd w:val="clear" w:color="auto" w:fill="auto"/>
          </w:tcPr>
          <w:p w14:paraId="54824006" w14:textId="60EE4E41" w:rsidR="00607E88" w:rsidRPr="00096867" w:rsidRDefault="00607E88" w:rsidP="00222D7F">
            <w:pPr>
              <w:pStyle w:val="a3"/>
              <w:keepNext/>
              <w:tabs>
                <w:tab w:val="left" w:pos="851"/>
              </w:tabs>
              <w:spacing w:after="0" w:line="240" w:lineRule="auto"/>
              <w:ind w:left="0"/>
              <w:jc w:val="center"/>
              <w:rPr>
                <w:rFonts w:ascii="Times New Roman" w:hAnsi="Times New Roman" w:cs="Times New Roman"/>
                <w:color w:val="FF0000"/>
                <w:sz w:val="28"/>
                <w:szCs w:val="28"/>
              </w:rPr>
            </w:pPr>
            <w:r w:rsidRPr="00096867">
              <w:rPr>
                <w:rFonts w:ascii="Times New Roman" w:hAnsi="Times New Roman" w:cs="Times New Roman"/>
                <w:sz w:val="28"/>
                <w:szCs w:val="28"/>
              </w:rPr>
              <w:t>1</w:t>
            </w:r>
            <w:r w:rsidR="00222D7F">
              <w:rPr>
                <w:rFonts w:ascii="Times New Roman" w:hAnsi="Times New Roman" w:cs="Times New Roman"/>
                <w:sz w:val="28"/>
                <w:szCs w:val="28"/>
              </w:rPr>
              <w:t>08</w:t>
            </w:r>
          </w:p>
        </w:tc>
      </w:tr>
      <w:tr w:rsidR="002A1D93" w:rsidRPr="008B65CC" w14:paraId="575F010C" w14:textId="77777777" w:rsidTr="00B64844">
        <w:trPr>
          <w:trHeight w:val="702"/>
        </w:trPr>
        <w:tc>
          <w:tcPr>
            <w:tcW w:w="2930" w:type="pct"/>
            <w:shd w:val="clear" w:color="auto" w:fill="auto"/>
          </w:tcPr>
          <w:p w14:paraId="2D743744" w14:textId="77777777" w:rsidR="002A1D93" w:rsidRPr="008B65CC" w:rsidRDefault="002A1D93" w:rsidP="002A1D93">
            <w:pPr>
              <w:pStyle w:val="a3"/>
              <w:keepNext/>
              <w:tabs>
                <w:tab w:val="left" w:pos="851"/>
              </w:tabs>
              <w:spacing w:after="0" w:line="240" w:lineRule="auto"/>
              <w:ind w:left="0"/>
              <w:jc w:val="both"/>
              <w:rPr>
                <w:rFonts w:ascii="Times New Roman" w:hAnsi="Times New Roman" w:cs="Times New Roman"/>
                <w:b/>
                <w:i/>
                <w:sz w:val="28"/>
                <w:szCs w:val="28"/>
              </w:rPr>
            </w:pPr>
            <w:r w:rsidRPr="008B65CC">
              <w:rPr>
                <w:rFonts w:ascii="Times New Roman" w:hAnsi="Times New Roman" w:cs="Times New Roman"/>
                <w:b/>
                <w:i/>
                <w:sz w:val="28"/>
                <w:szCs w:val="28"/>
              </w:rPr>
              <w:t xml:space="preserve">Контактная работа - Аудиторные занятия </w:t>
            </w:r>
          </w:p>
        </w:tc>
        <w:tc>
          <w:tcPr>
            <w:tcW w:w="1118" w:type="pct"/>
            <w:shd w:val="clear" w:color="auto" w:fill="auto"/>
          </w:tcPr>
          <w:p w14:paraId="5E78E89E" w14:textId="3F89FDF7" w:rsidR="002A1D93" w:rsidRPr="00FA4336" w:rsidRDefault="00222D7F"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40</w:t>
            </w:r>
          </w:p>
        </w:tc>
        <w:tc>
          <w:tcPr>
            <w:tcW w:w="952" w:type="pct"/>
            <w:shd w:val="clear" w:color="auto" w:fill="auto"/>
          </w:tcPr>
          <w:p w14:paraId="5F80E916" w14:textId="2BE0BFC1" w:rsidR="002A1D93" w:rsidRPr="00FA4336" w:rsidRDefault="00222D7F"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40</w:t>
            </w:r>
          </w:p>
        </w:tc>
      </w:tr>
      <w:tr w:rsidR="002A1D93" w:rsidRPr="008B65CC" w14:paraId="64E38D66" w14:textId="77777777" w:rsidTr="00B64844">
        <w:trPr>
          <w:trHeight w:val="351"/>
        </w:trPr>
        <w:tc>
          <w:tcPr>
            <w:tcW w:w="2930" w:type="pct"/>
            <w:shd w:val="clear" w:color="auto" w:fill="auto"/>
          </w:tcPr>
          <w:p w14:paraId="72B805E5" w14:textId="77777777" w:rsidR="002A1D93" w:rsidRPr="008B65CC" w:rsidRDefault="002A1D93" w:rsidP="002A1D93">
            <w:pPr>
              <w:pStyle w:val="a3"/>
              <w:keepNext/>
              <w:tabs>
                <w:tab w:val="left" w:pos="851"/>
              </w:tabs>
              <w:spacing w:after="0" w:line="240" w:lineRule="auto"/>
              <w:ind w:left="0"/>
              <w:jc w:val="both"/>
              <w:rPr>
                <w:rFonts w:ascii="Times New Roman" w:hAnsi="Times New Roman" w:cs="Times New Roman"/>
                <w:i/>
                <w:sz w:val="28"/>
                <w:szCs w:val="28"/>
              </w:rPr>
            </w:pPr>
            <w:r w:rsidRPr="008B65CC">
              <w:rPr>
                <w:rFonts w:ascii="Times New Roman" w:hAnsi="Times New Roman" w:cs="Times New Roman"/>
                <w:i/>
                <w:sz w:val="28"/>
                <w:szCs w:val="28"/>
              </w:rPr>
              <w:t xml:space="preserve">Лекции </w:t>
            </w:r>
          </w:p>
        </w:tc>
        <w:tc>
          <w:tcPr>
            <w:tcW w:w="1118" w:type="pct"/>
            <w:shd w:val="clear" w:color="auto" w:fill="auto"/>
          </w:tcPr>
          <w:p w14:paraId="18C7088C" w14:textId="309CA994" w:rsidR="002A1D93" w:rsidRPr="00FA4336" w:rsidRDefault="00FA4336"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10</w:t>
            </w:r>
          </w:p>
        </w:tc>
        <w:tc>
          <w:tcPr>
            <w:tcW w:w="952" w:type="pct"/>
            <w:shd w:val="clear" w:color="auto" w:fill="auto"/>
          </w:tcPr>
          <w:p w14:paraId="269F9B22" w14:textId="052272C1" w:rsidR="002A1D93" w:rsidRPr="00FA4336" w:rsidRDefault="00FA4336"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10</w:t>
            </w:r>
          </w:p>
        </w:tc>
      </w:tr>
      <w:tr w:rsidR="002A1D93" w:rsidRPr="008B65CC" w14:paraId="7957479C" w14:textId="77777777" w:rsidTr="00B64844">
        <w:trPr>
          <w:trHeight w:val="367"/>
        </w:trPr>
        <w:tc>
          <w:tcPr>
            <w:tcW w:w="2930" w:type="pct"/>
            <w:shd w:val="clear" w:color="auto" w:fill="auto"/>
          </w:tcPr>
          <w:p w14:paraId="08B46843" w14:textId="77777777" w:rsidR="002A1D93" w:rsidRPr="008B65CC" w:rsidRDefault="002A1D93" w:rsidP="002A1D93">
            <w:pPr>
              <w:pStyle w:val="a3"/>
              <w:keepNext/>
              <w:tabs>
                <w:tab w:val="left" w:pos="851"/>
              </w:tabs>
              <w:spacing w:after="0" w:line="240" w:lineRule="auto"/>
              <w:ind w:left="0"/>
              <w:jc w:val="both"/>
              <w:rPr>
                <w:rFonts w:ascii="Times New Roman" w:hAnsi="Times New Roman" w:cs="Times New Roman"/>
                <w:i/>
                <w:sz w:val="28"/>
                <w:szCs w:val="28"/>
              </w:rPr>
            </w:pPr>
            <w:r w:rsidRPr="008B65CC">
              <w:rPr>
                <w:rFonts w:ascii="Times New Roman" w:hAnsi="Times New Roman" w:cs="Times New Roman"/>
                <w:i/>
                <w:sz w:val="28"/>
                <w:szCs w:val="28"/>
              </w:rPr>
              <w:t xml:space="preserve">Семинары, практические занятия  </w:t>
            </w:r>
          </w:p>
        </w:tc>
        <w:tc>
          <w:tcPr>
            <w:tcW w:w="1118" w:type="pct"/>
            <w:shd w:val="clear" w:color="auto" w:fill="auto"/>
          </w:tcPr>
          <w:p w14:paraId="0C107C87" w14:textId="2AE52342" w:rsidR="002A1D93" w:rsidRPr="00FA4336" w:rsidRDefault="00FA4336"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30</w:t>
            </w:r>
          </w:p>
        </w:tc>
        <w:tc>
          <w:tcPr>
            <w:tcW w:w="952" w:type="pct"/>
            <w:shd w:val="clear" w:color="auto" w:fill="auto"/>
          </w:tcPr>
          <w:p w14:paraId="6F8604A2" w14:textId="33865280" w:rsidR="002A1D93" w:rsidRPr="00FA4336" w:rsidRDefault="00FA4336"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30</w:t>
            </w:r>
          </w:p>
        </w:tc>
      </w:tr>
      <w:tr w:rsidR="002A1D93" w:rsidRPr="008B65CC" w14:paraId="456738D7" w14:textId="77777777" w:rsidTr="00B64844">
        <w:trPr>
          <w:trHeight w:val="351"/>
        </w:trPr>
        <w:tc>
          <w:tcPr>
            <w:tcW w:w="2930" w:type="pct"/>
            <w:shd w:val="clear" w:color="auto" w:fill="auto"/>
          </w:tcPr>
          <w:p w14:paraId="24633372" w14:textId="77777777" w:rsidR="002A1D93" w:rsidRPr="008B65CC" w:rsidRDefault="002A1D93" w:rsidP="002A1D93">
            <w:pPr>
              <w:pStyle w:val="a3"/>
              <w:keepNext/>
              <w:tabs>
                <w:tab w:val="left" w:pos="851"/>
              </w:tabs>
              <w:spacing w:after="0" w:line="240" w:lineRule="auto"/>
              <w:ind w:left="0"/>
              <w:jc w:val="both"/>
              <w:rPr>
                <w:rFonts w:ascii="Times New Roman" w:hAnsi="Times New Roman" w:cs="Times New Roman"/>
                <w:b/>
                <w:i/>
                <w:sz w:val="28"/>
                <w:szCs w:val="28"/>
              </w:rPr>
            </w:pPr>
            <w:r w:rsidRPr="008B65CC">
              <w:rPr>
                <w:rFonts w:ascii="Times New Roman" w:hAnsi="Times New Roman" w:cs="Times New Roman"/>
                <w:b/>
                <w:i/>
                <w:sz w:val="28"/>
                <w:szCs w:val="28"/>
              </w:rPr>
              <w:t>Самостоятельная работа</w:t>
            </w:r>
          </w:p>
        </w:tc>
        <w:tc>
          <w:tcPr>
            <w:tcW w:w="1118" w:type="pct"/>
            <w:shd w:val="clear" w:color="auto" w:fill="auto"/>
          </w:tcPr>
          <w:p w14:paraId="0CB954FD" w14:textId="10CC4ED1" w:rsidR="002A1D93" w:rsidRPr="00FA4336" w:rsidRDefault="00FA4336"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68</w:t>
            </w:r>
          </w:p>
        </w:tc>
        <w:tc>
          <w:tcPr>
            <w:tcW w:w="952" w:type="pct"/>
            <w:shd w:val="clear" w:color="auto" w:fill="auto"/>
          </w:tcPr>
          <w:p w14:paraId="3CFE26B5" w14:textId="08F87555" w:rsidR="002A1D93" w:rsidRPr="00FA4336" w:rsidRDefault="00FA4336" w:rsidP="002A1D93">
            <w:pPr>
              <w:pStyle w:val="a3"/>
              <w:keepNext/>
              <w:tabs>
                <w:tab w:val="left" w:pos="851"/>
              </w:tabs>
              <w:spacing w:after="0" w:line="240" w:lineRule="auto"/>
              <w:ind w:left="0"/>
              <w:jc w:val="center"/>
              <w:rPr>
                <w:rFonts w:ascii="Times New Roman" w:hAnsi="Times New Roman" w:cs="Times New Roman"/>
                <w:color w:val="000000" w:themeColor="text1"/>
                <w:sz w:val="28"/>
                <w:szCs w:val="28"/>
              </w:rPr>
            </w:pPr>
            <w:r w:rsidRPr="00FA4336">
              <w:rPr>
                <w:rFonts w:ascii="Times New Roman" w:hAnsi="Times New Roman" w:cs="Times New Roman"/>
                <w:color w:val="000000" w:themeColor="text1"/>
                <w:sz w:val="28"/>
                <w:szCs w:val="28"/>
              </w:rPr>
              <w:t>68</w:t>
            </w:r>
          </w:p>
        </w:tc>
      </w:tr>
      <w:tr w:rsidR="009C530C" w:rsidRPr="008B65CC" w14:paraId="24EF6D12" w14:textId="77777777" w:rsidTr="00B64844">
        <w:trPr>
          <w:trHeight w:val="351"/>
        </w:trPr>
        <w:tc>
          <w:tcPr>
            <w:tcW w:w="2930" w:type="pct"/>
            <w:shd w:val="clear" w:color="auto" w:fill="auto"/>
          </w:tcPr>
          <w:p w14:paraId="23FC78EF" w14:textId="77777777" w:rsidR="009C530C" w:rsidRPr="008B65CC" w:rsidRDefault="009C530C" w:rsidP="009C530C">
            <w:pPr>
              <w:pStyle w:val="a3"/>
              <w:keepNext/>
              <w:tabs>
                <w:tab w:val="left" w:pos="851"/>
              </w:tabs>
              <w:spacing w:after="0" w:line="240" w:lineRule="auto"/>
              <w:ind w:left="0"/>
              <w:jc w:val="both"/>
              <w:rPr>
                <w:rFonts w:ascii="Times New Roman" w:hAnsi="Times New Roman" w:cs="Times New Roman"/>
                <w:sz w:val="28"/>
                <w:szCs w:val="28"/>
              </w:rPr>
            </w:pPr>
            <w:r w:rsidRPr="008B65CC">
              <w:rPr>
                <w:rFonts w:ascii="Times New Roman" w:hAnsi="Times New Roman" w:cs="Times New Roman"/>
                <w:sz w:val="28"/>
                <w:szCs w:val="28"/>
              </w:rPr>
              <w:t xml:space="preserve">Вид текущего контроля </w:t>
            </w:r>
          </w:p>
        </w:tc>
        <w:tc>
          <w:tcPr>
            <w:tcW w:w="1118" w:type="pct"/>
            <w:shd w:val="clear" w:color="auto" w:fill="auto"/>
          </w:tcPr>
          <w:p w14:paraId="27B820B9" w14:textId="521544EE" w:rsidR="009C530C" w:rsidRPr="000819CB" w:rsidRDefault="000819CB" w:rsidP="009C530C">
            <w:pPr>
              <w:pStyle w:val="a3"/>
              <w:keepNext/>
              <w:tabs>
                <w:tab w:val="left" w:pos="851"/>
              </w:tabs>
              <w:spacing w:after="0" w:line="240" w:lineRule="auto"/>
              <w:ind w:left="0"/>
              <w:jc w:val="center"/>
              <w:rPr>
                <w:rFonts w:ascii="Times New Roman" w:hAnsi="Times New Roman" w:cs="Times New Roman"/>
                <w:sz w:val="28"/>
                <w:szCs w:val="28"/>
              </w:rPr>
            </w:pPr>
            <w:r w:rsidRPr="000819CB">
              <w:rPr>
                <w:rFonts w:ascii="Times New Roman" w:hAnsi="Times New Roman" w:cs="Times New Roman"/>
                <w:sz w:val="28"/>
                <w:szCs w:val="28"/>
              </w:rPr>
              <w:t>Контрольная работа</w:t>
            </w:r>
          </w:p>
        </w:tc>
        <w:tc>
          <w:tcPr>
            <w:tcW w:w="952" w:type="pct"/>
            <w:shd w:val="clear" w:color="auto" w:fill="auto"/>
          </w:tcPr>
          <w:p w14:paraId="5DCC2003" w14:textId="7E804470" w:rsidR="009C530C" w:rsidRPr="000819CB" w:rsidRDefault="000819CB" w:rsidP="009C530C">
            <w:pPr>
              <w:pStyle w:val="a3"/>
              <w:keepNext/>
              <w:tabs>
                <w:tab w:val="left" w:pos="851"/>
              </w:tabs>
              <w:spacing w:after="0" w:line="240" w:lineRule="auto"/>
              <w:ind w:left="0"/>
              <w:jc w:val="center"/>
              <w:rPr>
                <w:rFonts w:ascii="Times New Roman" w:hAnsi="Times New Roman" w:cs="Times New Roman"/>
                <w:sz w:val="28"/>
                <w:szCs w:val="28"/>
              </w:rPr>
            </w:pPr>
            <w:r w:rsidRPr="000819CB">
              <w:rPr>
                <w:rFonts w:ascii="Times New Roman" w:hAnsi="Times New Roman" w:cs="Times New Roman"/>
                <w:sz w:val="28"/>
                <w:szCs w:val="28"/>
              </w:rPr>
              <w:t>Контрольная работа</w:t>
            </w:r>
          </w:p>
        </w:tc>
      </w:tr>
      <w:tr w:rsidR="009C530C" w:rsidRPr="008B65CC" w14:paraId="0E84564B" w14:textId="77777777" w:rsidTr="00B64844">
        <w:trPr>
          <w:trHeight w:val="565"/>
        </w:trPr>
        <w:tc>
          <w:tcPr>
            <w:tcW w:w="2930" w:type="pct"/>
            <w:shd w:val="clear" w:color="auto" w:fill="auto"/>
          </w:tcPr>
          <w:p w14:paraId="10380769" w14:textId="77777777" w:rsidR="009C530C" w:rsidRPr="008B65CC" w:rsidRDefault="009C530C" w:rsidP="009C530C">
            <w:pPr>
              <w:pStyle w:val="a3"/>
              <w:keepNext/>
              <w:tabs>
                <w:tab w:val="left" w:pos="851"/>
              </w:tabs>
              <w:spacing w:after="0" w:line="240" w:lineRule="auto"/>
              <w:ind w:left="0"/>
              <w:jc w:val="both"/>
              <w:rPr>
                <w:rFonts w:ascii="Times New Roman" w:hAnsi="Times New Roman" w:cs="Times New Roman"/>
                <w:sz w:val="28"/>
                <w:szCs w:val="28"/>
              </w:rPr>
            </w:pPr>
            <w:r w:rsidRPr="008B65CC">
              <w:rPr>
                <w:rFonts w:ascii="Times New Roman" w:hAnsi="Times New Roman" w:cs="Times New Roman"/>
                <w:sz w:val="28"/>
                <w:szCs w:val="28"/>
              </w:rPr>
              <w:t>Вид промежуточной аттестации</w:t>
            </w:r>
          </w:p>
        </w:tc>
        <w:tc>
          <w:tcPr>
            <w:tcW w:w="1118" w:type="pct"/>
            <w:shd w:val="clear" w:color="auto" w:fill="auto"/>
          </w:tcPr>
          <w:p w14:paraId="5080FFA4" w14:textId="77777777" w:rsidR="009C530C" w:rsidRPr="009C530C" w:rsidRDefault="009C530C" w:rsidP="009C530C">
            <w:pPr>
              <w:pStyle w:val="a3"/>
              <w:keepNext/>
              <w:tabs>
                <w:tab w:val="left" w:pos="851"/>
              </w:tabs>
              <w:spacing w:after="0" w:line="240" w:lineRule="auto"/>
              <w:ind w:left="0"/>
              <w:jc w:val="center"/>
              <w:rPr>
                <w:rFonts w:ascii="Times New Roman" w:hAnsi="Times New Roman" w:cs="Times New Roman"/>
                <w:sz w:val="28"/>
                <w:szCs w:val="28"/>
              </w:rPr>
            </w:pPr>
            <w:r w:rsidRPr="009C530C">
              <w:rPr>
                <w:rFonts w:ascii="Times New Roman" w:hAnsi="Times New Roman" w:cs="Times New Roman"/>
                <w:sz w:val="28"/>
                <w:szCs w:val="28"/>
              </w:rPr>
              <w:t>Экзамен</w:t>
            </w:r>
          </w:p>
        </w:tc>
        <w:tc>
          <w:tcPr>
            <w:tcW w:w="952" w:type="pct"/>
            <w:shd w:val="clear" w:color="auto" w:fill="auto"/>
          </w:tcPr>
          <w:p w14:paraId="7FDC0EC4" w14:textId="018116DC" w:rsidR="009C530C" w:rsidRPr="009C530C" w:rsidRDefault="009C530C" w:rsidP="009C530C">
            <w:pPr>
              <w:pStyle w:val="a3"/>
              <w:keepNext/>
              <w:tabs>
                <w:tab w:val="left" w:pos="851"/>
              </w:tabs>
              <w:spacing w:after="0" w:line="240" w:lineRule="auto"/>
              <w:ind w:left="0"/>
              <w:jc w:val="center"/>
              <w:rPr>
                <w:rFonts w:ascii="Times New Roman" w:hAnsi="Times New Roman" w:cs="Times New Roman"/>
                <w:sz w:val="28"/>
                <w:szCs w:val="28"/>
              </w:rPr>
            </w:pPr>
            <w:r w:rsidRPr="009C530C">
              <w:rPr>
                <w:rFonts w:ascii="Times New Roman" w:hAnsi="Times New Roman" w:cs="Times New Roman"/>
                <w:sz w:val="28"/>
                <w:szCs w:val="28"/>
              </w:rPr>
              <w:t>Экзамен</w:t>
            </w:r>
          </w:p>
        </w:tc>
      </w:tr>
    </w:tbl>
    <w:p w14:paraId="05EF413C" w14:textId="77777777" w:rsidR="00361CE0" w:rsidRPr="008B65CC" w:rsidRDefault="00361CE0" w:rsidP="008B65CC">
      <w:pPr>
        <w:tabs>
          <w:tab w:val="left" w:pos="851"/>
        </w:tabs>
        <w:spacing w:after="0" w:line="360" w:lineRule="auto"/>
        <w:ind w:firstLine="567"/>
        <w:jc w:val="both"/>
        <w:rPr>
          <w:rFonts w:ascii="Times New Roman" w:hAnsi="Times New Roman" w:cs="Times New Roman"/>
          <w:b/>
          <w:sz w:val="28"/>
          <w:szCs w:val="28"/>
          <w:lang w:eastAsia="ru-RU"/>
        </w:rPr>
      </w:pPr>
    </w:p>
    <w:p w14:paraId="76E7775C" w14:textId="77777777" w:rsidR="004149D8" w:rsidRPr="008B65CC" w:rsidRDefault="00646FFB" w:rsidP="0066136F">
      <w:pPr>
        <w:pStyle w:val="a3"/>
        <w:numPr>
          <w:ilvl w:val="0"/>
          <w:numId w:val="5"/>
        </w:numPr>
        <w:tabs>
          <w:tab w:val="left" w:pos="851"/>
        </w:tabs>
        <w:spacing w:after="0" w:line="36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8DAFF15" w14:textId="25124F2B" w:rsidR="004149D8" w:rsidRPr="005D0D68" w:rsidRDefault="006A225C" w:rsidP="005D0D68">
      <w:pPr>
        <w:pStyle w:val="a3"/>
        <w:numPr>
          <w:ilvl w:val="1"/>
          <w:numId w:val="23"/>
        </w:numPr>
        <w:tabs>
          <w:tab w:val="left" w:pos="709"/>
        </w:tabs>
        <w:spacing w:after="0" w:line="360" w:lineRule="auto"/>
        <w:ind w:hanging="153"/>
        <w:jc w:val="both"/>
        <w:rPr>
          <w:rFonts w:ascii="Times New Roman" w:hAnsi="Times New Roman" w:cs="Times New Roman"/>
          <w:b/>
          <w:sz w:val="28"/>
          <w:szCs w:val="28"/>
          <w:lang w:eastAsia="ru-RU"/>
        </w:rPr>
      </w:pPr>
      <w:r w:rsidRPr="005D0D68">
        <w:rPr>
          <w:rFonts w:ascii="Times New Roman" w:hAnsi="Times New Roman" w:cs="Times New Roman"/>
          <w:b/>
          <w:sz w:val="28"/>
          <w:szCs w:val="28"/>
          <w:lang w:eastAsia="ru-RU"/>
        </w:rPr>
        <w:t>Содержание дисциплины</w:t>
      </w:r>
    </w:p>
    <w:p w14:paraId="65107D75" w14:textId="77777777" w:rsidR="005D0D68" w:rsidRPr="005D0D68" w:rsidRDefault="005D0D68" w:rsidP="004A085F">
      <w:pPr>
        <w:pStyle w:val="a3"/>
        <w:tabs>
          <w:tab w:val="left" w:pos="851"/>
        </w:tabs>
        <w:spacing w:after="0" w:line="360" w:lineRule="auto"/>
        <w:ind w:left="0" w:firstLine="567"/>
        <w:jc w:val="both"/>
        <w:rPr>
          <w:rFonts w:ascii="Times New Roman" w:hAnsi="Times New Roman" w:cs="Times New Roman"/>
          <w:b/>
          <w:sz w:val="20"/>
          <w:szCs w:val="20"/>
          <w:lang w:eastAsia="ru-RU"/>
        </w:rPr>
      </w:pPr>
    </w:p>
    <w:p w14:paraId="4AEBAC73" w14:textId="6A469830" w:rsidR="004A085F" w:rsidRDefault="004A085F" w:rsidP="004A085F">
      <w:pPr>
        <w:pStyle w:val="a3"/>
        <w:tabs>
          <w:tab w:val="left" w:pos="851"/>
        </w:tabs>
        <w:spacing w:after="0" w:line="360" w:lineRule="auto"/>
        <w:ind w:left="0" w:firstLine="567"/>
        <w:jc w:val="both"/>
        <w:rPr>
          <w:rFonts w:ascii="Times New Roman" w:hAnsi="Times New Roman" w:cs="Times New Roman"/>
          <w:b/>
          <w:sz w:val="28"/>
          <w:szCs w:val="28"/>
          <w:lang w:eastAsia="ru-RU"/>
        </w:rPr>
      </w:pPr>
      <w:r w:rsidRPr="004A085F">
        <w:rPr>
          <w:rFonts w:ascii="Times New Roman" w:hAnsi="Times New Roman" w:cs="Times New Roman"/>
          <w:b/>
          <w:sz w:val="28"/>
          <w:szCs w:val="28"/>
          <w:lang w:eastAsia="ru-RU"/>
        </w:rPr>
        <w:t xml:space="preserve">Тема 1. </w:t>
      </w:r>
      <w:r w:rsidRPr="004A085F">
        <w:rPr>
          <w:rFonts w:ascii="Times New Roman" w:hAnsi="Times New Roman" w:cs="Times New Roman"/>
          <w:b/>
          <w:sz w:val="28"/>
          <w:szCs w:val="28"/>
        </w:rPr>
        <w:t>И</w:t>
      </w:r>
      <w:r w:rsidRPr="004A085F">
        <w:rPr>
          <w:rFonts w:ascii="Times New Roman" w:hAnsi="Times New Roman" w:cs="Times New Roman"/>
          <w:b/>
          <w:sz w:val="28"/>
          <w:szCs w:val="28"/>
          <w:lang w:eastAsia="ru-RU"/>
        </w:rPr>
        <w:t>нновационные (цифровые) технологий в деятельности юриста: значение и основные понятия</w:t>
      </w:r>
      <w:r>
        <w:rPr>
          <w:rFonts w:ascii="Times New Roman" w:hAnsi="Times New Roman" w:cs="Times New Roman"/>
          <w:b/>
          <w:sz w:val="28"/>
          <w:szCs w:val="28"/>
          <w:lang w:eastAsia="ru-RU"/>
        </w:rPr>
        <w:t>.</w:t>
      </w:r>
    </w:p>
    <w:p w14:paraId="058A045F" w14:textId="11D80BDE" w:rsidR="004A085F" w:rsidRPr="004A085F" w:rsidRDefault="004A085F" w:rsidP="004A085F">
      <w:pPr>
        <w:spacing w:after="0" w:line="360" w:lineRule="auto"/>
        <w:ind w:firstLine="567"/>
        <w:jc w:val="both"/>
        <w:rPr>
          <w:rFonts w:ascii="Times New Roman" w:hAnsi="Times New Roman" w:cs="Times New Roman"/>
          <w:sz w:val="28"/>
          <w:szCs w:val="28"/>
        </w:rPr>
      </w:pPr>
      <w:r w:rsidRPr="004A085F">
        <w:rPr>
          <w:rFonts w:ascii="Times New Roman" w:hAnsi="Times New Roman" w:cs="Times New Roman"/>
          <w:sz w:val="28"/>
          <w:szCs w:val="28"/>
        </w:rPr>
        <w:t xml:space="preserve">Инновационные (цифровые) технологии, как инструмент реализации профессиональной деятельности юриста. Цифровые навыки современного юриста. </w:t>
      </w:r>
    </w:p>
    <w:p w14:paraId="1AD670E1" w14:textId="1A2861E1" w:rsidR="004A085F" w:rsidRPr="004A085F" w:rsidRDefault="004A085F" w:rsidP="004A085F">
      <w:pPr>
        <w:spacing w:after="0" w:line="360" w:lineRule="auto"/>
        <w:ind w:firstLine="567"/>
        <w:jc w:val="both"/>
        <w:rPr>
          <w:rFonts w:ascii="Times New Roman" w:hAnsi="Times New Roman" w:cs="Times New Roman"/>
          <w:sz w:val="28"/>
          <w:szCs w:val="28"/>
        </w:rPr>
      </w:pPr>
      <w:r w:rsidRPr="004A085F">
        <w:rPr>
          <w:rFonts w:ascii="Times New Roman" w:hAnsi="Times New Roman" w:cs="Times New Roman"/>
          <w:sz w:val="28"/>
          <w:szCs w:val="28"/>
        </w:rPr>
        <w:t xml:space="preserve">История и предпосылки развития </w:t>
      </w:r>
      <w:proofErr w:type="spellStart"/>
      <w:r w:rsidRPr="004A085F">
        <w:rPr>
          <w:rFonts w:ascii="Times New Roman" w:hAnsi="Times New Roman" w:cs="Times New Roman"/>
          <w:sz w:val="28"/>
          <w:szCs w:val="28"/>
        </w:rPr>
        <w:t>LegalTech</w:t>
      </w:r>
      <w:proofErr w:type="spellEnd"/>
      <w:r w:rsidRPr="004A085F">
        <w:rPr>
          <w:rFonts w:ascii="Times New Roman" w:hAnsi="Times New Roman" w:cs="Times New Roman"/>
          <w:sz w:val="28"/>
          <w:szCs w:val="28"/>
        </w:rPr>
        <w:t xml:space="preserve">; понятие и сущность. </w:t>
      </w:r>
      <w:proofErr w:type="spellStart"/>
      <w:r w:rsidRPr="004A085F">
        <w:rPr>
          <w:rFonts w:ascii="Times New Roman" w:hAnsi="Times New Roman" w:cs="Times New Roman"/>
          <w:sz w:val="28"/>
          <w:szCs w:val="28"/>
        </w:rPr>
        <w:t>LegalTech</w:t>
      </w:r>
      <w:proofErr w:type="spellEnd"/>
      <w:r w:rsidRPr="004A085F">
        <w:rPr>
          <w:rFonts w:ascii="Times New Roman" w:hAnsi="Times New Roman" w:cs="Times New Roman"/>
          <w:sz w:val="28"/>
          <w:szCs w:val="28"/>
        </w:rPr>
        <w:t xml:space="preserve"> в России. Передовая </w:t>
      </w:r>
      <w:r w:rsidR="00DD5DFB">
        <w:rPr>
          <w:rFonts w:ascii="Times New Roman" w:hAnsi="Times New Roman" w:cs="Times New Roman"/>
          <w:sz w:val="28"/>
          <w:szCs w:val="28"/>
        </w:rPr>
        <w:t xml:space="preserve">зарубежная </w:t>
      </w:r>
      <w:r w:rsidRPr="004A085F">
        <w:rPr>
          <w:rFonts w:ascii="Times New Roman" w:hAnsi="Times New Roman" w:cs="Times New Roman"/>
          <w:sz w:val="28"/>
          <w:szCs w:val="28"/>
        </w:rPr>
        <w:t xml:space="preserve">практика внедрения </w:t>
      </w:r>
      <w:proofErr w:type="spellStart"/>
      <w:r w:rsidRPr="004A085F">
        <w:rPr>
          <w:rFonts w:ascii="Times New Roman" w:hAnsi="Times New Roman" w:cs="Times New Roman"/>
          <w:sz w:val="28"/>
          <w:szCs w:val="28"/>
        </w:rPr>
        <w:t>LegalTech</w:t>
      </w:r>
      <w:proofErr w:type="spellEnd"/>
      <w:r w:rsidRPr="004A085F">
        <w:rPr>
          <w:rFonts w:ascii="Times New Roman" w:hAnsi="Times New Roman" w:cs="Times New Roman"/>
          <w:sz w:val="28"/>
          <w:szCs w:val="28"/>
        </w:rPr>
        <w:t xml:space="preserve">. </w:t>
      </w:r>
    </w:p>
    <w:p w14:paraId="520CFCB6" w14:textId="7A762D94" w:rsidR="004A085F" w:rsidRDefault="004A085F" w:rsidP="004A085F">
      <w:pPr>
        <w:pStyle w:val="aa"/>
        <w:spacing w:before="0" w:beforeAutospacing="0" w:after="0" w:afterAutospacing="0" w:line="360" w:lineRule="auto"/>
        <w:ind w:firstLine="567"/>
        <w:jc w:val="both"/>
        <w:rPr>
          <w:rFonts w:ascii="Times New Roman" w:hAnsi="Times New Roman" w:cs="Times New Roman"/>
          <w:sz w:val="28"/>
          <w:szCs w:val="28"/>
        </w:rPr>
      </w:pPr>
      <w:r w:rsidRPr="004A085F">
        <w:rPr>
          <w:rFonts w:ascii="Times New Roman" w:hAnsi="Times New Roman" w:cs="Times New Roman"/>
          <w:sz w:val="28"/>
          <w:szCs w:val="28"/>
        </w:rPr>
        <w:t xml:space="preserve"> «Юридические архитекторы». Технология машиночитаемого права. Цифровой юрист.  Цифровая личность. Концепция </w:t>
      </w:r>
      <w:r w:rsidR="00BC1A2C">
        <w:rPr>
          <w:rFonts w:ascii="Times New Roman" w:hAnsi="Times New Roman" w:cs="Times New Roman"/>
          <w:sz w:val="28"/>
          <w:szCs w:val="28"/>
        </w:rPr>
        <w:t>«</w:t>
      </w:r>
      <w:r w:rsidRPr="004A085F">
        <w:rPr>
          <w:rFonts w:ascii="Times New Roman" w:hAnsi="Times New Roman" w:cs="Times New Roman"/>
          <w:sz w:val="28"/>
          <w:szCs w:val="28"/>
        </w:rPr>
        <w:t>цифровой судья</w:t>
      </w:r>
      <w:r w:rsidR="00BC1A2C">
        <w:rPr>
          <w:rFonts w:ascii="Times New Roman" w:hAnsi="Times New Roman" w:cs="Times New Roman"/>
          <w:sz w:val="28"/>
          <w:szCs w:val="28"/>
        </w:rPr>
        <w:t>»</w:t>
      </w:r>
      <w:r w:rsidRPr="004A085F">
        <w:rPr>
          <w:rFonts w:ascii="Times New Roman" w:hAnsi="Times New Roman" w:cs="Times New Roman"/>
          <w:sz w:val="28"/>
          <w:szCs w:val="28"/>
        </w:rPr>
        <w:t>.</w:t>
      </w:r>
    </w:p>
    <w:p w14:paraId="0A1BF81F" w14:textId="1FF8C6D4" w:rsidR="00186E9A" w:rsidRPr="00A112E2" w:rsidRDefault="00186E9A" w:rsidP="00186E9A">
      <w:pPr>
        <w:tabs>
          <w:tab w:val="left" w:pos="851"/>
        </w:tabs>
        <w:spacing w:after="0" w:line="360" w:lineRule="auto"/>
        <w:ind w:firstLine="567"/>
        <w:jc w:val="both"/>
        <w:rPr>
          <w:rFonts w:ascii="Times New Roman" w:eastAsia="Calibri" w:hAnsi="Times New Roman" w:cs="Times New Roman"/>
          <w:color w:val="FF0000"/>
          <w:sz w:val="28"/>
          <w:szCs w:val="28"/>
        </w:rPr>
      </w:pPr>
      <w:r>
        <w:rPr>
          <w:rFonts w:ascii="Times New Roman" w:hAnsi="Times New Roman" w:cs="Times New Roman"/>
          <w:bCs/>
          <w:sz w:val="28"/>
          <w:szCs w:val="28"/>
        </w:rPr>
        <w:t>И</w:t>
      </w:r>
      <w:r w:rsidRPr="00A112E2">
        <w:rPr>
          <w:rFonts w:ascii="Times New Roman" w:hAnsi="Times New Roman" w:cs="Times New Roman"/>
          <w:sz w:val="28"/>
          <w:szCs w:val="28"/>
        </w:rPr>
        <w:t xml:space="preserve">скусственный интеллект, системы распределенного реестра, квантовые технологии, новые производственные технологии, компоненты робототехники и </w:t>
      </w:r>
      <w:proofErr w:type="spellStart"/>
      <w:r w:rsidRPr="00A112E2">
        <w:rPr>
          <w:rFonts w:ascii="Times New Roman" w:hAnsi="Times New Roman" w:cs="Times New Roman"/>
          <w:sz w:val="28"/>
          <w:szCs w:val="28"/>
        </w:rPr>
        <w:t>сенсорика</w:t>
      </w:r>
      <w:proofErr w:type="spellEnd"/>
      <w:r w:rsidRPr="00A112E2">
        <w:rPr>
          <w:rFonts w:ascii="Times New Roman" w:hAnsi="Times New Roman" w:cs="Times New Roman"/>
          <w:sz w:val="28"/>
          <w:szCs w:val="28"/>
        </w:rPr>
        <w:t>, технологии беспроводной связи, технологии виртуальной и дополненной реальностей. Цифровые технологии: интернет вещей, промышленный Интернет, облачные сервисы, «умные» комплексы, социальные сети, цифровые технологии идентификации и аутентификации, в том числе на основе биометрических персональных данных.</w:t>
      </w:r>
    </w:p>
    <w:p w14:paraId="4C704536" w14:textId="77777777" w:rsidR="00186E9A" w:rsidRDefault="00186E9A" w:rsidP="004A085F">
      <w:pPr>
        <w:pStyle w:val="aa"/>
        <w:spacing w:before="0" w:beforeAutospacing="0" w:after="0" w:afterAutospacing="0" w:line="360" w:lineRule="auto"/>
        <w:ind w:firstLine="567"/>
        <w:jc w:val="both"/>
        <w:rPr>
          <w:rFonts w:ascii="Times New Roman" w:hAnsi="Times New Roman" w:cs="Times New Roman"/>
          <w:sz w:val="28"/>
          <w:szCs w:val="28"/>
        </w:rPr>
      </w:pPr>
    </w:p>
    <w:p w14:paraId="67F38F6C" w14:textId="1FB53AEC" w:rsidR="004A085F" w:rsidRPr="006739CD" w:rsidRDefault="006739CD" w:rsidP="00B92878">
      <w:pPr>
        <w:pStyle w:val="a3"/>
        <w:tabs>
          <w:tab w:val="left" w:pos="851"/>
        </w:tabs>
        <w:spacing w:after="0" w:line="360" w:lineRule="auto"/>
        <w:ind w:left="0" w:firstLine="567"/>
        <w:jc w:val="both"/>
        <w:rPr>
          <w:rFonts w:ascii="Times New Roman" w:hAnsi="Times New Roman" w:cs="Times New Roman"/>
          <w:b/>
          <w:bCs/>
          <w:sz w:val="32"/>
          <w:szCs w:val="32"/>
          <w:lang w:eastAsia="ru-RU"/>
        </w:rPr>
      </w:pPr>
      <w:r w:rsidRPr="006739CD">
        <w:rPr>
          <w:rFonts w:ascii="Times New Roman" w:hAnsi="Times New Roman" w:cs="Times New Roman"/>
          <w:b/>
          <w:bCs/>
          <w:sz w:val="28"/>
          <w:szCs w:val="28"/>
        </w:rPr>
        <w:t xml:space="preserve">Тема 2. </w:t>
      </w:r>
      <w:r>
        <w:rPr>
          <w:rFonts w:ascii="Times New Roman" w:hAnsi="Times New Roman" w:cs="Times New Roman"/>
          <w:b/>
          <w:bCs/>
          <w:sz w:val="28"/>
          <w:szCs w:val="28"/>
        </w:rPr>
        <w:t>С</w:t>
      </w:r>
      <w:r w:rsidRPr="006739CD">
        <w:rPr>
          <w:rFonts w:ascii="Times New Roman" w:hAnsi="Times New Roman" w:cs="Times New Roman"/>
          <w:b/>
          <w:bCs/>
          <w:sz w:val="28"/>
          <w:szCs w:val="28"/>
        </w:rPr>
        <w:t>пособы применения и</w:t>
      </w:r>
      <w:r w:rsidRPr="006739CD">
        <w:rPr>
          <w:rFonts w:ascii="Times New Roman" w:hAnsi="Times New Roman" w:cs="Times New Roman"/>
          <w:b/>
          <w:bCs/>
          <w:sz w:val="28"/>
          <w:szCs w:val="28"/>
          <w:lang w:eastAsia="ru-RU"/>
        </w:rPr>
        <w:t>нновационных (цифровых) технологий в деятельности юриста</w:t>
      </w:r>
      <w:r>
        <w:rPr>
          <w:rFonts w:ascii="Times New Roman" w:hAnsi="Times New Roman" w:cs="Times New Roman"/>
          <w:b/>
          <w:bCs/>
          <w:sz w:val="28"/>
          <w:szCs w:val="28"/>
          <w:lang w:eastAsia="ru-RU"/>
        </w:rPr>
        <w:t>.</w:t>
      </w:r>
    </w:p>
    <w:p w14:paraId="11C90B90" w14:textId="77777777" w:rsidR="006739CD" w:rsidRPr="009104CE" w:rsidRDefault="006739CD" w:rsidP="00B92878">
      <w:pPr>
        <w:spacing w:after="0" w:line="360" w:lineRule="auto"/>
        <w:ind w:firstLine="567"/>
        <w:jc w:val="both"/>
        <w:rPr>
          <w:rFonts w:ascii="Times New Roman" w:hAnsi="Times New Roman" w:cs="Times New Roman"/>
          <w:sz w:val="28"/>
          <w:szCs w:val="28"/>
        </w:rPr>
      </w:pPr>
      <w:r w:rsidRPr="009104CE">
        <w:rPr>
          <w:rFonts w:ascii="Times New Roman" w:hAnsi="Times New Roman" w:cs="Times New Roman"/>
          <w:sz w:val="28"/>
          <w:szCs w:val="28"/>
        </w:rPr>
        <w:t xml:space="preserve">Технологические решения, используемые юристами при осуществлении своей профессиональной деятельности, а также потребителями юридических услуг. </w:t>
      </w:r>
    </w:p>
    <w:p w14:paraId="287A228C" w14:textId="25037C6C" w:rsidR="006739CD" w:rsidRPr="009104CE" w:rsidRDefault="006739CD" w:rsidP="00B92878">
      <w:pPr>
        <w:spacing w:after="0" w:line="360" w:lineRule="auto"/>
        <w:ind w:firstLine="567"/>
        <w:jc w:val="both"/>
        <w:rPr>
          <w:rFonts w:ascii="Times New Roman" w:hAnsi="Times New Roman" w:cs="Times New Roman"/>
          <w:sz w:val="28"/>
          <w:szCs w:val="28"/>
        </w:rPr>
      </w:pPr>
      <w:r w:rsidRPr="009104CE">
        <w:rPr>
          <w:rFonts w:ascii="Times New Roman" w:hAnsi="Times New Roman" w:cs="Times New Roman"/>
          <w:sz w:val="28"/>
          <w:szCs w:val="28"/>
        </w:rPr>
        <w:t xml:space="preserve">Системы искусственного интеллекта для предварительного анализа судебных дел. Правовая экспертиза с помощью искусственного интеллекта. Онлайн-конструкторы юридических документов, а также программы для их «умного» поиска. Онлайн-платформы, предоставляющие юридические услуги. Онлайн-сервисы по оказанию автоматизированной юридической помощи. </w:t>
      </w:r>
    </w:p>
    <w:p w14:paraId="2D6C4001" w14:textId="1EB3FAE8" w:rsidR="009104CE" w:rsidRDefault="006739CD" w:rsidP="00B92878">
      <w:pPr>
        <w:spacing w:after="0" w:line="360" w:lineRule="auto"/>
        <w:ind w:firstLine="567"/>
        <w:jc w:val="both"/>
        <w:rPr>
          <w:rFonts w:ascii="Times New Roman" w:hAnsi="Times New Roman" w:cs="Times New Roman"/>
          <w:sz w:val="28"/>
          <w:szCs w:val="28"/>
        </w:rPr>
      </w:pPr>
      <w:r w:rsidRPr="009104CE">
        <w:rPr>
          <w:rFonts w:ascii="Times New Roman" w:hAnsi="Times New Roman" w:cs="Times New Roman"/>
          <w:sz w:val="28"/>
          <w:szCs w:val="28"/>
        </w:rPr>
        <w:lastRenderedPageBreak/>
        <w:t xml:space="preserve">Единая технология </w:t>
      </w:r>
      <w:r w:rsidR="009104CE">
        <w:rPr>
          <w:rFonts w:ascii="Times New Roman" w:hAnsi="Times New Roman" w:cs="Times New Roman"/>
          <w:sz w:val="28"/>
          <w:szCs w:val="28"/>
        </w:rPr>
        <w:t>«</w:t>
      </w:r>
      <w:r w:rsidRPr="009104CE">
        <w:rPr>
          <w:rFonts w:ascii="Times New Roman" w:hAnsi="Times New Roman" w:cs="Times New Roman"/>
          <w:sz w:val="28"/>
          <w:szCs w:val="28"/>
        </w:rPr>
        <w:t>Цифровой социальный юрист</w:t>
      </w:r>
      <w:r w:rsidR="009104CE">
        <w:rPr>
          <w:rFonts w:ascii="Times New Roman" w:hAnsi="Times New Roman" w:cs="Times New Roman"/>
          <w:sz w:val="28"/>
          <w:szCs w:val="28"/>
        </w:rPr>
        <w:t>»</w:t>
      </w:r>
      <w:r w:rsidRPr="009104CE">
        <w:rPr>
          <w:rFonts w:ascii="Times New Roman" w:hAnsi="Times New Roman" w:cs="Times New Roman"/>
          <w:sz w:val="28"/>
          <w:szCs w:val="28"/>
        </w:rPr>
        <w:t xml:space="preserve">. </w:t>
      </w:r>
      <w:r w:rsidR="009104CE" w:rsidRPr="009104CE">
        <w:rPr>
          <w:rFonts w:ascii="Times New Roman" w:hAnsi="Times New Roman" w:cs="Times New Roman"/>
          <w:sz w:val="28"/>
          <w:szCs w:val="28"/>
        </w:rPr>
        <w:t xml:space="preserve">Применение технологий машиночитаемого права. </w:t>
      </w:r>
      <w:r w:rsidRPr="009104CE">
        <w:rPr>
          <w:rFonts w:ascii="Times New Roman" w:hAnsi="Times New Roman" w:cs="Times New Roman"/>
          <w:sz w:val="28"/>
          <w:szCs w:val="28"/>
        </w:rPr>
        <w:t xml:space="preserve">Электронное судопроизводство. </w:t>
      </w:r>
      <w:r w:rsidR="009104CE" w:rsidRPr="009104CE">
        <w:rPr>
          <w:rFonts w:ascii="Times New Roman" w:hAnsi="Times New Roman" w:cs="Times New Roman"/>
          <w:sz w:val="28"/>
          <w:szCs w:val="28"/>
        </w:rPr>
        <w:t xml:space="preserve">Электронные доказательства. </w:t>
      </w:r>
    </w:p>
    <w:p w14:paraId="3BC26876" w14:textId="2ACC9538" w:rsidR="009104CE" w:rsidRDefault="006739CD" w:rsidP="00B92878">
      <w:pPr>
        <w:spacing w:after="0" w:line="360" w:lineRule="auto"/>
        <w:ind w:firstLine="567"/>
        <w:jc w:val="both"/>
        <w:rPr>
          <w:rFonts w:ascii="Times New Roman" w:hAnsi="Times New Roman" w:cs="Times New Roman"/>
          <w:sz w:val="28"/>
          <w:szCs w:val="28"/>
        </w:rPr>
      </w:pPr>
      <w:r w:rsidRPr="009104CE">
        <w:rPr>
          <w:rFonts w:ascii="Times New Roman" w:hAnsi="Times New Roman" w:cs="Times New Roman"/>
          <w:sz w:val="28"/>
          <w:szCs w:val="28"/>
        </w:rPr>
        <w:t xml:space="preserve">Технологичные решения, направленные на контроль соблюдения законодательства (отслеживание случаев мошенничества, продажи контрафакта в сети Интернет, нарушение прав интеллектуальной собственности и т.д.). </w:t>
      </w:r>
    </w:p>
    <w:p w14:paraId="74621B2D" w14:textId="77777777" w:rsidR="009104CE" w:rsidRDefault="006739CD" w:rsidP="00B92878">
      <w:pPr>
        <w:spacing w:after="0" w:line="360" w:lineRule="auto"/>
        <w:ind w:firstLine="567"/>
        <w:jc w:val="both"/>
        <w:rPr>
          <w:rFonts w:ascii="Times New Roman" w:hAnsi="Times New Roman" w:cs="Times New Roman"/>
          <w:sz w:val="28"/>
          <w:szCs w:val="28"/>
        </w:rPr>
      </w:pPr>
      <w:r w:rsidRPr="009104CE">
        <w:rPr>
          <w:rFonts w:ascii="Times New Roman" w:hAnsi="Times New Roman" w:cs="Times New Roman"/>
          <w:sz w:val="28"/>
          <w:szCs w:val="28"/>
        </w:rPr>
        <w:t xml:space="preserve">Смарт-контракты и технологии </w:t>
      </w:r>
      <w:proofErr w:type="spellStart"/>
      <w:r w:rsidRPr="009104CE">
        <w:rPr>
          <w:rFonts w:ascii="Times New Roman" w:hAnsi="Times New Roman" w:cs="Times New Roman"/>
          <w:sz w:val="28"/>
          <w:szCs w:val="28"/>
        </w:rPr>
        <w:t>блокчейна</w:t>
      </w:r>
      <w:proofErr w:type="spellEnd"/>
      <w:r w:rsidRPr="009104CE">
        <w:rPr>
          <w:rFonts w:ascii="Times New Roman" w:hAnsi="Times New Roman" w:cs="Times New Roman"/>
          <w:sz w:val="28"/>
          <w:szCs w:val="28"/>
        </w:rPr>
        <w:t xml:space="preserve"> в юридической практике. Цифровая подпись. Правовые аспекты ведения электронного документа оборота в юридической деятельности. Хранение документов в облачных технологиях.</w:t>
      </w:r>
    </w:p>
    <w:p w14:paraId="7DBBB400" w14:textId="41B65E4B" w:rsidR="006739CD" w:rsidRDefault="006739CD" w:rsidP="00B92878">
      <w:pPr>
        <w:spacing w:after="0" w:line="360" w:lineRule="auto"/>
        <w:ind w:firstLine="567"/>
        <w:jc w:val="both"/>
        <w:rPr>
          <w:rFonts w:ascii="Times New Roman" w:hAnsi="Times New Roman" w:cs="Times New Roman"/>
          <w:sz w:val="28"/>
          <w:szCs w:val="28"/>
        </w:rPr>
      </w:pPr>
      <w:r w:rsidRPr="009104CE">
        <w:rPr>
          <w:rFonts w:ascii="Times New Roman" w:hAnsi="Times New Roman" w:cs="Times New Roman"/>
          <w:sz w:val="28"/>
          <w:szCs w:val="28"/>
        </w:rPr>
        <w:t xml:space="preserve">Информационные системы в отдельных видах профессиональной деятельности (ГАС </w:t>
      </w:r>
      <w:r w:rsidR="005C4FE8">
        <w:rPr>
          <w:rFonts w:ascii="Times New Roman" w:hAnsi="Times New Roman" w:cs="Times New Roman"/>
          <w:sz w:val="28"/>
          <w:szCs w:val="28"/>
        </w:rPr>
        <w:t>«</w:t>
      </w:r>
      <w:r w:rsidRPr="009104CE">
        <w:rPr>
          <w:rFonts w:ascii="Times New Roman" w:hAnsi="Times New Roman" w:cs="Times New Roman"/>
          <w:sz w:val="28"/>
          <w:szCs w:val="28"/>
        </w:rPr>
        <w:t>Правосудие</w:t>
      </w:r>
      <w:r w:rsidR="005C4FE8">
        <w:rPr>
          <w:rFonts w:ascii="Times New Roman" w:hAnsi="Times New Roman" w:cs="Times New Roman"/>
          <w:sz w:val="28"/>
          <w:szCs w:val="28"/>
        </w:rPr>
        <w:t>»</w:t>
      </w:r>
      <w:r w:rsidRPr="009104CE">
        <w:rPr>
          <w:rFonts w:ascii="Times New Roman" w:hAnsi="Times New Roman" w:cs="Times New Roman"/>
          <w:sz w:val="28"/>
          <w:szCs w:val="28"/>
        </w:rPr>
        <w:t xml:space="preserve">, </w:t>
      </w:r>
      <w:r w:rsidR="005C4FE8">
        <w:rPr>
          <w:rFonts w:ascii="Times New Roman" w:hAnsi="Times New Roman" w:cs="Times New Roman"/>
          <w:sz w:val="28"/>
          <w:szCs w:val="28"/>
        </w:rPr>
        <w:t>«</w:t>
      </w:r>
      <w:r w:rsidRPr="009104CE">
        <w:rPr>
          <w:rFonts w:ascii="Times New Roman" w:hAnsi="Times New Roman" w:cs="Times New Roman"/>
          <w:sz w:val="28"/>
          <w:szCs w:val="28"/>
        </w:rPr>
        <w:t>Мой арбитр</w:t>
      </w:r>
      <w:r w:rsidR="005C4FE8">
        <w:rPr>
          <w:rFonts w:ascii="Times New Roman" w:hAnsi="Times New Roman" w:cs="Times New Roman"/>
          <w:sz w:val="28"/>
          <w:szCs w:val="28"/>
        </w:rPr>
        <w:t>»</w:t>
      </w:r>
      <w:r w:rsidRPr="009104CE">
        <w:rPr>
          <w:rFonts w:ascii="Times New Roman" w:hAnsi="Times New Roman" w:cs="Times New Roman"/>
          <w:sz w:val="28"/>
          <w:szCs w:val="28"/>
        </w:rPr>
        <w:t xml:space="preserve">, Нотариат и др.). </w:t>
      </w:r>
    </w:p>
    <w:p w14:paraId="7604CA73" w14:textId="77777777" w:rsidR="00BB7E4D" w:rsidRDefault="00BB7E4D" w:rsidP="006739CD">
      <w:pPr>
        <w:spacing w:after="0" w:line="240" w:lineRule="auto"/>
        <w:ind w:firstLine="567"/>
        <w:jc w:val="both"/>
        <w:rPr>
          <w:rFonts w:ascii="Times New Roman" w:hAnsi="Times New Roman" w:cs="Times New Roman"/>
          <w:sz w:val="28"/>
          <w:szCs w:val="28"/>
        </w:rPr>
      </w:pPr>
    </w:p>
    <w:p w14:paraId="51D71EAC" w14:textId="77777777" w:rsidR="00F0732B" w:rsidRDefault="00BB7E4D" w:rsidP="00F0732B">
      <w:pPr>
        <w:spacing w:after="0" w:line="360" w:lineRule="auto"/>
        <w:ind w:firstLine="567"/>
        <w:jc w:val="both"/>
        <w:rPr>
          <w:rFonts w:ascii="Times New Roman" w:hAnsi="Times New Roman" w:cs="Times New Roman"/>
          <w:b/>
          <w:bCs/>
          <w:sz w:val="28"/>
          <w:szCs w:val="28"/>
        </w:rPr>
      </w:pPr>
      <w:r w:rsidRPr="00BB7E4D">
        <w:rPr>
          <w:rFonts w:ascii="Times New Roman" w:hAnsi="Times New Roman" w:cs="Times New Roman"/>
          <w:b/>
          <w:bCs/>
          <w:sz w:val="28"/>
          <w:szCs w:val="28"/>
        </w:rPr>
        <w:t xml:space="preserve">Тема 3. Правовые основы, регулирующие применение </w:t>
      </w:r>
      <w:r w:rsidRPr="00BB7E4D">
        <w:rPr>
          <w:rFonts w:ascii="Times New Roman" w:hAnsi="Times New Roman" w:cs="Times New Roman"/>
          <w:b/>
          <w:bCs/>
          <w:sz w:val="28"/>
          <w:szCs w:val="28"/>
          <w:lang w:eastAsia="ru-RU"/>
        </w:rPr>
        <w:t>инновационных (цифровых) технологий в деятельности юриста</w:t>
      </w:r>
      <w:r w:rsidRPr="00BB7E4D">
        <w:rPr>
          <w:rFonts w:ascii="Times New Roman" w:hAnsi="Times New Roman" w:cs="Times New Roman"/>
          <w:b/>
          <w:bCs/>
          <w:sz w:val="28"/>
          <w:szCs w:val="28"/>
        </w:rPr>
        <w:t>.</w:t>
      </w:r>
    </w:p>
    <w:p w14:paraId="79AD51FF" w14:textId="65DFB2B1" w:rsidR="00F0732B" w:rsidRPr="00F0732B" w:rsidRDefault="00BB7E4D" w:rsidP="00F0732B">
      <w:pPr>
        <w:spacing w:after="0" w:line="360" w:lineRule="auto"/>
        <w:ind w:firstLine="567"/>
        <w:jc w:val="both"/>
        <w:rPr>
          <w:rFonts w:ascii="Times New Roman" w:hAnsi="Times New Roman" w:cs="Times New Roman"/>
          <w:b/>
          <w:bCs/>
          <w:sz w:val="28"/>
          <w:szCs w:val="28"/>
        </w:rPr>
      </w:pPr>
      <w:r w:rsidRPr="00BB7E4D">
        <w:rPr>
          <w:rFonts w:ascii="Times New Roman" w:eastAsia="Times New Roman" w:hAnsi="Times New Roman" w:cs="Times New Roman"/>
          <w:sz w:val="28"/>
          <w:szCs w:val="28"/>
          <w:lang w:eastAsia="ru-RU"/>
        </w:rPr>
        <w:t xml:space="preserve">Основные источники регулирования </w:t>
      </w:r>
      <w:r w:rsidRPr="00BB7E4D">
        <w:rPr>
          <w:rFonts w:ascii="Times New Roman" w:hAnsi="Times New Roman" w:cs="Times New Roman"/>
          <w:sz w:val="28"/>
          <w:szCs w:val="28"/>
        </w:rPr>
        <w:t xml:space="preserve">применения </w:t>
      </w:r>
      <w:r w:rsidRPr="00BB7E4D">
        <w:rPr>
          <w:rFonts w:ascii="Times New Roman" w:hAnsi="Times New Roman" w:cs="Times New Roman"/>
          <w:sz w:val="28"/>
          <w:szCs w:val="28"/>
          <w:lang w:eastAsia="ru-RU"/>
        </w:rPr>
        <w:t>инновационных (цифровых) технологий в деятельности юриста. Национальн</w:t>
      </w:r>
      <w:r w:rsidR="00524B04">
        <w:rPr>
          <w:rFonts w:ascii="Times New Roman" w:hAnsi="Times New Roman" w:cs="Times New Roman"/>
          <w:sz w:val="28"/>
          <w:szCs w:val="28"/>
          <w:lang w:eastAsia="ru-RU"/>
        </w:rPr>
        <w:t>ое законодательство,</w:t>
      </w:r>
      <w:r w:rsidRPr="00BB7E4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федеральные проекты, </w:t>
      </w:r>
      <w:r w:rsidRPr="00BB7E4D">
        <w:rPr>
          <w:rFonts w:ascii="Times New Roman" w:hAnsi="Times New Roman" w:cs="Times New Roman"/>
          <w:sz w:val="28"/>
          <w:szCs w:val="28"/>
          <w:lang w:eastAsia="ru-RU"/>
        </w:rPr>
        <w:t xml:space="preserve">стратегии, </w:t>
      </w:r>
      <w:r>
        <w:rPr>
          <w:rFonts w:ascii="Times New Roman" w:hAnsi="Times New Roman" w:cs="Times New Roman"/>
          <w:sz w:val="28"/>
          <w:szCs w:val="28"/>
          <w:lang w:eastAsia="ru-RU"/>
        </w:rPr>
        <w:t xml:space="preserve">концепции, </w:t>
      </w:r>
      <w:r w:rsidRPr="00BB7E4D">
        <w:rPr>
          <w:rFonts w:ascii="Times New Roman" w:hAnsi="Times New Roman" w:cs="Times New Roman"/>
          <w:sz w:val="28"/>
          <w:szCs w:val="28"/>
          <w:lang w:eastAsia="ru-RU"/>
        </w:rPr>
        <w:t>положения</w:t>
      </w:r>
      <w:r>
        <w:rPr>
          <w:rFonts w:ascii="Times New Roman" w:hAnsi="Times New Roman" w:cs="Times New Roman"/>
          <w:sz w:val="28"/>
          <w:szCs w:val="28"/>
          <w:lang w:eastAsia="ru-RU"/>
        </w:rPr>
        <w:t>, ГОСТы</w:t>
      </w:r>
      <w:r w:rsidRPr="00BB7E4D">
        <w:rPr>
          <w:rFonts w:ascii="Times New Roman" w:hAnsi="Times New Roman" w:cs="Times New Roman"/>
          <w:sz w:val="28"/>
          <w:szCs w:val="28"/>
          <w:lang w:eastAsia="ru-RU"/>
        </w:rPr>
        <w:t xml:space="preserve"> и иные документы, регламентирующие </w:t>
      </w:r>
      <w:r w:rsidRPr="00BB7E4D">
        <w:rPr>
          <w:rFonts w:ascii="Times New Roman" w:hAnsi="Times New Roman" w:cs="Times New Roman"/>
          <w:sz w:val="28"/>
          <w:szCs w:val="28"/>
        </w:rPr>
        <w:t xml:space="preserve">применение </w:t>
      </w:r>
      <w:r w:rsidRPr="00BB7E4D">
        <w:rPr>
          <w:rFonts w:ascii="Times New Roman" w:hAnsi="Times New Roman" w:cs="Times New Roman"/>
          <w:sz w:val="28"/>
          <w:szCs w:val="28"/>
          <w:lang w:eastAsia="ru-RU"/>
        </w:rPr>
        <w:t>инновационных (цифровых) технологий.</w:t>
      </w:r>
      <w:r w:rsidR="006E2D9C">
        <w:rPr>
          <w:rFonts w:ascii="Times New Roman" w:hAnsi="Times New Roman" w:cs="Times New Roman"/>
          <w:sz w:val="28"/>
          <w:szCs w:val="28"/>
          <w:lang w:eastAsia="ru-RU"/>
        </w:rPr>
        <w:t xml:space="preserve"> </w:t>
      </w:r>
      <w:r w:rsidR="00F0732B" w:rsidRPr="009104CE">
        <w:rPr>
          <w:rFonts w:ascii="Times New Roman" w:hAnsi="Times New Roman" w:cs="Times New Roman"/>
          <w:sz w:val="28"/>
          <w:szCs w:val="28"/>
        </w:rPr>
        <w:t>Концепция цифрового кодекса Российской Федерации.</w:t>
      </w:r>
    </w:p>
    <w:p w14:paraId="6F6B1D33" w14:textId="092F9AED" w:rsidR="00BB7E4D" w:rsidRDefault="006E2D9C" w:rsidP="00BB7E4D">
      <w:pPr>
        <w:tabs>
          <w:tab w:val="left" w:pos="851"/>
        </w:tabs>
        <w:spacing w:after="0"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Наднациональное регулирование. </w:t>
      </w:r>
      <w:r w:rsidRPr="006E2D9C">
        <w:rPr>
          <w:rFonts w:ascii="Times New Roman" w:hAnsi="Times New Roman" w:cs="Times New Roman"/>
          <w:sz w:val="28"/>
          <w:szCs w:val="28"/>
          <w:lang w:eastAsia="ru-RU"/>
        </w:rPr>
        <w:t xml:space="preserve">Международные соглашения в сфере </w:t>
      </w:r>
      <w:r w:rsidRPr="006E2D9C">
        <w:rPr>
          <w:rFonts w:ascii="Times New Roman" w:hAnsi="Times New Roman" w:cs="Times New Roman"/>
          <w:sz w:val="28"/>
          <w:szCs w:val="28"/>
        </w:rPr>
        <w:t xml:space="preserve">применение </w:t>
      </w:r>
      <w:r w:rsidRPr="006E2D9C">
        <w:rPr>
          <w:rFonts w:ascii="Times New Roman" w:hAnsi="Times New Roman" w:cs="Times New Roman"/>
          <w:sz w:val="28"/>
          <w:szCs w:val="28"/>
          <w:lang w:eastAsia="ru-RU"/>
        </w:rPr>
        <w:t>инновационных (цифровых) технологий.</w:t>
      </w:r>
    </w:p>
    <w:p w14:paraId="0DA192F3" w14:textId="77777777" w:rsidR="005D0D68" w:rsidRDefault="005D0D68" w:rsidP="00A112E2">
      <w:pPr>
        <w:tabs>
          <w:tab w:val="left" w:pos="851"/>
        </w:tabs>
        <w:spacing w:after="0" w:line="360" w:lineRule="auto"/>
        <w:ind w:firstLine="567"/>
        <w:jc w:val="both"/>
        <w:rPr>
          <w:rFonts w:ascii="Times New Roman" w:hAnsi="Times New Roman" w:cs="Times New Roman"/>
          <w:b/>
          <w:bCs/>
          <w:sz w:val="28"/>
          <w:szCs w:val="28"/>
          <w:lang w:eastAsia="ru-RU"/>
        </w:rPr>
      </w:pPr>
    </w:p>
    <w:p w14:paraId="70A2CDDC" w14:textId="16C15BA9" w:rsidR="00A112E2" w:rsidRPr="00A112E2" w:rsidRDefault="00A112E2" w:rsidP="00A112E2">
      <w:pPr>
        <w:tabs>
          <w:tab w:val="left" w:pos="851"/>
        </w:tabs>
        <w:spacing w:after="0" w:line="360" w:lineRule="auto"/>
        <w:ind w:firstLine="567"/>
        <w:jc w:val="both"/>
        <w:rPr>
          <w:rFonts w:ascii="Times New Roman" w:hAnsi="Times New Roman" w:cs="Times New Roman"/>
          <w:b/>
          <w:bCs/>
          <w:sz w:val="28"/>
          <w:szCs w:val="28"/>
          <w:lang w:eastAsia="ru-RU"/>
        </w:rPr>
      </w:pPr>
      <w:r w:rsidRPr="00A112E2">
        <w:rPr>
          <w:rFonts w:ascii="Times New Roman" w:hAnsi="Times New Roman" w:cs="Times New Roman"/>
          <w:b/>
          <w:bCs/>
          <w:sz w:val="28"/>
          <w:szCs w:val="28"/>
          <w:lang w:eastAsia="ru-RU"/>
        </w:rPr>
        <w:t xml:space="preserve">Тема 4. </w:t>
      </w:r>
      <w:r w:rsidRPr="00A112E2">
        <w:rPr>
          <w:rFonts w:ascii="Times New Roman" w:hAnsi="Times New Roman" w:cs="Times New Roman"/>
          <w:b/>
          <w:bCs/>
          <w:sz w:val="28"/>
          <w:szCs w:val="28"/>
        </w:rPr>
        <w:t xml:space="preserve">Проблемы и перспективы применения </w:t>
      </w:r>
      <w:r w:rsidRPr="00A112E2">
        <w:rPr>
          <w:rFonts w:ascii="Times New Roman" w:hAnsi="Times New Roman" w:cs="Times New Roman"/>
          <w:b/>
          <w:bCs/>
          <w:sz w:val="28"/>
          <w:szCs w:val="28"/>
          <w:lang w:eastAsia="ru-RU"/>
        </w:rPr>
        <w:t>инновационных (цифровых) технологий в деятельности юриста.</w:t>
      </w:r>
    </w:p>
    <w:p w14:paraId="6E65F7EF" w14:textId="0421D53D" w:rsidR="00A112E2" w:rsidRPr="00A112E2" w:rsidRDefault="00A112E2" w:rsidP="00513BF6">
      <w:pPr>
        <w:tabs>
          <w:tab w:val="left" w:pos="851"/>
        </w:tabs>
        <w:spacing w:after="0" w:line="360" w:lineRule="auto"/>
        <w:ind w:firstLine="567"/>
        <w:jc w:val="both"/>
        <w:rPr>
          <w:rFonts w:ascii="Times New Roman" w:hAnsi="Times New Roman" w:cs="Times New Roman"/>
          <w:sz w:val="28"/>
          <w:szCs w:val="28"/>
        </w:rPr>
      </w:pPr>
      <w:r w:rsidRPr="00A112E2">
        <w:rPr>
          <w:rFonts w:ascii="Times New Roman" w:hAnsi="Times New Roman" w:cs="Times New Roman"/>
          <w:sz w:val="28"/>
          <w:szCs w:val="28"/>
        </w:rPr>
        <w:t xml:space="preserve">Информационная безопасность при применении </w:t>
      </w:r>
      <w:r w:rsidRPr="00A112E2">
        <w:rPr>
          <w:rFonts w:ascii="Times New Roman" w:hAnsi="Times New Roman" w:cs="Times New Roman"/>
          <w:sz w:val="28"/>
          <w:szCs w:val="28"/>
          <w:lang w:eastAsia="ru-RU"/>
        </w:rPr>
        <w:t>инновационных (цифровых) технологий в деятельности юриста.</w:t>
      </w:r>
      <w:r w:rsidRPr="00A112E2">
        <w:rPr>
          <w:rFonts w:ascii="Times New Roman" w:hAnsi="Times New Roman" w:cs="Times New Roman"/>
          <w:sz w:val="28"/>
          <w:szCs w:val="28"/>
        </w:rPr>
        <w:t xml:space="preserve"> Причины, препятствующие развитию </w:t>
      </w:r>
      <w:proofErr w:type="spellStart"/>
      <w:r w:rsidRPr="00A112E2">
        <w:rPr>
          <w:rFonts w:ascii="Times New Roman" w:hAnsi="Times New Roman" w:cs="Times New Roman"/>
          <w:sz w:val="28"/>
          <w:szCs w:val="28"/>
        </w:rPr>
        <w:t>LegalTech</w:t>
      </w:r>
      <w:proofErr w:type="spellEnd"/>
      <w:r w:rsidRPr="00A112E2">
        <w:rPr>
          <w:rFonts w:ascii="Times New Roman" w:hAnsi="Times New Roman" w:cs="Times New Roman"/>
          <w:sz w:val="28"/>
          <w:szCs w:val="28"/>
        </w:rPr>
        <w:t xml:space="preserve"> в России. </w:t>
      </w:r>
      <w:r w:rsidR="00293FCF">
        <w:rPr>
          <w:rFonts w:ascii="Times New Roman" w:hAnsi="Times New Roman" w:cs="Times New Roman"/>
          <w:sz w:val="28"/>
          <w:szCs w:val="28"/>
        </w:rPr>
        <w:t>Д</w:t>
      </w:r>
      <w:r w:rsidRPr="00A112E2">
        <w:rPr>
          <w:rFonts w:ascii="Times New Roman" w:hAnsi="Times New Roman" w:cs="Times New Roman"/>
          <w:sz w:val="28"/>
          <w:szCs w:val="28"/>
        </w:rPr>
        <w:t>райверы роста рынка юридических услуг, предоставляемых онлайн.</w:t>
      </w:r>
      <w:r w:rsidR="00293FCF" w:rsidRPr="00293FCF">
        <w:rPr>
          <w:rFonts w:ascii="Times New Roman" w:hAnsi="Times New Roman" w:cs="Times New Roman"/>
          <w:sz w:val="28"/>
          <w:szCs w:val="28"/>
        </w:rPr>
        <w:t xml:space="preserve"> </w:t>
      </w:r>
      <w:r w:rsidR="00293FCF" w:rsidRPr="00A112E2">
        <w:rPr>
          <w:rFonts w:ascii="Times New Roman" w:hAnsi="Times New Roman" w:cs="Times New Roman"/>
          <w:sz w:val="28"/>
          <w:szCs w:val="28"/>
        </w:rPr>
        <w:t xml:space="preserve">Основные направления разработки и развития перспективных «сквозных» цифровых технологий </w:t>
      </w:r>
      <w:r w:rsidR="00293FCF" w:rsidRPr="00A112E2">
        <w:rPr>
          <w:rFonts w:ascii="Times New Roman" w:hAnsi="Times New Roman" w:cs="Times New Roman"/>
          <w:bCs/>
          <w:sz w:val="28"/>
          <w:szCs w:val="28"/>
          <w:lang w:eastAsia="ru-RU"/>
        </w:rPr>
        <w:t>в деятельности юриста</w:t>
      </w:r>
      <w:r w:rsidR="00293FCF">
        <w:rPr>
          <w:rFonts w:ascii="Times New Roman" w:hAnsi="Times New Roman" w:cs="Times New Roman"/>
          <w:bCs/>
          <w:sz w:val="28"/>
          <w:szCs w:val="28"/>
          <w:lang w:eastAsia="ru-RU"/>
        </w:rPr>
        <w:t>.</w:t>
      </w:r>
      <w:r w:rsidR="00513BF6">
        <w:rPr>
          <w:rFonts w:ascii="Times New Roman" w:hAnsi="Times New Roman" w:cs="Times New Roman"/>
          <w:bCs/>
          <w:sz w:val="28"/>
          <w:szCs w:val="28"/>
          <w:lang w:eastAsia="ru-RU"/>
        </w:rPr>
        <w:t xml:space="preserve"> </w:t>
      </w:r>
      <w:r w:rsidRPr="00A112E2">
        <w:rPr>
          <w:rFonts w:ascii="Times New Roman" w:hAnsi="Times New Roman" w:cs="Times New Roman"/>
          <w:sz w:val="28"/>
          <w:szCs w:val="28"/>
        </w:rPr>
        <w:t>Интеграция интернета вещей в юридическую деятельность.</w:t>
      </w:r>
      <w:r>
        <w:rPr>
          <w:rFonts w:ascii="Times New Roman" w:hAnsi="Times New Roman" w:cs="Times New Roman"/>
          <w:sz w:val="28"/>
          <w:szCs w:val="28"/>
        </w:rPr>
        <w:t xml:space="preserve"> </w:t>
      </w:r>
      <w:r w:rsidRPr="00A112E2">
        <w:rPr>
          <w:rFonts w:ascii="Times New Roman" w:hAnsi="Times New Roman" w:cs="Times New Roman"/>
          <w:sz w:val="28"/>
          <w:szCs w:val="28"/>
        </w:rPr>
        <w:t xml:space="preserve">Технологии виртуальной и дополненной реальности </w:t>
      </w:r>
      <w:r w:rsidRPr="00A112E2">
        <w:rPr>
          <w:rFonts w:ascii="Times New Roman" w:hAnsi="Times New Roman" w:cs="Times New Roman"/>
          <w:sz w:val="28"/>
          <w:szCs w:val="28"/>
        </w:rPr>
        <w:lastRenderedPageBreak/>
        <w:t>(VR/AR) в юридической практике и судебных процессах. Платформы для разрешения юридических споров онлайн и др</w:t>
      </w:r>
      <w:r w:rsidR="00AC1C68">
        <w:rPr>
          <w:rFonts w:ascii="Times New Roman" w:hAnsi="Times New Roman" w:cs="Times New Roman"/>
          <w:sz w:val="28"/>
          <w:szCs w:val="28"/>
        </w:rPr>
        <w:t xml:space="preserve">угие </w:t>
      </w:r>
      <w:r w:rsidRPr="00A112E2">
        <w:rPr>
          <w:rFonts w:ascii="Times New Roman" w:hAnsi="Times New Roman" w:cs="Times New Roman"/>
          <w:sz w:val="28"/>
          <w:szCs w:val="28"/>
        </w:rPr>
        <w:t xml:space="preserve">перспективные направления развития </w:t>
      </w:r>
      <w:proofErr w:type="spellStart"/>
      <w:r w:rsidRPr="00A112E2">
        <w:rPr>
          <w:rFonts w:ascii="Times New Roman" w:hAnsi="Times New Roman" w:cs="Times New Roman"/>
          <w:sz w:val="28"/>
          <w:szCs w:val="28"/>
        </w:rPr>
        <w:t>LegalTech</w:t>
      </w:r>
      <w:proofErr w:type="spellEnd"/>
      <w:r w:rsidRPr="00A112E2">
        <w:rPr>
          <w:rFonts w:ascii="Times New Roman" w:hAnsi="Times New Roman" w:cs="Times New Roman"/>
          <w:sz w:val="28"/>
          <w:szCs w:val="28"/>
        </w:rPr>
        <w:t>.</w:t>
      </w:r>
    </w:p>
    <w:p w14:paraId="313CC566" w14:textId="77777777" w:rsidR="006F2EFB" w:rsidRPr="009104CE" w:rsidRDefault="006F2EFB" w:rsidP="008B65CC">
      <w:pPr>
        <w:tabs>
          <w:tab w:val="left" w:pos="851"/>
        </w:tabs>
        <w:spacing w:after="0" w:line="360" w:lineRule="auto"/>
        <w:ind w:firstLine="567"/>
        <w:jc w:val="both"/>
        <w:rPr>
          <w:rFonts w:ascii="Times New Roman" w:eastAsia="Calibri" w:hAnsi="Times New Roman" w:cs="Times New Roman"/>
          <w:color w:val="FF0000"/>
          <w:sz w:val="32"/>
          <w:szCs w:val="32"/>
        </w:rPr>
      </w:pPr>
    </w:p>
    <w:p w14:paraId="7FEFA27A" w14:textId="3AF7028E" w:rsidR="00646FFB" w:rsidRPr="005D0D68" w:rsidRDefault="006A225C" w:rsidP="005D0D68">
      <w:pPr>
        <w:pStyle w:val="a3"/>
        <w:numPr>
          <w:ilvl w:val="1"/>
          <w:numId w:val="22"/>
        </w:numPr>
        <w:tabs>
          <w:tab w:val="left" w:pos="851"/>
        </w:tabs>
        <w:spacing w:after="0" w:line="360" w:lineRule="auto"/>
        <w:ind w:left="567" w:firstLine="0"/>
        <w:jc w:val="both"/>
        <w:rPr>
          <w:rFonts w:ascii="Times New Roman" w:hAnsi="Times New Roman" w:cs="Times New Roman"/>
          <w:b/>
          <w:sz w:val="28"/>
          <w:szCs w:val="28"/>
          <w:lang w:eastAsia="ru-RU"/>
        </w:rPr>
      </w:pPr>
      <w:r w:rsidRPr="005D0D68">
        <w:rPr>
          <w:rFonts w:ascii="Times New Roman" w:hAnsi="Times New Roman" w:cs="Times New Roman"/>
          <w:b/>
          <w:sz w:val="28"/>
          <w:szCs w:val="28"/>
          <w:lang w:eastAsia="ru-RU"/>
        </w:rPr>
        <w:t>Учебно-тематический план</w:t>
      </w:r>
    </w:p>
    <w:tbl>
      <w:tblPr>
        <w:tblW w:w="543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691"/>
        <w:gridCol w:w="851"/>
        <w:gridCol w:w="1418"/>
        <w:gridCol w:w="851"/>
        <w:gridCol w:w="1316"/>
        <w:gridCol w:w="972"/>
        <w:gridCol w:w="2105"/>
      </w:tblGrid>
      <w:tr w:rsidR="00863133" w:rsidRPr="00B64844" w14:paraId="0919B667" w14:textId="77777777" w:rsidTr="00B64844">
        <w:tc>
          <w:tcPr>
            <w:tcW w:w="264" w:type="pct"/>
            <w:vMerge w:val="restart"/>
            <w:shd w:val="clear" w:color="auto" w:fill="auto"/>
          </w:tcPr>
          <w:p w14:paraId="65DA661D" w14:textId="77777777" w:rsidR="001D11D8" w:rsidRPr="00B64844" w:rsidRDefault="001D11D8" w:rsidP="00556FF5">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w:t>
            </w:r>
          </w:p>
          <w:p w14:paraId="068C48C5" w14:textId="0946BA9A" w:rsidR="001D11D8" w:rsidRPr="00B64844" w:rsidRDefault="001D11D8" w:rsidP="00556FF5">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п/п</w:t>
            </w:r>
          </w:p>
        </w:tc>
        <w:tc>
          <w:tcPr>
            <w:tcW w:w="1249" w:type="pct"/>
            <w:vMerge w:val="restart"/>
            <w:shd w:val="clear" w:color="auto" w:fill="auto"/>
          </w:tcPr>
          <w:p w14:paraId="4ED06610" w14:textId="1C342757" w:rsidR="001D11D8" w:rsidRPr="00B64844" w:rsidRDefault="001D11D8" w:rsidP="00556FF5">
            <w:pPr>
              <w:tabs>
                <w:tab w:val="right" w:pos="851"/>
              </w:tabs>
              <w:spacing w:after="0"/>
              <w:jc w:val="both"/>
              <w:rPr>
                <w:rFonts w:ascii="Times New Roman" w:hAnsi="Times New Roman" w:cs="Times New Roman"/>
                <w:sz w:val="24"/>
                <w:szCs w:val="24"/>
              </w:rPr>
            </w:pPr>
            <w:r w:rsidRPr="00B64844">
              <w:rPr>
                <w:rFonts w:ascii="Times New Roman" w:hAnsi="Times New Roman" w:cs="Times New Roman"/>
                <w:b/>
                <w:sz w:val="24"/>
                <w:szCs w:val="24"/>
              </w:rPr>
              <w:t>Наименование тем дисциплины</w:t>
            </w:r>
          </w:p>
        </w:tc>
        <w:tc>
          <w:tcPr>
            <w:tcW w:w="2510" w:type="pct"/>
            <w:gridSpan w:val="5"/>
          </w:tcPr>
          <w:p w14:paraId="2BE84C01" w14:textId="77777777" w:rsidR="001D11D8" w:rsidRPr="00B64844" w:rsidRDefault="001D11D8" w:rsidP="00556FF5">
            <w:pPr>
              <w:tabs>
                <w:tab w:val="right" w:pos="851"/>
              </w:tabs>
              <w:spacing w:after="0"/>
              <w:jc w:val="center"/>
              <w:rPr>
                <w:rFonts w:ascii="Times New Roman" w:hAnsi="Times New Roman" w:cs="Times New Roman"/>
                <w:b/>
                <w:sz w:val="24"/>
                <w:szCs w:val="24"/>
              </w:rPr>
            </w:pPr>
            <w:r w:rsidRPr="00B64844">
              <w:rPr>
                <w:rFonts w:ascii="Times New Roman" w:hAnsi="Times New Roman" w:cs="Times New Roman"/>
                <w:b/>
                <w:sz w:val="24"/>
                <w:szCs w:val="24"/>
              </w:rPr>
              <w:t>Трудоемкость в часах</w:t>
            </w:r>
          </w:p>
        </w:tc>
        <w:tc>
          <w:tcPr>
            <w:tcW w:w="977" w:type="pct"/>
            <w:vMerge w:val="restart"/>
            <w:shd w:val="clear" w:color="auto" w:fill="auto"/>
          </w:tcPr>
          <w:p w14:paraId="09B89430" w14:textId="77777777" w:rsidR="001D11D8" w:rsidRPr="00B64844" w:rsidRDefault="001D11D8" w:rsidP="00556FF5">
            <w:pPr>
              <w:tabs>
                <w:tab w:val="right" w:pos="851"/>
              </w:tabs>
              <w:spacing w:after="0"/>
              <w:jc w:val="both"/>
              <w:rPr>
                <w:rFonts w:ascii="Times New Roman" w:hAnsi="Times New Roman" w:cs="Times New Roman"/>
                <w:b/>
                <w:sz w:val="24"/>
                <w:szCs w:val="24"/>
              </w:rPr>
            </w:pPr>
            <w:r w:rsidRPr="00B64844">
              <w:rPr>
                <w:rFonts w:ascii="Times New Roman" w:hAnsi="Times New Roman" w:cs="Times New Roman"/>
                <w:b/>
                <w:sz w:val="24"/>
                <w:szCs w:val="24"/>
              </w:rPr>
              <w:t>Формы текущего контроля успеваемости</w:t>
            </w:r>
          </w:p>
        </w:tc>
      </w:tr>
      <w:tr w:rsidR="00863133" w:rsidRPr="00B64844" w14:paraId="3A30D4C3" w14:textId="77777777" w:rsidTr="00B64844">
        <w:tc>
          <w:tcPr>
            <w:tcW w:w="264" w:type="pct"/>
            <w:vMerge/>
            <w:shd w:val="clear" w:color="auto" w:fill="auto"/>
          </w:tcPr>
          <w:p w14:paraId="3A775367" w14:textId="77777777" w:rsidR="001D11D8" w:rsidRPr="00B64844" w:rsidRDefault="001D11D8" w:rsidP="00556FF5">
            <w:pPr>
              <w:tabs>
                <w:tab w:val="right" w:pos="851"/>
              </w:tabs>
              <w:spacing w:after="0"/>
              <w:jc w:val="both"/>
              <w:rPr>
                <w:rFonts w:ascii="Times New Roman" w:hAnsi="Times New Roman" w:cs="Times New Roman"/>
                <w:sz w:val="24"/>
                <w:szCs w:val="24"/>
              </w:rPr>
            </w:pPr>
          </w:p>
        </w:tc>
        <w:tc>
          <w:tcPr>
            <w:tcW w:w="1249" w:type="pct"/>
            <w:vMerge/>
            <w:shd w:val="clear" w:color="auto" w:fill="auto"/>
          </w:tcPr>
          <w:p w14:paraId="0EC762EC" w14:textId="77777777" w:rsidR="001D11D8" w:rsidRPr="00B64844" w:rsidRDefault="001D11D8" w:rsidP="00556FF5">
            <w:pPr>
              <w:tabs>
                <w:tab w:val="right" w:pos="851"/>
              </w:tabs>
              <w:spacing w:after="0"/>
              <w:jc w:val="both"/>
              <w:rPr>
                <w:rFonts w:ascii="Times New Roman" w:hAnsi="Times New Roman" w:cs="Times New Roman"/>
                <w:sz w:val="24"/>
                <w:szCs w:val="24"/>
              </w:rPr>
            </w:pPr>
          </w:p>
        </w:tc>
        <w:tc>
          <w:tcPr>
            <w:tcW w:w="395" w:type="pct"/>
            <w:vMerge w:val="restart"/>
            <w:shd w:val="clear" w:color="auto" w:fill="auto"/>
          </w:tcPr>
          <w:p w14:paraId="122ABCAC" w14:textId="77777777" w:rsidR="001D11D8" w:rsidRPr="00B64844" w:rsidRDefault="001D11D8" w:rsidP="00556FF5">
            <w:pPr>
              <w:tabs>
                <w:tab w:val="right" w:pos="851"/>
              </w:tabs>
              <w:spacing w:after="0"/>
              <w:jc w:val="both"/>
              <w:rPr>
                <w:rFonts w:ascii="Times New Roman" w:hAnsi="Times New Roman" w:cs="Times New Roman"/>
                <w:b/>
                <w:sz w:val="24"/>
                <w:szCs w:val="24"/>
              </w:rPr>
            </w:pPr>
            <w:r w:rsidRPr="00B64844">
              <w:rPr>
                <w:rFonts w:ascii="Times New Roman" w:hAnsi="Times New Roman" w:cs="Times New Roman"/>
                <w:b/>
                <w:sz w:val="24"/>
                <w:szCs w:val="24"/>
              </w:rPr>
              <w:t>Всего</w:t>
            </w:r>
          </w:p>
        </w:tc>
        <w:tc>
          <w:tcPr>
            <w:tcW w:w="1664" w:type="pct"/>
            <w:gridSpan w:val="3"/>
            <w:shd w:val="clear" w:color="auto" w:fill="auto"/>
          </w:tcPr>
          <w:p w14:paraId="0C94CA29" w14:textId="77777777" w:rsidR="001D11D8" w:rsidRPr="00B64844" w:rsidRDefault="001D11D8" w:rsidP="00556FF5">
            <w:pPr>
              <w:tabs>
                <w:tab w:val="right" w:pos="851"/>
              </w:tabs>
              <w:spacing w:after="0"/>
              <w:jc w:val="center"/>
              <w:rPr>
                <w:rFonts w:ascii="Times New Roman" w:hAnsi="Times New Roman" w:cs="Times New Roman"/>
                <w:b/>
                <w:sz w:val="24"/>
                <w:szCs w:val="24"/>
              </w:rPr>
            </w:pPr>
            <w:r w:rsidRPr="00B64844">
              <w:rPr>
                <w:rFonts w:ascii="Times New Roman" w:hAnsi="Times New Roman" w:cs="Times New Roman"/>
                <w:b/>
                <w:sz w:val="24"/>
                <w:szCs w:val="24"/>
              </w:rPr>
              <w:t>Контактная работа - Аудиторная работа</w:t>
            </w:r>
          </w:p>
        </w:tc>
        <w:tc>
          <w:tcPr>
            <w:tcW w:w="451" w:type="pct"/>
            <w:vMerge w:val="restart"/>
            <w:shd w:val="clear" w:color="auto" w:fill="auto"/>
          </w:tcPr>
          <w:p w14:paraId="431C38CC" w14:textId="77777777" w:rsidR="001D11D8" w:rsidRPr="00B64844" w:rsidRDefault="001D11D8" w:rsidP="00556FF5">
            <w:pPr>
              <w:tabs>
                <w:tab w:val="right" w:pos="851"/>
              </w:tabs>
              <w:spacing w:after="0"/>
              <w:jc w:val="both"/>
              <w:rPr>
                <w:rFonts w:ascii="Times New Roman" w:hAnsi="Times New Roman" w:cs="Times New Roman"/>
                <w:sz w:val="24"/>
                <w:szCs w:val="24"/>
              </w:rPr>
            </w:pPr>
            <w:r w:rsidRPr="00B64844">
              <w:rPr>
                <w:rFonts w:ascii="Times New Roman" w:hAnsi="Times New Roman" w:cs="Times New Roman"/>
                <w:b/>
                <w:sz w:val="24"/>
                <w:szCs w:val="24"/>
              </w:rPr>
              <w:t>Самостоятельная работа</w:t>
            </w:r>
          </w:p>
        </w:tc>
        <w:tc>
          <w:tcPr>
            <w:tcW w:w="977" w:type="pct"/>
            <w:vMerge/>
            <w:shd w:val="clear" w:color="auto" w:fill="auto"/>
          </w:tcPr>
          <w:p w14:paraId="2CBBC2E7" w14:textId="77777777" w:rsidR="001D11D8" w:rsidRPr="00B64844" w:rsidRDefault="001D11D8" w:rsidP="00556FF5">
            <w:pPr>
              <w:tabs>
                <w:tab w:val="right" w:pos="851"/>
              </w:tabs>
              <w:spacing w:after="0"/>
              <w:jc w:val="both"/>
              <w:rPr>
                <w:rFonts w:ascii="Times New Roman" w:hAnsi="Times New Roman" w:cs="Times New Roman"/>
                <w:sz w:val="24"/>
                <w:szCs w:val="24"/>
              </w:rPr>
            </w:pPr>
          </w:p>
        </w:tc>
      </w:tr>
      <w:tr w:rsidR="00863133" w:rsidRPr="00B64844" w14:paraId="3CE165E0" w14:textId="77777777" w:rsidTr="00B64844">
        <w:trPr>
          <w:trHeight w:val="934"/>
        </w:trPr>
        <w:tc>
          <w:tcPr>
            <w:tcW w:w="264" w:type="pct"/>
            <w:vMerge/>
            <w:shd w:val="clear" w:color="auto" w:fill="auto"/>
          </w:tcPr>
          <w:p w14:paraId="7E5F0332" w14:textId="77777777" w:rsidR="001D11D8" w:rsidRPr="00B64844" w:rsidRDefault="001D11D8" w:rsidP="00556FF5">
            <w:pPr>
              <w:tabs>
                <w:tab w:val="right" w:pos="851"/>
              </w:tabs>
              <w:spacing w:after="0"/>
              <w:jc w:val="both"/>
              <w:rPr>
                <w:rFonts w:ascii="Times New Roman" w:hAnsi="Times New Roman" w:cs="Times New Roman"/>
                <w:sz w:val="24"/>
                <w:szCs w:val="24"/>
              </w:rPr>
            </w:pPr>
          </w:p>
        </w:tc>
        <w:tc>
          <w:tcPr>
            <w:tcW w:w="1249" w:type="pct"/>
            <w:vMerge/>
            <w:shd w:val="clear" w:color="auto" w:fill="auto"/>
          </w:tcPr>
          <w:p w14:paraId="1E0A8483" w14:textId="77777777" w:rsidR="001D11D8" w:rsidRPr="00B64844" w:rsidRDefault="001D11D8" w:rsidP="00556FF5">
            <w:pPr>
              <w:tabs>
                <w:tab w:val="right" w:pos="851"/>
              </w:tabs>
              <w:spacing w:after="0"/>
              <w:jc w:val="both"/>
              <w:rPr>
                <w:rFonts w:ascii="Times New Roman" w:hAnsi="Times New Roman" w:cs="Times New Roman"/>
                <w:sz w:val="24"/>
                <w:szCs w:val="24"/>
              </w:rPr>
            </w:pPr>
          </w:p>
        </w:tc>
        <w:tc>
          <w:tcPr>
            <w:tcW w:w="395" w:type="pct"/>
            <w:vMerge/>
            <w:shd w:val="clear" w:color="auto" w:fill="auto"/>
          </w:tcPr>
          <w:p w14:paraId="148A4612" w14:textId="77777777" w:rsidR="001D11D8" w:rsidRPr="00B64844" w:rsidRDefault="001D11D8" w:rsidP="00556FF5">
            <w:pPr>
              <w:tabs>
                <w:tab w:val="right" w:pos="851"/>
              </w:tabs>
              <w:spacing w:after="0"/>
              <w:jc w:val="both"/>
              <w:rPr>
                <w:rFonts w:ascii="Times New Roman" w:hAnsi="Times New Roman" w:cs="Times New Roman"/>
                <w:sz w:val="24"/>
                <w:szCs w:val="24"/>
              </w:rPr>
            </w:pPr>
          </w:p>
        </w:tc>
        <w:tc>
          <w:tcPr>
            <w:tcW w:w="658" w:type="pct"/>
            <w:shd w:val="clear" w:color="auto" w:fill="auto"/>
          </w:tcPr>
          <w:p w14:paraId="17AEE806" w14:textId="77777777" w:rsidR="001D11D8" w:rsidRPr="00B64844" w:rsidRDefault="001D11D8" w:rsidP="00556FF5">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 xml:space="preserve">Общая, в </w:t>
            </w:r>
            <w:proofErr w:type="spellStart"/>
            <w:r w:rsidRPr="00B64844">
              <w:rPr>
                <w:rFonts w:ascii="Times New Roman" w:hAnsi="Times New Roman" w:cs="Times New Roman"/>
                <w:sz w:val="24"/>
                <w:szCs w:val="24"/>
              </w:rPr>
              <w:t>т.ч</w:t>
            </w:r>
            <w:proofErr w:type="spellEnd"/>
            <w:r w:rsidRPr="00B64844">
              <w:rPr>
                <w:rFonts w:ascii="Times New Roman" w:hAnsi="Times New Roman" w:cs="Times New Roman"/>
                <w:sz w:val="24"/>
                <w:szCs w:val="24"/>
              </w:rPr>
              <w:t>.:</w:t>
            </w:r>
          </w:p>
        </w:tc>
        <w:tc>
          <w:tcPr>
            <w:tcW w:w="395" w:type="pct"/>
            <w:shd w:val="clear" w:color="auto" w:fill="auto"/>
          </w:tcPr>
          <w:p w14:paraId="2C07EC99" w14:textId="77777777" w:rsidR="001D11D8" w:rsidRPr="00B64844" w:rsidRDefault="001D11D8" w:rsidP="00556FF5">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Лекции</w:t>
            </w:r>
          </w:p>
        </w:tc>
        <w:tc>
          <w:tcPr>
            <w:tcW w:w="611" w:type="pct"/>
            <w:shd w:val="clear" w:color="auto" w:fill="auto"/>
          </w:tcPr>
          <w:p w14:paraId="421E25D1" w14:textId="04BFE088" w:rsidR="001D11D8" w:rsidRPr="00B64844" w:rsidRDefault="001D11D8" w:rsidP="00556FF5">
            <w:pPr>
              <w:tabs>
                <w:tab w:val="right" w:pos="851"/>
              </w:tabs>
              <w:spacing w:after="0"/>
              <w:ind w:right="-75"/>
              <w:jc w:val="both"/>
              <w:rPr>
                <w:rFonts w:ascii="Times New Roman" w:hAnsi="Times New Roman" w:cs="Times New Roman"/>
                <w:sz w:val="24"/>
                <w:szCs w:val="24"/>
              </w:rPr>
            </w:pPr>
            <w:r w:rsidRPr="00B64844">
              <w:rPr>
                <w:rFonts w:ascii="Times New Roman" w:hAnsi="Times New Roman" w:cs="Times New Roman"/>
                <w:sz w:val="24"/>
                <w:szCs w:val="24"/>
              </w:rPr>
              <w:t>Семинары, практические занятия</w:t>
            </w:r>
          </w:p>
        </w:tc>
        <w:tc>
          <w:tcPr>
            <w:tcW w:w="451" w:type="pct"/>
            <w:vMerge/>
            <w:shd w:val="clear" w:color="auto" w:fill="auto"/>
          </w:tcPr>
          <w:p w14:paraId="199DA17D" w14:textId="77777777" w:rsidR="001D11D8" w:rsidRPr="00B64844" w:rsidRDefault="001D11D8" w:rsidP="00556FF5">
            <w:pPr>
              <w:tabs>
                <w:tab w:val="right" w:pos="851"/>
              </w:tabs>
              <w:spacing w:after="0"/>
              <w:jc w:val="both"/>
              <w:rPr>
                <w:rFonts w:ascii="Times New Roman" w:hAnsi="Times New Roman" w:cs="Times New Roman"/>
                <w:sz w:val="24"/>
                <w:szCs w:val="24"/>
              </w:rPr>
            </w:pPr>
          </w:p>
        </w:tc>
        <w:tc>
          <w:tcPr>
            <w:tcW w:w="977" w:type="pct"/>
            <w:vMerge/>
            <w:shd w:val="clear" w:color="auto" w:fill="auto"/>
          </w:tcPr>
          <w:p w14:paraId="4F48F4BA" w14:textId="77777777" w:rsidR="001D11D8" w:rsidRPr="00B64844" w:rsidRDefault="001D11D8" w:rsidP="00556FF5">
            <w:pPr>
              <w:tabs>
                <w:tab w:val="right" w:pos="851"/>
              </w:tabs>
              <w:spacing w:after="0"/>
              <w:jc w:val="both"/>
              <w:rPr>
                <w:rFonts w:ascii="Times New Roman" w:hAnsi="Times New Roman" w:cs="Times New Roman"/>
                <w:sz w:val="24"/>
                <w:szCs w:val="24"/>
              </w:rPr>
            </w:pPr>
          </w:p>
        </w:tc>
      </w:tr>
      <w:tr w:rsidR="00863133" w:rsidRPr="00B64844" w14:paraId="4DEEA517" w14:textId="77777777" w:rsidTr="00B64844">
        <w:tc>
          <w:tcPr>
            <w:tcW w:w="264" w:type="pct"/>
            <w:shd w:val="clear" w:color="auto" w:fill="auto"/>
          </w:tcPr>
          <w:p w14:paraId="2E0E2834" w14:textId="79715A9E"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1</w:t>
            </w:r>
          </w:p>
        </w:tc>
        <w:tc>
          <w:tcPr>
            <w:tcW w:w="1249" w:type="pct"/>
            <w:shd w:val="clear" w:color="auto" w:fill="auto"/>
          </w:tcPr>
          <w:p w14:paraId="3A27A725" w14:textId="485DE6BF" w:rsidR="000645BA" w:rsidRPr="00B64844" w:rsidRDefault="000645BA"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Тема 1.</w:t>
            </w:r>
          </w:p>
          <w:p w14:paraId="702926F5" w14:textId="5E8F4A71"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И</w:t>
            </w:r>
            <w:r w:rsidRPr="00B64844">
              <w:rPr>
                <w:rFonts w:ascii="Times New Roman" w:hAnsi="Times New Roman" w:cs="Times New Roman"/>
                <w:sz w:val="24"/>
                <w:szCs w:val="24"/>
                <w:lang w:eastAsia="ru-RU"/>
              </w:rPr>
              <w:t xml:space="preserve">нновационные (цифровые) технологий в деятельности юриста: </w:t>
            </w:r>
            <w:r w:rsidR="00863133" w:rsidRPr="00B64844">
              <w:rPr>
                <w:rFonts w:ascii="Times New Roman" w:hAnsi="Times New Roman" w:cs="Times New Roman"/>
                <w:sz w:val="24"/>
                <w:szCs w:val="24"/>
                <w:lang w:eastAsia="ru-RU"/>
              </w:rPr>
              <w:t>значение и основные понятия</w:t>
            </w:r>
          </w:p>
        </w:tc>
        <w:tc>
          <w:tcPr>
            <w:tcW w:w="395" w:type="pct"/>
            <w:shd w:val="clear" w:color="auto" w:fill="auto"/>
            <w:vAlign w:val="center"/>
          </w:tcPr>
          <w:p w14:paraId="75C87D90" w14:textId="77920EB2" w:rsidR="00C82FBD" w:rsidRPr="00B64844" w:rsidRDefault="00953D16" w:rsidP="00FA1369">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18</w:t>
            </w:r>
          </w:p>
        </w:tc>
        <w:tc>
          <w:tcPr>
            <w:tcW w:w="658" w:type="pct"/>
            <w:shd w:val="clear" w:color="auto" w:fill="auto"/>
            <w:vAlign w:val="center"/>
          </w:tcPr>
          <w:p w14:paraId="2785E132" w14:textId="15FD0683" w:rsidR="00C82FBD" w:rsidRPr="00B64844" w:rsidRDefault="00953D16" w:rsidP="00FA1369">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6</w:t>
            </w:r>
          </w:p>
        </w:tc>
        <w:tc>
          <w:tcPr>
            <w:tcW w:w="395" w:type="pct"/>
            <w:shd w:val="clear" w:color="auto" w:fill="auto"/>
            <w:vAlign w:val="center"/>
          </w:tcPr>
          <w:p w14:paraId="561CF396" w14:textId="16E85C09" w:rsidR="00C82FBD" w:rsidRPr="00B64844" w:rsidRDefault="00C82FBD" w:rsidP="00FA1369">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2</w:t>
            </w:r>
          </w:p>
        </w:tc>
        <w:tc>
          <w:tcPr>
            <w:tcW w:w="611" w:type="pct"/>
            <w:shd w:val="clear" w:color="auto" w:fill="auto"/>
            <w:vAlign w:val="center"/>
          </w:tcPr>
          <w:p w14:paraId="2FB992B7" w14:textId="7885FA84" w:rsidR="00C82FBD" w:rsidRPr="00B64844" w:rsidRDefault="00953D16" w:rsidP="00FA1369">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4</w:t>
            </w:r>
          </w:p>
        </w:tc>
        <w:tc>
          <w:tcPr>
            <w:tcW w:w="451" w:type="pct"/>
            <w:shd w:val="clear" w:color="auto" w:fill="auto"/>
            <w:vAlign w:val="center"/>
          </w:tcPr>
          <w:p w14:paraId="7D3E4C6B" w14:textId="245D78B7" w:rsidR="00C82FBD" w:rsidRPr="00B64844" w:rsidRDefault="00B2121A" w:rsidP="00FA1369">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12</w:t>
            </w:r>
          </w:p>
        </w:tc>
        <w:tc>
          <w:tcPr>
            <w:tcW w:w="977" w:type="pct"/>
            <w:shd w:val="clear" w:color="auto" w:fill="auto"/>
          </w:tcPr>
          <w:p w14:paraId="45979D49"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Опрос</w:t>
            </w:r>
          </w:p>
          <w:p w14:paraId="6479CBA4"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Решение кейсов</w:t>
            </w:r>
          </w:p>
          <w:p w14:paraId="2F862F6A"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Доклад в форме презентации</w:t>
            </w:r>
          </w:p>
          <w:p w14:paraId="5A06B22F" w14:textId="29606D94" w:rsidR="00C82FBD" w:rsidRPr="00B64844" w:rsidRDefault="00996AB6"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Деловая игра</w:t>
            </w:r>
          </w:p>
        </w:tc>
      </w:tr>
      <w:tr w:rsidR="00863133" w:rsidRPr="00B64844" w14:paraId="326DE38C" w14:textId="77777777" w:rsidTr="00B64844">
        <w:tc>
          <w:tcPr>
            <w:tcW w:w="264" w:type="pct"/>
            <w:shd w:val="clear" w:color="auto" w:fill="auto"/>
          </w:tcPr>
          <w:p w14:paraId="57405266" w14:textId="0CAE53D7"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2</w:t>
            </w:r>
          </w:p>
        </w:tc>
        <w:tc>
          <w:tcPr>
            <w:tcW w:w="1249" w:type="pct"/>
            <w:shd w:val="clear" w:color="auto" w:fill="auto"/>
          </w:tcPr>
          <w:p w14:paraId="28FBE9FC" w14:textId="2F1E3EF2" w:rsidR="000645BA" w:rsidRPr="00B64844" w:rsidRDefault="000645BA"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Тема 2.</w:t>
            </w:r>
          </w:p>
          <w:p w14:paraId="59A5F43C" w14:textId="0C6565B8" w:rsidR="00C82FBD" w:rsidRPr="00B64844" w:rsidRDefault="006739C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С</w:t>
            </w:r>
            <w:r w:rsidR="00863133" w:rsidRPr="00B64844">
              <w:rPr>
                <w:rFonts w:ascii="Times New Roman" w:hAnsi="Times New Roman" w:cs="Times New Roman"/>
                <w:sz w:val="24"/>
                <w:szCs w:val="24"/>
              </w:rPr>
              <w:t>пособы применения и</w:t>
            </w:r>
            <w:r w:rsidR="00863133" w:rsidRPr="00B64844">
              <w:rPr>
                <w:rFonts w:ascii="Times New Roman" w:hAnsi="Times New Roman" w:cs="Times New Roman"/>
                <w:sz w:val="24"/>
                <w:szCs w:val="24"/>
                <w:lang w:eastAsia="ru-RU"/>
              </w:rPr>
              <w:t>нновационных (цифровых) технологий в деятельности юриста и их виды</w:t>
            </w:r>
          </w:p>
        </w:tc>
        <w:tc>
          <w:tcPr>
            <w:tcW w:w="395" w:type="pct"/>
            <w:shd w:val="clear" w:color="auto" w:fill="auto"/>
            <w:vAlign w:val="center"/>
          </w:tcPr>
          <w:p w14:paraId="4E979230" w14:textId="15F4138E" w:rsidR="00C82FBD" w:rsidRPr="00B64844" w:rsidRDefault="008E04E0"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50</w:t>
            </w:r>
          </w:p>
        </w:tc>
        <w:tc>
          <w:tcPr>
            <w:tcW w:w="658" w:type="pct"/>
            <w:shd w:val="clear" w:color="auto" w:fill="auto"/>
            <w:vAlign w:val="center"/>
          </w:tcPr>
          <w:p w14:paraId="27D026F6" w14:textId="62F1F902" w:rsidR="00C82FBD" w:rsidRPr="00B64844" w:rsidRDefault="00941312"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1</w:t>
            </w:r>
            <w:r w:rsidR="008E04E0" w:rsidRPr="00B64844">
              <w:rPr>
                <w:rFonts w:ascii="Times New Roman" w:hAnsi="Times New Roman" w:cs="Times New Roman"/>
                <w:sz w:val="24"/>
                <w:szCs w:val="24"/>
              </w:rPr>
              <w:t>8</w:t>
            </w:r>
          </w:p>
        </w:tc>
        <w:tc>
          <w:tcPr>
            <w:tcW w:w="395" w:type="pct"/>
            <w:shd w:val="clear" w:color="auto" w:fill="auto"/>
            <w:vAlign w:val="center"/>
          </w:tcPr>
          <w:p w14:paraId="777377F1" w14:textId="6A7FBE07"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4</w:t>
            </w:r>
          </w:p>
        </w:tc>
        <w:tc>
          <w:tcPr>
            <w:tcW w:w="611" w:type="pct"/>
            <w:shd w:val="clear" w:color="auto" w:fill="auto"/>
            <w:vAlign w:val="center"/>
          </w:tcPr>
          <w:p w14:paraId="23CD4AD2" w14:textId="7F6226B4"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1</w:t>
            </w:r>
            <w:r w:rsidR="008E04E0" w:rsidRPr="00B64844">
              <w:rPr>
                <w:rFonts w:ascii="Times New Roman" w:hAnsi="Times New Roman" w:cs="Times New Roman"/>
                <w:sz w:val="24"/>
                <w:szCs w:val="24"/>
              </w:rPr>
              <w:t>4</w:t>
            </w:r>
          </w:p>
        </w:tc>
        <w:tc>
          <w:tcPr>
            <w:tcW w:w="451" w:type="pct"/>
            <w:shd w:val="clear" w:color="auto" w:fill="auto"/>
            <w:vAlign w:val="center"/>
          </w:tcPr>
          <w:p w14:paraId="15BC0DEB" w14:textId="79D78AA7" w:rsidR="00C82FBD" w:rsidRPr="00B64844" w:rsidRDefault="00B2121A"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3</w:t>
            </w:r>
            <w:r w:rsidR="00C82FBD" w:rsidRPr="00B64844">
              <w:rPr>
                <w:rFonts w:ascii="Times New Roman" w:hAnsi="Times New Roman" w:cs="Times New Roman"/>
                <w:sz w:val="24"/>
                <w:szCs w:val="24"/>
              </w:rPr>
              <w:t>2</w:t>
            </w:r>
          </w:p>
        </w:tc>
        <w:tc>
          <w:tcPr>
            <w:tcW w:w="977" w:type="pct"/>
            <w:shd w:val="clear" w:color="auto" w:fill="auto"/>
          </w:tcPr>
          <w:p w14:paraId="33327FF0"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Решение кейсов</w:t>
            </w:r>
          </w:p>
          <w:p w14:paraId="4EFA3AEE" w14:textId="77777777" w:rsidR="005B1E23" w:rsidRPr="00B64844" w:rsidRDefault="005B1E23" w:rsidP="005B1E23">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Доклад в форме презентации</w:t>
            </w:r>
          </w:p>
          <w:p w14:paraId="3362FBF8"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Дискуссия</w:t>
            </w:r>
          </w:p>
          <w:p w14:paraId="6A6EA99D" w14:textId="78ED77E6" w:rsidR="00C82FBD" w:rsidRPr="00B64844" w:rsidRDefault="00996AB6"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Деловая игра</w:t>
            </w:r>
          </w:p>
        </w:tc>
      </w:tr>
      <w:tr w:rsidR="00863133" w:rsidRPr="00B64844" w14:paraId="3BD53F50" w14:textId="77777777" w:rsidTr="00B64844">
        <w:tc>
          <w:tcPr>
            <w:tcW w:w="264" w:type="pct"/>
            <w:shd w:val="clear" w:color="auto" w:fill="auto"/>
          </w:tcPr>
          <w:p w14:paraId="3CBF40D6" w14:textId="16D31D13"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3</w:t>
            </w:r>
          </w:p>
        </w:tc>
        <w:tc>
          <w:tcPr>
            <w:tcW w:w="1249" w:type="pct"/>
            <w:shd w:val="clear" w:color="auto" w:fill="auto"/>
          </w:tcPr>
          <w:p w14:paraId="77B00E45" w14:textId="16631FAC" w:rsidR="000645BA" w:rsidRPr="00B64844" w:rsidRDefault="000645BA"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Тема 3.</w:t>
            </w:r>
          </w:p>
          <w:p w14:paraId="10271674" w14:textId="3002D4F2"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 xml:space="preserve">Правовые основы, регулирующие применение </w:t>
            </w:r>
            <w:r w:rsidRPr="00B64844">
              <w:rPr>
                <w:rFonts w:ascii="Times New Roman" w:hAnsi="Times New Roman" w:cs="Times New Roman"/>
                <w:sz w:val="24"/>
                <w:szCs w:val="24"/>
                <w:lang w:eastAsia="ru-RU"/>
              </w:rPr>
              <w:t>инновационных (цифровых) технологий</w:t>
            </w:r>
          </w:p>
        </w:tc>
        <w:tc>
          <w:tcPr>
            <w:tcW w:w="395" w:type="pct"/>
            <w:shd w:val="clear" w:color="auto" w:fill="auto"/>
            <w:vAlign w:val="center"/>
          </w:tcPr>
          <w:p w14:paraId="46952945" w14:textId="224E0774" w:rsidR="00C82FBD" w:rsidRPr="00B64844" w:rsidRDefault="00863133"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20</w:t>
            </w:r>
          </w:p>
        </w:tc>
        <w:tc>
          <w:tcPr>
            <w:tcW w:w="658" w:type="pct"/>
            <w:shd w:val="clear" w:color="auto" w:fill="auto"/>
            <w:vAlign w:val="center"/>
          </w:tcPr>
          <w:p w14:paraId="635D20B1" w14:textId="6A832DE4" w:rsidR="00C82FBD" w:rsidRPr="00B64844" w:rsidRDefault="00941312"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8</w:t>
            </w:r>
          </w:p>
        </w:tc>
        <w:tc>
          <w:tcPr>
            <w:tcW w:w="395" w:type="pct"/>
            <w:shd w:val="clear" w:color="auto" w:fill="auto"/>
            <w:vAlign w:val="center"/>
          </w:tcPr>
          <w:p w14:paraId="06BC2456" w14:textId="0C8C725E"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2</w:t>
            </w:r>
          </w:p>
        </w:tc>
        <w:tc>
          <w:tcPr>
            <w:tcW w:w="611" w:type="pct"/>
            <w:shd w:val="clear" w:color="auto" w:fill="auto"/>
            <w:vAlign w:val="center"/>
          </w:tcPr>
          <w:p w14:paraId="7ACA9848" w14:textId="030C380D"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6</w:t>
            </w:r>
          </w:p>
        </w:tc>
        <w:tc>
          <w:tcPr>
            <w:tcW w:w="451" w:type="pct"/>
            <w:shd w:val="clear" w:color="auto" w:fill="auto"/>
            <w:vAlign w:val="center"/>
          </w:tcPr>
          <w:p w14:paraId="49410654" w14:textId="424A2415"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1</w:t>
            </w:r>
            <w:r w:rsidR="00B2121A" w:rsidRPr="00B64844">
              <w:rPr>
                <w:rFonts w:ascii="Times New Roman" w:hAnsi="Times New Roman" w:cs="Times New Roman"/>
                <w:sz w:val="24"/>
                <w:szCs w:val="24"/>
              </w:rPr>
              <w:t>2</w:t>
            </w:r>
          </w:p>
        </w:tc>
        <w:tc>
          <w:tcPr>
            <w:tcW w:w="977" w:type="pct"/>
            <w:shd w:val="clear" w:color="auto" w:fill="auto"/>
          </w:tcPr>
          <w:p w14:paraId="34879FFB"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Опрос</w:t>
            </w:r>
          </w:p>
          <w:p w14:paraId="52112EC8"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Решение кейсов</w:t>
            </w:r>
          </w:p>
          <w:p w14:paraId="5E9CAE3D" w14:textId="47AC98D5" w:rsidR="00C82FBD" w:rsidRPr="00B64844" w:rsidRDefault="00863133"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Деловая игра</w:t>
            </w:r>
          </w:p>
        </w:tc>
      </w:tr>
      <w:tr w:rsidR="00863133" w:rsidRPr="00B64844" w14:paraId="5EBE5476" w14:textId="77777777" w:rsidTr="00B64844">
        <w:tc>
          <w:tcPr>
            <w:tcW w:w="264" w:type="pct"/>
            <w:shd w:val="clear" w:color="auto" w:fill="auto"/>
          </w:tcPr>
          <w:p w14:paraId="7EEAC224" w14:textId="3C0F1DB2"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4</w:t>
            </w:r>
          </w:p>
        </w:tc>
        <w:tc>
          <w:tcPr>
            <w:tcW w:w="1249" w:type="pct"/>
            <w:shd w:val="clear" w:color="auto" w:fill="auto"/>
          </w:tcPr>
          <w:p w14:paraId="2CEDED51" w14:textId="33759CC2" w:rsidR="000645BA" w:rsidRPr="00B64844" w:rsidRDefault="000645BA"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Тема 4.</w:t>
            </w:r>
          </w:p>
          <w:p w14:paraId="0F26D65E" w14:textId="2EAC8EC5"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 xml:space="preserve">Проблемы и перспективы применения </w:t>
            </w:r>
            <w:r w:rsidRPr="00B64844">
              <w:rPr>
                <w:rFonts w:ascii="Times New Roman" w:hAnsi="Times New Roman" w:cs="Times New Roman"/>
                <w:sz w:val="24"/>
                <w:szCs w:val="24"/>
                <w:lang w:eastAsia="ru-RU"/>
              </w:rPr>
              <w:t>инновационных (цифровых) технологий в деятельности юриста</w:t>
            </w:r>
          </w:p>
        </w:tc>
        <w:tc>
          <w:tcPr>
            <w:tcW w:w="395" w:type="pct"/>
            <w:shd w:val="clear" w:color="auto" w:fill="auto"/>
            <w:vAlign w:val="center"/>
          </w:tcPr>
          <w:p w14:paraId="5FFA8E37" w14:textId="7F10B493"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2</w:t>
            </w:r>
            <w:r w:rsidR="00863133" w:rsidRPr="00B64844">
              <w:rPr>
                <w:rFonts w:ascii="Times New Roman" w:hAnsi="Times New Roman" w:cs="Times New Roman"/>
                <w:sz w:val="24"/>
                <w:szCs w:val="24"/>
              </w:rPr>
              <w:t>0</w:t>
            </w:r>
          </w:p>
        </w:tc>
        <w:tc>
          <w:tcPr>
            <w:tcW w:w="658" w:type="pct"/>
            <w:shd w:val="clear" w:color="auto" w:fill="auto"/>
            <w:vAlign w:val="center"/>
          </w:tcPr>
          <w:p w14:paraId="2A2ECB6B" w14:textId="7B83AAC0" w:rsidR="00C82FBD" w:rsidRPr="00B64844" w:rsidRDefault="00941312"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8</w:t>
            </w:r>
          </w:p>
        </w:tc>
        <w:tc>
          <w:tcPr>
            <w:tcW w:w="395" w:type="pct"/>
            <w:shd w:val="clear" w:color="auto" w:fill="auto"/>
            <w:vAlign w:val="center"/>
          </w:tcPr>
          <w:p w14:paraId="603E8FE0" w14:textId="55DAD906"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2</w:t>
            </w:r>
          </w:p>
        </w:tc>
        <w:tc>
          <w:tcPr>
            <w:tcW w:w="611" w:type="pct"/>
            <w:shd w:val="clear" w:color="auto" w:fill="auto"/>
            <w:vAlign w:val="center"/>
          </w:tcPr>
          <w:p w14:paraId="5B227391" w14:textId="47C49C5D"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6</w:t>
            </w:r>
          </w:p>
        </w:tc>
        <w:tc>
          <w:tcPr>
            <w:tcW w:w="451" w:type="pct"/>
            <w:shd w:val="clear" w:color="auto" w:fill="auto"/>
            <w:vAlign w:val="center"/>
          </w:tcPr>
          <w:p w14:paraId="53B870CB" w14:textId="55D5CA43" w:rsidR="00C82FBD" w:rsidRPr="00B64844" w:rsidRDefault="00C82FBD" w:rsidP="00AB326A">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sz w:val="24"/>
                <w:szCs w:val="24"/>
              </w:rPr>
              <w:t>1</w:t>
            </w:r>
            <w:r w:rsidR="00B2121A" w:rsidRPr="00B64844">
              <w:rPr>
                <w:rFonts w:ascii="Times New Roman" w:hAnsi="Times New Roman" w:cs="Times New Roman"/>
                <w:sz w:val="24"/>
                <w:szCs w:val="24"/>
              </w:rPr>
              <w:t>2</w:t>
            </w:r>
          </w:p>
        </w:tc>
        <w:tc>
          <w:tcPr>
            <w:tcW w:w="977" w:type="pct"/>
            <w:shd w:val="clear" w:color="auto" w:fill="auto"/>
          </w:tcPr>
          <w:p w14:paraId="7E0AD699"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Решение кейсов</w:t>
            </w:r>
          </w:p>
          <w:p w14:paraId="00D7A0ED" w14:textId="77777777" w:rsidR="00C82FBD" w:rsidRPr="00B64844" w:rsidRDefault="00C82FBD"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sz w:val="24"/>
                <w:szCs w:val="24"/>
              </w:rPr>
              <w:t>Дискуссия</w:t>
            </w:r>
          </w:p>
          <w:p w14:paraId="32D5F303" w14:textId="77777777" w:rsidR="00C82FBD" w:rsidRPr="00B64844" w:rsidRDefault="00996AB6"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Деловая игра</w:t>
            </w:r>
          </w:p>
          <w:p w14:paraId="65CC03E5" w14:textId="770A7BBA" w:rsidR="00863133" w:rsidRPr="00B64844" w:rsidRDefault="00863133"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Тестирование</w:t>
            </w:r>
          </w:p>
        </w:tc>
      </w:tr>
      <w:tr w:rsidR="00863133" w:rsidRPr="00B64844" w14:paraId="6F3D9EAE" w14:textId="77777777" w:rsidTr="00B64844">
        <w:trPr>
          <w:trHeight w:val="825"/>
        </w:trPr>
        <w:tc>
          <w:tcPr>
            <w:tcW w:w="264" w:type="pct"/>
            <w:shd w:val="clear" w:color="auto" w:fill="auto"/>
          </w:tcPr>
          <w:p w14:paraId="32E35490" w14:textId="77777777" w:rsidR="00C82FBD" w:rsidRPr="00B64844" w:rsidRDefault="00C82FBD" w:rsidP="00C82FBD">
            <w:pPr>
              <w:tabs>
                <w:tab w:val="right" w:pos="851"/>
              </w:tabs>
              <w:spacing w:after="0"/>
              <w:jc w:val="both"/>
              <w:rPr>
                <w:rFonts w:ascii="Times New Roman" w:hAnsi="Times New Roman" w:cs="Times New Roman"/>
                <w:sz w:val="24"/>
                <w:szCs w:val="24"/>
              </w:rPr>
            </w:pPr>
          </w:p>
        </w:tc>
        <w:tc>
          <w:tcPr>
            <w:tcW w:w="1249" w:type="pct"/>
            <w:shd w:val="clear" w:color="auto" w:fill="auto"/>
          </w:tcPr>
          <w:p w14:paraId="562FF11A" w14:textId="77777777" w:rsidR="00C82FBD" w:rsidRPr="00B64844" w:rsidRDefault="00C82FBD" w:rsidP="00C82FBD">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 xml:space="preserve">В целом по дисциплине </w:t>
            </w:r>
          </w:p>
        </w:tc>
        <w:tc>
          <w:tcPr>
            <w:tcW w:w="395" w:type="pct"/>
            <w:shd w:val="clear" w:color="auto" w:fill="auto"/>
          </w:tcPr>
          <w:p w14:paraId="18283BDD" w14:textId="2C6FDE45" w:rsidR="00C82FBD" w:rsidRPr="00B64844" w:rsidRDefault="00C82FBD" w:rsidP="00FA1369">
            <w:pPr>
              <w:pStyle w:val="a3"/>
              <w:keepNext/>
              <w:tabs>
                <w:tab w:val="left" w:pos="851"/>
              </w:tabs>
              <w:spacing w:after="0" w:line="240" w:lineRule="auto"/>
              <w:ind w:left="0"/>
              <w:jc w:val="center"/>
              <w:rPr>
                <w:rFonts w:ascii="Times New Roman" w:hAnsi="Times New Roman" w:cs="Times New Roman"/>
                <w:b/>
                <w:sz w:val="24"/>
                <w:szCs w:val="24"/>
              </w:rPr>
            </w:pPr>
            <w:r w:rsidRPr="00B64844">
              <w:rPr>
                <w:rFonts w:ascii="Times New Roman" w:hAnsi="Times New Roman" w:cs="Times New Roman"/>
                <w:b/>
                <w:sz w:val="24"/>
                <w:szCs w:val="24"/>
              </w:rPr>
              <w:t>1</w:t>
            </w:r>
            <w:r w:rsidR="00941312" w:rsidRPr="00B64844">
              <w:rPr>
                <w:rFonts w:ascii="Times New Roman" w:hAnsi="Times New Roman" w:cs="Times New Roman"/>
                <w:b/>
                <w:sz w:val="24"/>
                <w:szCs w:val="24"/>
              </w:rPr>
              <w:t>08</w:t>
            </w:r>
          </w:p>
          <w:p w14:paraId="084155A7" w14:textId="77777777" w:rsidR="00C82FBD" w:rsidRPr="00B64844" w:rsidRDefault="00C82FBD" w:rsidP="00FA1369">
            <w:pPr>
              <w:tabs>
                <w:tab w:val="right" w:pos="851"/>
              </w:tabs>
              <w:spacing w:after="0"/>
              <w:jc w:val="center"/>
              <w:rPr>
                <w:rFonts w:ascii="Times New Roman" w:hAnsi="Times New Roman" w:cs="Times New Roman"/>
                <w:sz w:val="24"/>
                <w:szCs w:val="24"/>
              </w:rPr>
            </w:pPr>
          </w:p>
        </w:tc>
        <w:tc>
          <w:tcPr>
            <w:tcW w:w="658" w:type="pct"/>
            <w:shd w:val="clear" w:color="auto" w:fill="auto"/>
          </w:tcPr>
          <w:p w14:paraId="4D7FAE06" w14:textId="760F959E" w:rsidR="00C82FBD" w:rsidRPr="00B64844" w:rsidRDefault="00941312" w:rsidP="00FA1369">
            <w:pPr>
              <w:tabs>
                <w:tab w:val="left" w:pos="851"/>
              </w:tabs>
              <w:autoSpaceDE w:val="0"/>
              <w:autoSpaceDN w:val="0"/>
              <w:adjustRightInd w:val="0"/>
              <w:spacing w:after="0" w:line="240" w:lineRule="auto"/>
              <w:jc w:val="center"/>
              <w:rPr>
                <w:rFonts w:ascii="Times New Roman" w:hAnsi="Times New Roman" w:cs="Times New Roman"/>
                <w:sz w:val="24"/>
                <w:szCs w:val="24"/>
              </w:rPr>
            </w:pPr>
            <w:r w:rsidRPr="00B64844">
              <w:rPr>
                <w:rFonts w:ascii="Times New Roman" w:hAnsi="Times New Roman" w:cs="Times New Roman"/>
                <w:b/>
                <w:sz w:val="24"/>
                <w:szCs w:val="24"/>
              </w:rPr>
              <w:t>40</w:t>
            </w:r>
          </w:p>
        </w:tc>
        <w:tc>
          <w:tcPr>
            <w:tcW w:w="395" w:type="pct"/>
            <w:shd w:val="clear" w:color="auto" w:fill="auto"/>
          </w:tcPr>
          <w:p w14:paraId="36440B86" w14:textId="7439368A" w:rsidR="00C82FBD" w:rsidRPr="00B64844" w:rsidRDefault="00C82FBD" w:rsidP="00FA1369">
            <w:pPr>
              <w:tabs>
                <w:tab w:val="left" w:pos="851"/>
              </w:tabs>
              <w:autoSpaceDE w:val="0"/>
              <w:autoSpaceDN w:val="0"/>
              <w:adjustRightInd w:val="0"/>
              <w:spacing w:after="0" w:line="240" w:lineRule="auto"/>
              <w:jc w:val="center"/>
              <w:rPr>
                <w:rFonts w:ascii="Times New Roman" w:hAnsi="Times New Roman" w:cs="Times New Roman"/>
                <w:sz w:val="24"/>
                <w:szCs w:val="24"/>
              </w:rPr>
            </w:pPr>
            <w:r w:rsidRPr="00B64844">
              <w:rPr>
                <w:rFonts w:ascii="Times New Roman" w:hAnsi="Times New Roman" w:cs="Times New Roman"/>
                <w:b/>
                <w:sz w:val="24"/>
                <w:szCs w:val="24"/>
              </w:rPr>
              <w:t>10</w:t>
            </w:r>
          </w:p>
        </w:tc>
        <w:tc>
          <w:tcPr>
            <w:tcW w:w="611" w:type="pct"/>
            <w:shd w:val="clear" w:color="auto" w:fill="auto"/>
          </w:tcPr>
          <w:p w14:paraId="6B7AEA5F" w14:textId="3D71F6E2" w:rsidR="00C82FBD" w:rsidRPr="00B64844" w:rsidRDefault="00C82FBD" w:rsidP="00FA1369">
            <w:pPr>
              <w:tabs>
                <w:tab w:val="left" w:pos="851"/>
              </w:tabs>
              <w:autoSpaceDE w:val="0"/>
              <w:autoSpaceDN w:val="0"/>
              <w:adjustRightInd w:val="0"/>
              <w:spacing w:after="0" w:line="240" w:lineRule="auto"/>
              <w:jc w:val="center"/>
              <w:rPr>
                <w:rFonts w:ascii="Times New Roman" w:hAnsi="Times New Roman" w:cs="Times New Roman"/>
                <w:sz w:val="24"/>
                <w:szCs w:val="24"/>
              </w:rPr>
            </w:pPr>
            <w:r w:rsidRPr="00B64844">
              <w:rPr>
                <w:rFonts w:ascii="Times New Roman" w:hAnsi="Times New Roman" w:cs="Times New Roman"/>
                <w:b/>
                <w:sz w:val="24"/>
                <w:szCs w:val="24"/>
              </w:rPr>
              <w:t>30</w:t>
            </w:r>
          </w:p>
        </w:tc>
        <w:tc>
          <w:tcPr>
            <w:tcW w:w="451" w:type="pct"/>
            <w:shd w:val="clear" w:color="auto" w:fill="auto"/>
          </w:tcPr>
          <w:p w14:paraId="21F6E818" w14:textId="74F30803" w:rsidR="00C82FBD" w:rsidRPr="00B64844" w:rsidRDefault="00941312" w:rsidP="00C82FBD">
            <w:pPr>
              <w:tabs>
                <w:tab w:val="left" w:pos="851"/>
              </w:tabs>
              <w:autoSpaceDE w:val="0"/>
              <w:autoSpaceDN w:val="0"/>
              <w:adjustRightInd w:val="0"/>
              <w:spacing w:after="0" w:line="240" w:lineRule="auto"/>
              <w:jc w:val="both"/>
              <w:rPr>
                <w:rFonts w:ascii="Times New Roman" w:hAnsi="Times New Roman" w:cs="Times New Roman"/>
                <w:sz w:val="24"/>
                <w:szCs w:val="24"/>
              </w:rPr>
            </w:pPr>
            <w:r w:rsidRPr="00B64844">
              <w:rPr>
                <w:rFonts w:ascii="Times New Roman" w:hAnsi="Times New Roman" w:cs="Times New Roman"/>
                <w:b/>
                <w:sz w:val="24"/>
                <w:szCs w:val="24"/>
              </w:rPr>
              <w:t>68</w:t>
            </w:r>
          </w:p>
          <w:p w14:paraId="657E1E6B" w14:textId="45FBB011" w:rsidR="00C82FBD" w:rsidRPr="00B64844" w:rsidRDefault="00C82FBD" w:rsidP="00C82FBD">
            <w:pPr>
              <w:tabs>
                <w:tab w:val="right" w:pos="851"/>
              </w:tabs>
              <w:spacing w:after="0"/>
              <w:jc w:val="both"/>
              <w:rPr>
                <w:rFonts w:ascii="Times New Roman" w:hAnsi="Times New Roman" w:cs="Times New Roman"/>
                <w:sz w:val="24"/>
                <w:szCs w:val="24"/>
              </w:rPr>
            </w:pPr>
          </w:p>
        </w:tc>
        <w:tc>
          <w:tcPr>
            <w:tcW w:w="977" w:type="pct"/>
            <w:shd w:val="clear" w:color="auto" w:fill="auto"/>
          </w:tcPr>
          <w:p w14:paraId="3261DBE5" w14:textId="0E11E267" w:rsidR="00C82FBD" w:rsidRPr="00B64844" w:rsidRDefault="00C82FBD" w:rsidP="005D0D68">
            <w:pPr>
              <w:tabs>
                <w:tab w:val="right" w:pos="851"/>
              </w:tabs>
              <w:spacing w:after="0"/>
              <w:jc w:val="center"/>
              <w:rPr>
                <w:rFonts w:ascii="Times New Roman" w:hAnsi="Times New Roman" w:cs="Times New Roman"/>
                <w:sz w:val="24"/>
                <w:szCs w:val="24"/>
              </w:rPr>
            </w:pPr>
            <w:r w:rsidRPr="00B64844">
              <w:rPr>
                <w:rFonts w:ascii="Times New Roman" w:hAnsi="Times New Roman" w:cs="Times New Roman"/>
                <w:b/>
                <w:i/>
                <w:sz w:val="24"/>
                <w:szCs w:val="24"/>
              </w:rPr>
              <w:t>Контрольная работа</w:t>
            </w:r>
          </w:p>
        </w:tc>
      </w:tr>
      <w:tr w:rsidR="00863133" w:rsidRPr="00B64844" w14:paraId="0B0277E0" w14:textId="77777777" w:rsidTr="00B64844">
        <w:trPr>
          <w:trHeight w:val="273"/>
        </w:trPr>
        <w:tc>
          <w:tcPr>
            <w:tcW w:w="264" w:type="pct"/>
            <w:shd w:val="clear" w:color="auto" w:fill="auto"/>
          </w:tcPr>
          <w:p w14:paraId="29FD65C9" w14:textId="77777777" w:rsidR="007A16ED" w:rsidRPr="00B64844" w:rsidRDefault="007A16ED" w:rsidP="00556FF5">
            <w:pPr>
              <w:tabs>
                <w:tab w:val="right" w:pos="851"/>
              </w:tabs>
              <w:spacing w:after="0"/>
              <w:jc w:val="both"/>
              <w:rPr>
                <w:rFonts w:ascii="Times New Roman" w:hAnsi="Times New Roman" w:cs="Times New Roman"/>
                <w:sz w:val="24"/>
                <w:szCs w:val="24"/>
              </w:rPr>
            </w:pPr>
          </w:p>
        </w:tc>
        <w:tc>
          <w:tcPr>
            <w:tcW w:w="1249" w:type="pct"/>
            <w:shd w:val="clear" w:color="auto" w:fill="auto"/>
          </w:tcPr>
          <w:p w14:paraId="79368B23" w14:textId="77777777" w:rsidR="007A16ED" w:rsidRPr="00B64844" w:rsidRDefault="007A16ED" w:rsidP="00556FF5">
            <w:pPr>
              <w:tabs>
                <w:tab w:val="right" w:pos="851"/>
              </w:tabs>
              <w:spacing w:after="0"/>
              <w:jc w:val="both"/>
              <w:rPr>
                <w:rFonts w:ascii="Times New Roman" w:hAnsi="Times New Roman" w:cs="Times New Roman"/>
                <w:sz w:val="24"/>
                <w:szCs w:val="24"/>
              </w:rPr>
            </w:pPr>
            <w:r w:rsidRPr="00B64844">
              <w:rPr>
                <w:rFonts w:ascii="Times New Roman" w:hAnsi="Times New Roman" w:cs="Times New Roman"/>
                <w:sz w:val="24"/>
                <w:szCs w:val="24"/>
              </w:rPr>
              <w:t>Итого в %</w:t>
            </w:r>
          </w:p>
        </w:tc>
        <w:tc>
          <w:tcPr>
            <w:tcW w:w="395" w:type="pct"/>
            <w:shd w:val="clear" w:color="auto" w:fill="auto"/>
          </w:tcPr>
          <w:p w14:paraId="3C84A39E" w14:textId="77777777" w:rsidR="007A16ED" w:rsidRPr="00B64844" w:rsidRDefault="007A16ED" w:rsidP="00FA1369">
            <w:pPr>
              <w:tabs>
                <w:tab w:val="right" w:pos="851"/>
              </w:tabs>
              <w:spacing w:after="0"/>
              <w:jc w:val="center"/>
              <w:rPr>
                <w:rFonts w:ascii="Times New Roman" w:hAnsi="Times New Roman" w:cs="Times New Roman"/>
                <w:sz w:val="24"/>
                <w:szCs w:val="24"/>
              </w:rPr>
            </w:pPr>
          </w:p>
        </w:tc>
        <w:tc>
          <w:tcPr>
            <w:tcW w:w="658" w:type="pct"/>
            <w:shd w:val="clear" w:color="auto" w:fill="auto"/>
          </w:tcPr>
          <w:p w14:paraId="393FD6FC" w14:textId="1F8AF273" w:rsidR="00B263FE" w:rsidRPr="00B64844" w:rsidRDefault="00B2121A" w:rsidP="00FA1369">
            <w:pPr>
              <w:tabs>
                <w:tab w:val="right" w:pos="851"/>
              </w:tabs>
              <w:spacing w:after="0"/>
              <w:jc w:val="center"/>
              <w:rPr>
                <w:rFonts w:ascii="Times New Roman" w:hAnsi="Times New Roman" w:cs="Times New Roman"/>
                <w:b/>
                <w:sz w:val="24"/>
                <w:szCs w:val="24"/>
              </w:rPr>
            </w:pPr>
            <w:r w:rsidRPr="00B64844">
              <w:rPr>
                <w:rFonts w:ascii="Times New Roman" w:hAnsi="Times New Roman" w:cs="Times New Roman"/>
                <w:b/>
                <w:sz w:val="24"/>
                <w:szCs w:val="24"/>
              </w:rPr>
              <w:t>37</w:t>
            </w:r>
          </w:p>
          <w:p w14:paraId="4785BF70" w14:textId="24DE0D9B" w:rsidR="007A16ED" w:rsidRPr="00B64844" w:rsidRDefault="007A16ED" w:rsidP="00FA1369">
            <w:pPr>
              <w:tabs>
                <w:tab w:val="right" w:pos="851"/>
              </w:tabs>
              <w:spacing w:after="0"/>
              <w:jc w:val="center"/>
              <w:rPr>
                <w:rFonts w:ascii="Times New Roman" w:hAnsi="Times New Roman" w:cs="Times New Roman"/>
                <w:b/>
                <w:sz w:val="24"/>
                <w:szCs w:val="24"/>
              </w:rPr>
            </w:pPr>
          </w:p>
        </w:tc>
        <w:tc>
          <w:tcPr>
            <w:tcW w:w="395" w:type="pct"/>
            <w:shd w:val="clear" w:color="auto" w:fill="auto"/>
          </w:tcPr>
          <w:p w14:paraId="5DF1A9D0" w14:textId="0B8D9416" w:rsidR="00B263FE" w:rsidRPr="00B64844" w:rsidRDefault="00B64844" w:rsidP="00FA1369">
            <w:pPr>
              <w:tabs>
                <w:tab w:val="right" w:pos="851"/>
              </w:tabs>
              <w:spacing w:after="0"/>
              <w:jc w:val="center"/>
              <w:rPr>
                <w:rFonts w:ascii="Times New Roman" w:hAnsi="Times New Roman" w:cs="Times New Roman"/>
                <w:b/>
                <w:sz w:val="24"/>
                <w:szCs w:val="24"/>
              </w:rPr>
            </w:pPr>
            <w:r>
              <w:rPr>
                <w:rFonts w:ascii="Times New Roman" w:hAnsi="Times New Roman" w:cs="Times New Roman"/>
                <w:b/>
                <w:sz w:val="24"/>
                <w:szCs w:val="24"/>
              </w:rPr>
              <w:t>25</w:t>
            </w:r>
          </w:p>
          <w:p w14:paraId="710DF9C3" w14:textId="32AA1D0B" w:rsidR="007A16ED" w:rsidRPr="00B64844" w:rsidRDefault="007A16ED" w:rsidP="00FA1369">
            <w:pPr>
              <w:tabs>
                <w:tab w:val="right" w:pos="851"/>
              </w:tabs>
              <w:spacing w:after="0"/>
              <w:jc w:val="center"/>
              <w:rPr>
                <w:rFonts w:ascii="Times New Roman" w:hAnsi="Times New Roman" w:cs="Times New Roman"/>
                <w:b/>
                <w:sz w:val="24"/>
                <w:szCs w:val="24"/>
              </w:rPr>
            </w:pPr>
          </w:p>
        </w:tc>
        <w:tc>
          <w:tcPr>
            <w:tcW w:w="611" w:type="pct"/>
            <w:shd w:val="clear" w:color="auto" w:fill="auto"/>
          </w:tcPr>
          <w:p w14:paraId="40339205" w14:textId="2D055FB8" w:rsidR="007A16ED" w:rsidRPr="00B64844" w:rsidRDefault="00B64844" w:rsidP="00B64844">
            <w:pPr>
              <w:tabs>
                <w:tab w:val="right" w:pos="851"/>
              </w:tabs>
              <w:spacing w:after="0"/>
              <w:jc w:val="center"/>
              <w:rPr>
                <w:rFonts w:ascii="Times New Roman" w:hAnsi="Times New Roman" w:cs="Times New Roman"/>
                <w:b/>
                <w:sz w:val="24"/>
                <w:szCs w:val="24"/>
              </w:rPr>
            </w:pPr>
            <w:r>
              <w:rPr>
                <w:rFonts w:ascii="Times New Roman" w:hAnsi="Times New Roman" w:cs="Times New Roman"/>
                <w:b/>
                <w:sz w:val="24"/>
                <w:szCs w:val="24"/>
              </w:rPr>
              <w:t>75</w:t>
            </w:r>
          </w:p>
        </w:tc>
        <w:tc>
          <w:tcPr>
            <w:tcW w:w="451" w:type="pct"/>
            <w:shd w:val="clear" w:color="auto" w:fill="auto"/>
          </w:tcPr>
          <w:p w14:paraId="5DBEB9CD" w14:textId="3CB43458" w:rsidR="00B263FE" w:rsidRPr="00B64844" w:rsidRDefault="00B2121A" w:rsidP="00B263FE">
            <w:pPr>
              <w:tabs>
                <w:tab w:val="right" w:pos="851"/>
              </w:tabs>
              <w:spacing w:after="0"/>
              <w:jc w:val="both"/>
              <w:rPr>
                <w:rFonts w:ascii="Times New Roman" w:hAnsi="Times New Roman" w:cs="Times New Roman"/>
                <w:b/>
                <w:sz w:val="24"/>
                <w:szCs w:val="24"/>
              </w:rPr>
            </w:pPr>
            <w:r w:rsidRPr="00B64844">
              <w:rPr>
                <w:rFonts w:ascii="Times New Roman" w:hAnsi="Times New Roman" w:cs="Times New Roman"/>
                <w:b/>
                <w:sz w:val="24"/>
                <w:szCs w:val="24"/>
              </w:rPr>
              <w:t>6</w:t>
            </w:r>
            <w:r w:rsidR="00B64844">
              <w:rPr>
                <w:rFonts w:ascii="Times New Roman" w:hAnsi="Times New Roman" w:cs="Times New Roman"/>
                <w:b/>
                <w:sz w:val="24"/>
                <w:szCs w:val="24"/>
              </w:rPr>
              <w:t>3</w:t>
            </w:r>
          </w:p>
          <w:p w14:paraId="15759E1D" w14:textId="25981EEE" w:rsidR="007A16ED" w:rsidRPr="00B64844" w:rsidRDefault="007A16ED" w:rsidP="00556FF5">
            <w:pPr>
              <w:tabs>
                <w:tab w:val="right" w:pos="851"/>
              </w:tabs>
              <w:spacing w:after="0"/>
              <w:jc w:val="both"/>
              <w:rPr>
                <w:rFonts w:ascii="Times New Roman" w:hAnsi="Times New Roman" w:cs="Times New Roman"/>
                <w:b/>
                <w:sz w:val="24"/>
                <w:szCs w:val="24"/>
              </w:rPr>
            </w:pPr>
          </w:p>
        </w:tc>
        <w:tc>
          <w:tcPr>
            <w:tcW w:w="977" w:type="pct"/>
            <w:shd w:val="clear" w:color="auto" w:fill="auto"/>
          </w:tcPr>
          <w:p w14:paraId="5C3F7F46" w14:textId="77777777" w:rsidR="007A16ED" w:rsidRPr="00B64844" w:rsidRDefault="007A16ED" w:rsidP="00556FF5">
            <w:pPr>
              <w:tabs>
                <w:tab w:val="right" w:pos="851"/>
              </w:tabs>
              <w:spacing w:after="0"/>
              <w:jc w:val="both"/>
              <w:rPr>
                <w:rFonts w:ascii="Times New Roman" w:hAnsi="Times New Roman" w:cs="Times New Roman"/>
                <w:sz w:val="24"/>
                <w:szCs w:val="24"/>
              </w:rPr>
            </w:pPr>
          </w:p>
        </w:tc>
      </w:tr>
    </w:tbl>
    <w:p w14:paraId="5692F115" w14:textId="461646DB" w:rsidR="001D11D8" w:rsidRDefault="001D11D8" w:rsidP="007A16ED">
      <w:pPr>
        <w:pStyle w:val="a3"/>
        <w:tabs>
          <w:tab w:val="left" w:pos="851"/>
        </w:tabs>
        <w:spacing w:after="0" w:line="360" w:lineRule="auto"/>
        <w:ind w:left="0"/>
        <w:jc w:val="center"/>
        <w:rPr>
          <w:rFonts w:ascii="Times New Roman" w:hAnsi="Times New Roman" w:cs="Times New Roman"/>
          <w:b/>
          <w:color w:val="FF0000"/>
          <w:sz w:val="28"/>
          <w:szCs w:val="28"/>
          <w:lang w:eastAsia="ru-RU"/>
        </w:rPr>
      </w:pPr>
    </w:p>
    <w:p w14:paraId="6028CBBB" w14:textId="3467D2A6" w:rsidR="006A225C" w:rsidRDefault="00CB1025" w:rsidP="00CB1025">
      <w:pPr>
        <w:pStyle w:val="a3"/>
        <w:tabs>
          <w:tab w:val="left" w:pos="851"/>
        </w:tabs>
        <w:spacing w:after="0" w:line="360" w:lineRule="auto"/>
        <w:ind w:left="567"/>
        <w:jc w:val="both"/>
        <w:rPr>
          <w:rFonts w:ascii="Times New Roman" w:hAnsi="Times New Roman" w:cs="Times New Roman"/>
          <w:b/>
          <w:color w:val="FF0000"/>
          <w:sz w:val="28"/>
          <w:szCs w:val="28"/>
          <w:lang w:eastAsia="ru-RU"/>
        </w:rPr>
      </w:pPr>
      <w:r>
        <w:rPr>
          <w:rFonts w:ascii="Times New Roman" w:hAnsi="Times New Roman" w:cs="Times New Roman"/>
          <w:b/>
          <w:sz w:val="28"/>
          <w:szCs w:val="28"/>
          <w:lang w:eastAsia="ru-RU"/>
        </w:rPr>
        <w:lastRenderedPageBreak/>
        <w:t>5.3</w:t>
      </w:r>
      <w:r w:rsidR="00E95262" w:rsidRPr="008B65CC">
        <w:rPr>
          <w:rFonts w:ascii="Times New Roman" w:hAnsi="Times New Roman" w:cs="Times New Roman"/>
          <w:b/>
          <w:sz w:val="28"/>
          <w:szCs w:val="28"/>
          <w:lang w:eastAsia="ru-RU"/>
        </w:rPr>
        <w:t xml:space="preserve">. </w:t>
      </w:r>
      <w:r w:rsidR="006A225C" w:rsidRPr="008B65CC">
        <w:rPr>
          <w:rFonts w:ascii="Times New Roman" w:hAnsi="Times New Roman" w:cs="Times New Roman"/>
          <w:b/>
          <w:sz w:val="28"/>
          <w:szCs w:val="28"/>
          <w:lang w:eastAsia="ru-RU"/>
        </w:rPr>
        <w:t>Содержание практических и семинарских занятий</w:t>
      </w:r>
      <w:r w:rsidR="007825B9">
        <w:rPr>
          <w:rFonts w:ascii="Times New Roman" w:hAnsi="Times New Roman" w:cs="Times New Roman"/>
          <w:b/>
          <w:sz w:val="28"/>
          <w:szCs w:val="28"/>
          <w:lang w:eastAsia="ru-RU"/>
        </w:rPr>
        <w:t xml:space="preserve">   </w:t>
      </w:r>
    </w:p>
    <w:tbl>
      <w:tblPr>
        <w:tblStyle w:val="a5"/>
        <w:tblW w:w="11056" w:type="dxa"/>
        <w:tblInd w:w="-572" w:type="dxa"/>
        <w:tblLayout w:type="fixed"/>
        <w:tblLook w:val="04A0" w:firstRow="1" w:lastRow="0" w:firstColumn="1" w:lastColumn="0" w:noHBand="0" w:noVBand="1"/>
      </w:tblPr>
      <w:tblGrid>
        <w:gridCol w:w="1701"/>
        <w:gridCol w:w="7512"/>
        <w:gridCol w:w="1843"/>
      </w:tblGrid>
      <w:tr w:rsidR="00531E01" w:rsidRPr="00054054" w14:paraId="0088DA4F" w14:textId="77777777" w:rsidTr="00B64844">
        <w:trPr>
          <w:trHeight w:val="917"/>
        </w:trPr>
        <w:tc>
          <w:tcPr>
            <w:tcW w:w="1701" w:type="dxa"/>
          </w:tcPr>
          <w:p w14:paraId="5784F793" w14:textId="67D656C6" w:rsidR="002654B5" w:rsidRPr="00054054" w:rsidRDefault="002654B5" w:rsidP="00054054">
            <w:pPr>
              <w:pStyle w:val="a3"/>
              <w:tabs>
                <w:tab w:val="left" w:pos="851"/>
              </w:tabs>
              <w:ind w:left="0"/>
              <w:jc w:val="center"/>
              <w:rPr>
                <w:rFonts w:ascii="Times New Roman" w:hAnsi="Times New Roman" w:cs="Times New Roman"/>
                <w:b/>
                <w:sz w:val="24"/>
                <w:szCs w:val="24"/>
              </w:rPr>
            </w:pPr>
            <w:r w:rsidRPr="00054054">
              <w:rPr>
                <w:rFonts w:ascii="Times New Roman" w:hAnsi="Times New Roman" w:cs="Times New Roman"/>
                <w:b/>
                <w:sz w:val="24"/>
                <w:szCs w:val="24"/>
              </w:rPr>
              <w:t>Наименование тем дисциплины</w:t>
            </w:r>
          </w:p>
        </w:tc>
        <w:tc>
          <w:tcPr>
            <w:tcW w:w="7512" w:type="dxa"/>
          </w:tcPr>
          <w:p w14:paraId="231A9FD7" w14:textId="75E316DD" w:rsidR="002654B5" w:rsidRPr="00054054" w:rsidRDefault="002654B5" w:rsidP="00054054">
            <w:pPr>
              <w:keepNext/>
              <w:jc w:val="center"/>
              <w:rPr>
                <w:rFonts w:ascii="Times New Roman" w:hAnsi="Times New Roman" w:cs="Times New Roman"/>
                <w:b/>
                <w:sz w:val="24"/>
                <w:szCs w:val="24"/>
              </w:rPr>
            </w:pPr>
            <w:r w:rsidRPr="00054054">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w:t>
            </w:r>
            <w:r w:rsidR="004C6323" w:rsidRPr="00054054">
              <w:rPr>
                <w:rFonts w:ascii="Times New Roman" w:hAnsi="Times New Roman" w:cs="Times New Roman"/>
                <w:b/>
                <w:sz w:val="24"/>
                <w:szCs w:val="24"/>
              </w:rPr>
              <w:t xml:space="preserve"> 9</w:t>
            </w:r>
          </w:p>
        </w:tc>
        <w:tc>
          <w:tcPr>
            <w:tcW w:w="1843" w:type="dxa"/>
          </w:tcPr>
          <w:p w14:paraId="4F72C1FD" w14:textId="4F60E926" w:rsidR="002654B5" w:rsidRPr="00054054" w:rsidRDefault="002654B5" w:rsidP="00054054">
            <w:pPr>
              <w:pStyle w:val="a3"/>
              <w:tabs>
                <w:tab w:val="left" w:pos="851"/>
              </w:tabs>
              <w:ind w:left="0"/>
              <w:jc w:val="center"/>
              <w:rPr>
                <w:rFonts w:ascii="Times New Roman" w:hAnsi="Times New Roman" w:cs="Times New Roman"/>
                <w:b/>
                <w:sz w:val="24"/>
                <w:szCs w:val="24"/>
              </w:rPr>
            </w:pPr>
            <w:r w:rsidRPr="00054054">
              <w:rPr>
                <w:rFonts w:ascii="Times New Roman" w:hAnsi="Times New Roman" w:cs="Times New Roman"/>
                <w:b/>
                <w:sz w:val="24"/>
                <w:szCs w:val="24"/>
              </w:rPr>
              <w:t>Формы проведения занятий</w:t>
            </w:r>
          </w:p>
        </w:tc>
      </w:tr>
      <w:tr w:rsidR="00306B98" w:rsidRPr="00054054" w14:paraId="6231EDDC" w14:textId="77777777" w:rsidTr="00B64844">
        <w:tc>
          <w:tcPr>
            <w:tcW w:w="1701" w:type="dxa"/>
          </w:tcPr>
          <w:p w14:paraId="53A2E74D" w14:textId="08D7536C" w:rsidR="000645BA" w:rsidRDefault="000645BA" w:rsidP="00054054">
            <w:pPr>
              <w:pStyle w:val="a3"/>
              <w:tabs>
                <w:tab w:val="left" w:pos="851"/>
              </w:tabs>
              <w:ind w:left="0"/>
              <w:rPr>
                <w:rFonts w:ascii="Times New Roman" w:hAnsi="Times New Roman" w:cs="Times New Roman"/>
                <w:sz w:val="24"/>
                <w:szCs w:val="24"/>
              </w:rPr>
            </w:pPr>
            <w:r w:rsidRPr="000645BA">
              <w:rPr>
                <w:rFonts w:ascii="Times New Roman" w:hAnsi="Times New Roman" w:cs="Times New Roman"/>
                <w:sz w:val="24"/>
                <w:szCs w:val="24"/>
              </w:rPr>
              <w:t>Тема 1.</w:t>
            </w:r>
          </w:p>
          <w:p w14:paraId="1D2BC28C" w14:textId="00298368" w:rsidR="00306B98" w:rsidRPr="00054054" w:rsidRDefault="00306B98" w:rsidP="00054054">
            <w:pPr>
              <w:pStyle w:val="a3"/>
              <w:tabs>
                <w:tab w:val="left" w:pos="851"/>
              </w:tabs>
              <w:ind w:left="0"/>
              <w:rPr>
                <w:rFonts w:ascii="Times New Roman" w:hAnsi="Times New Roman" w:cs="Times New Roman"/>
                <w:color w:val="FF0000"/>
                <w:sz w:val="24"/>
                <w:szCs w:val="24"/>
              </w:rPr>
            </w:pPr>
            <w:r w:rsidRPr="00054054">
              <w:rPr>
                <w:rFonts w:ascii="Times New Roman" w:hAnsi="Times New Roman" w:cs="Times New Roman"/>
                <w:sz w:val="24"/>
                <w:szCs w:val="24"/>
              </w:rPr>
              <w:t>Инновационные (цифровые) технологий в деятельности юриста: значение и основные понятия</w:t>
            </w:r>
          </w:p>
        </w:tc>
        <w:tc>
          <w:tcPr>
            <w:tcW w:w="7512" w:type="dxa"/>
            <w:shd w:val="clear" w:color="auto" w:fill="auto"/>
          </w:tcPr>
          <w:p w14:paraId="3713B3DC" w14:textId="77777777" w:rsidR="0081208C" w:rsidRPr="00054054" w:rsidRDefault="0081208C" w:rsidP="0066136F">
            <w:pPr>
              <w:pStyle w:val="a3"/>
              <w:numPr>
                <w:ilvl w:val="0"/>
                <w:numId w:val="11"/>
              </w:numPr>
              <w:tabs>
                <w:tab w:val="left" w:pos="646"/>
              </w:tabs>
              <w:ind w:left="0" w:firstLine="466"/>
              <w:jc w:val="both"/>
              <w:rPr>
                <w:rFonts w:ascii="Times New Roman" w:hAnsi="Times New Roman" w:cs="Times New Roman"/>
                <w:sz w:val="24"/>
                <w:szCs w:val="24"/>
              </w:rPr>
            </w:pPr>
            <w:r w:rsidRPr="00054054">
              <w:rPr>
                <w:rFonts w:ascii="Times New Roman" w:hAnsi="Times New Roman" w:cs="Times New Roman"/>
                <w:sz w:val="24"/>
                <w:szCs w:val="24"/>
              </w:rPr>
              <w:t xml:space="preserve">Инновационные (цифровые) технологии, как инструмент реализации профессиональной деятельности юриста. </w:t>
            </w:r>
          </w:p>
          <w:p w14:paraId="4A52FB5C" w14:textId="0B40268D" w:rsidR="0081208C" w:rsidRPr="00054054" w:rsidRDefault="0081208C" w:rsidP="0066136F">
            <w:pPr>
              <w:pStyle w:val="a3"/>
              <w:numPr>
                <w:ilvl w:val="0"/>
                <w:numId w:val="11"/>
              </w:numPr>
              <w:tabs>
                <w:tab w:val="left" w:pos="646"/>
              </w:tabs>
              <w:ind w:left="0" w:firstLine="466"/>
              <w:jc w:val="both"/>
              <w:rPr>
                <w:rFonts w:ascii="Times New Roman" w:hAnsi="Times New Roman" w:cs="Times New Roman"/>
                <w:sz w:val="24"/>
                <w:szCs w:val="24"/>
              </w:rPr>
            </w:pPr>
            <w:r w:rsidRPr="00054054">
              <w:rPr>
                <w:rFonts w:ascii="Times New Roman" w:hAnsi="Times New Roman" w:cs="Times New Roman"/>
                <w:sz w:val="24"/>
                <w:szCs w:val="24"/>
              </w:rPr>
              <w:t xml:space="preserve">Цифровые навыки современного юриста. </w:t>
            </w:r>
          </w:p>
          <w:p w14:paraId="3D9847A3" w14:textId="77777777" w:rsidR="0081208C" w:rsidRPr="00054054" w:rsidRDefault="0081208C" w:rsidP="0066136F">
            <w:pPr>
              <w:pStyle w:val="a3"/>
              <w:numPr>
                <w:ilvl w:val="0"/>
                <w:numId w:val="11"/>
              </w:numPr>
              <w:tabs>
                <w:tab w:val="left" w:pos="646"/>
              </w:tabs>
              <w:ind w:left="0" w:firstLine="466"/>
              <w:jc w:val="both"/>
              <w:rPr>
                <w:rFonts w:ascii="Times New Roman" w:hAnsi="Times New Roman" w:cs="Times New Roman"/>
                <w:sz w:val="24"/>
                <w:szCs w:val="24"/>
              </w:rPr>
            </w:pPr>
            <w:r w:rsidRPr="00054054">
              <w:rPr>
                <w:rFonts w:ascii="Times New Roman" w:hAnsi="Times New Roman" w:cs="Times New Roman"/>
                <w:sz w:val="24"/>
                <w:szCs w:val="24"/>
              </w:rPr>
              <w:t xml:space="preserve">Лучшая практика внедрения </w:t>
            </w:r>
            <w:proofErr w:type="spellStart"/>
            <w:r w:rsidRPr="00054054">
              <w:rPr>
                <w:rFonts w:ascii="Times New Roman" w:hAnsi="Times New Roman" w:cs="Times New Roman"/>
                <w:sz w:val="24"/>
                <w:szCs w:val="24"/>
              </w:rPr>
              <w:t>LegalTech</w:t>
            </w:r>
            <w:proofErr w:type="spellEnd"/>
            <w:r w:rsidRPr="00054054">
              <w:rPr>
                <w:rFonts w:ascii="Times New Roman" w:hAnsi="Times New Roman" w:cs="Times New Roman"/>
                <w:sz w:val="24"/>
                <w:szCs w:val="24"/>
              </w:rPr>
              <w:t xml:space="preserve">. </w:t>
            </w:r>
          </w:p>
          <w:p w14:paraId="159CEA44" w14:textId="0507C43F" w:rsidR="0081208C" w:rsidRPr="00054054" w:rsidRDefault="0081208C" w:rsidP="0066136F">
            <w:pPr>
              <w:pStyle w:val="a3"/>
              <w:numPr>
                <w:ilvl w:val="0"/>
                <w:numId w:val="11"/>
              </w:numPr>
              <w:tabs>
                <w:tab w:val="left" w:pos="646"/>
              </w:tabs>
              <w:ind w:left="0" w:firstLine="466"/>
              <w:jc w:val="both"/>
              <w:rPr>
                <w:rFonts w:ascii="Times New Roman" w:hAnsi="Times New Roman" w:cs="Times New Roman"/>
                <w:sz w:val="24"/>
                <w:szCs w:val="24"/>
              </w:rPr>
            </w:pPr>
            <w:r w:rsidRPr="00054054">
              <w:rPr>
                <w:rFonts w:ascii="Times New Roman" w:hAnsi="Times New Roman" w:cs="Times New Roman"/>
                <w:sz w:val="24"/>
                <w:szCs w:val="24"/>
              </w:rPr>
              <w:t xml:space="preserve">Обсуждение научных статей: </w:t>
            </w:r>
            <w:proofErr w:type="spellStart"/>
            <w:r w:rsidRPr="00054054">
              <w:rPr>
                <w:rFonts w:ascii="Times New Roman" w:hAnsi="Times New Roman" w:cs="Times New Roman"/>
                <w:sz w:val="24"/>
                <w:szCs w:val="24"/>
              </w:rPr>
              <w:t>Дерюгина</w:t>
            </w:r>
            <w:proofErr w:type="spellEnd"/>
            <w:r w:rsidRPr="00054054">
              <w:rPr>
                <w:rFonts w:ascii="Times New Roman" w:hAnsi="Times New Roman" w:cs="Times New Roman"/>
                <w:sz w:val="24"/>
                <w:szCs w:val="24"/>
              </w:rPr>
              <w:t xml:space="preserve"> Т.В. О специфике правоотношений в цифровой среде и цифровой личности как новом субъекте // Цивилист. 2024. N 2. С. 13 – 19; Романовская О.В. Правовые основы использования искусственного интеллекта в судебной деятельности в России и за рубежом // Российский судья. 2024. N 8. С. 51 – 56 и др.</w:t>
            </w:r>
          </w:p>
          <w:p w14:paraId="0AEF1824" w14:textId="742DEA9F" w:rsidR="0081208C" w:rsidRPr="00054054" w:rsidRDefault="00262685" w:rsidP="0066136F">
            <w:pPr>
              <w:pStyle w:val="a3"/>
              <w:numPr>
                <w:ilvl w:val="0"/>
                <w:numId w:val="11"/>
              </w:numPr>
              <w:tabs>
                <w:tab w:val="left" w:pos="646"/>
                <w:tab w:val="left" w:pos="851"/>
              </w:tabs>
              <w:ind w:left="0" w:firstLine="466"/>
              <w:jc w:val="both"/>
              <w:rPr>
                <w:rFonts w:ascii="Times New Roman" w:eastAsia="Calibri" w:hAnsi="Times New Roman" w:cs="Times New Roman"/>
                <w:sz w:val="24"/>
                <w:szCs w:val="24"/>
              </w:rPr>
            </w:pPr>
            <w:r w:rsidRPr="00054054">
              <w:rPr>
                <w:rFonts w:ascii="Times New Roman" w:hAnsi="Times New Roman" w:cs="Times New Roman"/>
                <w:bCs/>
                <w:sz w:val="24"/>
                <w:szCs w:val="24"/>
              </w:rPr>
              <w:t>Обсуждение основных понятий по теме в форме деловой игры.</w:t>
            </w:r>
          </w:p>
          <w:p w14:paraId="7B398D57" w14:textId="02FA2525" w:rsidR="00306B98" w:rsidRPr="00922E2C" w:rsidRDefault="00922E2C" w:rsidP="00054054">
            <w:pPr>
              <w:pStyle w:val="aa"/>
              <w:tabs>
                <w:tab w:val="left" w:pos="851"/>
              </w:tabs>
              <w:spacing w:before="0" w:beforeAutospacing="0" w:after="0" w:afterAutospacing="0"/>
              <w:ind w:firstLine="567"/>
              <w:jc w:val="both"/>
              <w:rPr>
                <w:rFonts w:ascii="Times New Roman" w:hAnsi="Times New Roman" w:cs="Times New Roman"/>
                <w:b/>
                <w:color w:val="auto"/>
                <w:sz w:val="24"/>
                <w:szCs w:val="24"/>
              </w:rPr>
            </w:pPr>
            <w:r w:rsidRPr="00922E2C">
              <w:rPr>
                <w:rFonts w:ascii="Times New Roman" w:hAnsi="Times New Roman" w:cs="Times New Roman"/>
                <w:b/>
                <w:color w:val="auto"/>
                <w:sz w:val="24"/>
                <w:szCs w:val="24"/>
              </w:rPr>
              <w:t>Рекомендуемые</w:t>
            </w:r>
            <w:r>
              <w:rPr>
                <w:rFonts w:ascii="Times New Roman" w:hAnsi="Times New Roman" w:cs="Times New Roman"/>
                <w:b/>
                <w:color w:val="auto"/>
                <w:sz w:val="24"/>
                <w:szCs w:val="24"/>
              </w:rPr>
              <w:t xml:space="preserve"> источники</w:t>
            </w:r>
          </w:p>
          <w:p w14:paraId="5D58219A" w14:textId="189B8508" w:rsidR="00306B98" w:rsidRPr="00054054" w:rsidRDefault="00306B98" w:rsidP="00054054">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922E2C">
              <w:rPr>
                <w:rFonts w:ascii="Times New Roman" w:hAnsi="Times New Roman" w:cs="Times New Roman"/>
                <w:b/>
                <w:color w:val="auto"/>
                <w:sz w:val="24"/>
                <w:szCs w:val="24"/>
              </w:rPr>
              <w:t>из раздела 8</w:t>
            </w:r>
            <w:r w:rsidR="00922E2C">
              <w:rPr>
                <w:rFonts w:ascii="Times New Roman" w:hAnsi="Times New Roman" w:cs="Times New Roman"/>
                <w:color w:val="auto"/>
                <w:sz w:val="24"/>
                <w:szCs w:val="24"/>
              </w:rPr>
              <w:t xml:space="preserve">: </w:t>
            </w:r>
            <w:r w:rsidR="00262685" w:rsidRPr="00054054">
              <w:rPr>
                <w:rFonts w:ascii="Times New Roman" w:hAnsi="Times New Roman" w:cs="Times New Roman"/>
                <w:color w:val="auto"/>
                <w:sz w:val="24"/>
                <w:szCs w:val="24"/>
              </w:rPr>
              <w:t>4,5,6,7,8,10,12,15</w:t>
            </w:r>
            <w:r w:rsidR="00F10D4D">
              <w:rPr>
                <w:rFonts w:ascii="Times New Roman" w:hAnsi="Times New Roman" w:cs="Times New Roman"/>
                <w:color w:val="auto"/>
                <w:sz w:val="24"/>
                <w:szCs w:val="24"/>
              </w:rPr>
              <w:t>,16</w:t>
            </w:r>
          </w:p>
          <w:p w14:paraId="32D33107" w14:textId="39D82460" w:rsidR="00306B98" w:rsidRPr="00054054" w:rsidRDefault="00306B98"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 xml:space="preserve">        </w:t>
            </w:r>
            <w:r w:rsidR="00922E2C">
              <w:rPr>
                <w:rFonts w:ascii="Times New Roman" w:hAnsi="Times New Roman" w:cs="Times New Roman"/>
                <w:sz w:val="24"/>
                <w:szCs w:val="24"/>
              </w:rPr>
              <w:t xml:space="preserve"> </w:t>
            </w:r>
            <w:r w:rsidRPr="00922E2C">
              <w:rPr>
                <w:rFonts w:ascii="Times New Roman" w:hAnsi="Times New Roman" w:cs="Times New Roman"/>
                <w:b/>
                <w:sz w:val="24"/>
                <w:szCs w:val="24"/>
              </w:rPr>
              <w:t>из раздела 9</w:t>
            </w:r>
            <w:r w:rsidR="00922E2C">
              <w:rPr>
                <w:rFonts w:ascii="Times New Roman" w:hAnsi="Times New Roman" w:cs="Times New Roman"/>
                <w:sz w:val="24"/>
                <w:szCs w:val="24"/>
              </w:rPr>
              <w:t>:</w:t>
            </w:r>
            <w:r w:rsidRPr="00054054">
              <w:rPr>
                <w:rFonts w:ascii="Times New Roman" w:hAnsi="Times New Roman" w:cs="Times New Roman"/>
                <w:sz w:val="24"/>
                <w:szCs w:val="24"/>
              </w:rPr>
              <w:t xml:space="preserve"> </w:t>
            </w:r>
            <w:r w:rsidR="00922E2C">
              <w:rPr>
                <w:rFonts w:ascii="Times New Roman" w:hAnsi="Times New Roman" w:cs="Times New Roman"/>
                <w:sz w:val="24"/>
                <w:szCs w:val="24"/>
              </w:rPr>
              <w:t>1-5</w:t>
            </w:r>
          </w:p>
        </w:tc>
        <w:tc>
          <w:tcPr>
            <w:tcW w:w="1843" w:type="dxa"/>
          </w:tcPr>
          <w:p w14:paraId="5F8DC32F"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Опрос</w:t>
            </w:r>
          </w:p>
          <w:p w14:paraId="5C85CB59"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Решение кейсов</w:t>
            </w:r>
          </w:p>
          <w:p w14:paraId="13D6F70B"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Доклад в форме презентации</w:t>
            </w:r>
          </w:p>
          <w:p w14:paraId="6B0CB969" w14:textId="38D00F14" w:rsidR="00306B98" w:rsidRPr="00054054" w:rsidRDefault="00306B98" w:rsidP="00054054">
            <w:pPr>
              <w:tabs>
                <w:tab w:val="left" w:pos="851"/>
              </w:tabs>
              <w:autoSpaceDE w:val="0"/>
              <w:autoSpaceDN w:val="0"/>
              <w:adjustRightInd w:val="0"/>
              <w:jc w:val="both"/>
              <w:rPr>
                <w:rFonts w:ascii="Times New Roman" w:hAnsi="Times New Roman" w:cs="Times New Roman"/>
                <w:color w:val="FF0000"/>
                <w:sz w:val="24"/>
                <w:szCs w:val="24"/>
              </w:rPr>
            </w:pPr>
            <w:r w:rsidRPr="00054054">
              <w:rPr>
                <w:rFonts w:ascii="Times New Roman" w:hAnsi="Times New Roman" w:cs="Times New Roman"/>
                <w:sz w:val="24"/>
                <w:szCs w:val="24"/>
              </w:rPr>
              <w:t>Деловая игра</w:t>
            </w:r>
          </w:p>
        </w:tc>
      </w:tr>
      <w:tr w:rsidR="00306B98" w:rsidRPr="00054054" w14:paraId="23908102" w14:textId="77777777" w:rsidTr="00B64844">
        <w:tc>
          <w:tcPr>
            <w:tcW w:w="1701" w:type="dxa"/>
          </w:tcPr>
          <w:p w14:paraId="0C48E90D" w14:textId="32928626" w:rsidR="000645BA" w:rsidRDefault="000645BA" w:rsidP="00054054">
            <w:pPr>
              <w:pStyle w:val="a3"/>
              <w:tabs>
                <w:tab w:val="left" w:pos="851"/>
              </w:tabs>
              <w:ind w:left="0"/>
              <w:jc w:val="both"/>
              <w:rPr>
                <w:rFonts w:ascii="Times New Roman" w:hAnsi="Times New Roman" w:cs="Times New Roman"/>
                <w:sz w:val="24"/>
                <w:szCs w:val="24"/>
              </w:rPr>
            </w:pPr>
            <w:r>
              <w:rPr>
                <w:rFonts w:ascii="Times New Roman" w:hAnsi="Times New Roman" w:cs="Times New Roman"/>
                <w:sz w:val="24"/>
                <w:szCs w:val="24"/>
              </w:rPr>
              <w:t>Тема 2</w:t>
            </w:r>
            <w:r w:rsidRPr="000645BA">
              <w:rPr>
                <w:rFonts w:ascii="Times New Roman" w:hAnsi="Times New Roman" w:cs="Times New Roman"/>
                <w:sz w:val="24"/>
                <w:szCs w:val="24"/>
              </w:rPr>
              <w:t>.</w:t>
            </w:r>
          </w:p>
          <w:p w14:paraId="307F0B22" w14:textId="16E5E32D" w:rsidR="00306B98" w:rsidRPr="00054054" w:rsidRDefault="00306B98"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Способы применения инновационных (цифровых) технологий в деятельности юриста и их виды</w:t>
            </w:r>
          </w:p>
        </w:tc>
        <w:tc>
          <w:tcPr>
            <w:tcW w:w="7512" w:type="dxa"/>
          </w:tcPr>
          <w:p w14:paraId="102D63D2" w14:textId="77777777"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Системы искусственного интеллекта для предварительного анализа судебных дел. </w:t>
            </w:r>
          </w:p>
          <w:p w14:paraId="4800F45E" w14:textId="77777777"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Правовая экспертиза с помощью искусственного интеллекта. </w:t>
            </w:r>
          </w:p>
          <w:p w14:paraId="35BF0C74" w14:textId="77777777" w:rsidR="005B1E23"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Онлайн-платформы, предоставляющие юридические услуги. </w:t>
            </w:r>
          </w:p>
          <w:p w14:paraId="267A803A" w14:textId="70B39DF1"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Онлайн-сервисы по оказанию автоматизированной юридической помощи. </w:t>
            </w:r>
          </w:p>
          <w:p w14:paraId="3D111A4E" w14:textId="77777777"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Единая технология «Цифровой социальный юрист». </w:t>
            </w:r>
          </w:p>
          <w:p w14:paraId="10BFD486" w14:textId="77777777"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Применение технологий машиночитаемого права. </w:t>
            </w:r>
          </w:p>
          <w:p w14:paraId="44687C3D" w14:textId="77777777"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Электронное судопроизводство. </w:t>
            </w:r>
          </w:p>
          <w:p w14:paraId="4495E572" w14:textId="2A48C2DE"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Электронные доказательства. </w:t>
            </w:r>
          </w:p>
          <w:p w14:paraId="45901EFB" w14:textId="30A0CE5A"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Технологичные решения, направленные на контроль соблюдения законодательства</w:t>
            </w:r>
            <w:r w:rsidR="005B1E23" w:rsidRPr="00054054">
              <w:rPr>
                <w:rFonts w:ascii="Times New Roman" w:hAnsi="Times New Roman" w:cs="Times New Roman"/>
                <w:sz w:val="24"/>
                <w:szCs w:val="24"/>
              </w:rPr>
              <w:t>.</w:t>
            </w:r>
          </w:p>
          <w:p w14:paraId="4501517C" w14:textId="6139F7CE" w:rsidR="00262685" w:rsidRPr="00054054" w:rsidRDefault="00262685" w:rsidP="0066136F">
            <w:pPr>
              <w:pStyle w:val="a3"/>
              <w:numPr>
                <w:ilvl w:val="0"/>
                <w:numId w:val="12"/>
              </w:numPr>
              <w:ind w:left="0" w:firstLine="425"/>
              <w:jc w:val="both"/>
              <w:rPr>
                <w:rFonts w:ascii="Times New Roman" w:hAnsi="Times New Roman" w:cs="Times New Roman"/>
                <w:sz w:val="24"/>
                <w:szCs w:val="24"/>
              </w:rPr>
            </w:pPr>
            <w:bookmarkStart w:id="3" w:name="_Hlk182500022"/>
            <w:r w:rsidRPr="00054054">
              <w:rPr>
                <w:rFonts w:ascii="Times New Roman" w:hAnsi="Times New Roman" w:cs="Times New Roman"/>
                <w:sz w:val="24"/>
                <w:szCs w:val="24"/>
              </w:rPr>
              <w:t>Дискуссия</w:t>
            </w:r>
            <w:r w:rsidR="005B1E23" w:rsidRPr="00054054">
              <w:rPr>
                <w:rFonts w:ascii="Times New Roman" w:hAnsi="Times New Roman" w:cs="Times New Roman"/>
                <w:sz w:val="24"/>
                <w:szCs w:val="24"/>
              </w:rPr>
              <w:t xml:space="preserve"> на тему</w:t>
            </w:r>
            <w:r w:rsidRPr="00054054">
              <w:rPr>
                <w:rFonts w:ascii="Times New Roman" w:hAnsi="Times New Roman" w:cs="Times New Roman"/>
                <w:sz w:val="24"/>
                <w:szCs w:val="24"/>
              </w:rPr>
              <w:t>: Цифровая подпись</w:t>
            </w:r>
            <w:bookmarkEnd w:id="3"/>
            <w:r w:rsidRPr="00054054">
              <w:rPr>
                <w:rFonts w:ascii="Times New Roman" w:hAnsi="Times New Roman" w:cs="Times New Roman"/>
                <w:sz w:val="24"/>
                <w:szCs w:val="24"/>
              </w:rPr>
              <w:t>. Правовые аспекты ведения электронного документа оборота в юридической деятельности. Хранение документов в облачных технологиях.</w:t>
            </w:r>
          </w:p>
          <w:p w14:paraId="5E9FD4C4" w14:textId="704DA94C" w:rsidR="00262685" w:rsidRPr="00054054" w:rsidRDefault="005B1E23" w:rsidP="0066136F">
            <w:pPr>
              <w:pStyle w:val="a3"/>
              <w:numPr>
                <w:ilvl w:val="0"/>
                <w:numId w:val="12"/>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Дискуссия на тему: </w:t>
            </w:r>
            <w:r w:rsidR="00262685" w:rsidRPr="00054054">
              <w:rPr>
                <w:rFonts w:ascii="Times New Roman" w:hAnsi="Times New Roman" w:cs="Times New Roman"/>
                <w:sz w:val="24"/>
                <w:szCs w:val="24"/>
              </w:rPr>
              <w:t xml:space="preserve">Информационные системы в отдельных видах профессиональной деятельности. </w:t>
            </w:r>
          </w:p>
          <w:p w14:paraId="46BA62BD" w14:textId="77777777" w:rsidR="002B6FE4" w:rsidRPr="00922E2C" w:rsidRDefault="002B6FE4" w:rsidP="002B6FE4">
            <w:pPr>
              <w:pStyle w:val="aa"/>
              <w:tabs>
                <w:tab w:val="left" w:pos="851"/>
              </w:tabs>
              <w:spacing w:before="0" w:beforeAutospacing="0" w:after="0" w:afterAutospacing="0"/>
              <w:ind w:firstLine="567"/>
              <w:jc w:val="both"/>
              <w:rPr>
                <w:rFonts w:ascii="Times New Roman" w:hAnsi="Times New Roman" w:cs="Times New Roman"/>
                <w:b/>
                <w:color w:val="auto"/>
                <w:sz w:val="24"/>
                <w:szCs w:val="24"/>
              </w:rPr>
            </w:pPr>
            <w:r w:rsidRPr="00922E2C">
              <w:rPr>
                <w:rFonts w:ascii="Times New Roman" w:hAnsi="Times New Roman" w:cs="Times New Roman"/>
                <w:b/>
                <w:color w:val="auto"/>
                <w:sz w:val="24"/>
                <w:szCs w:val="24"/>
              </w:rPr>
              <w:t>Рекомендуемые</w:t>
            </w:r>
            <w:r>
              <w:rPr>
                <w:rFonts w:ascii="Times New Roman" w:hAnsi="Times New Roman" w:cs="Times New Roman"/>
                <w:b/>
                <w:color w:val="auto"/>
                <w:sz w:val="24"/>
                <w:szCs w:val="24"/>
              </w:rPr>
              <w:t xml:space="preserve"> источники</w:t>
            </w:r>
          </w:p>
          <w:p w14:paraId="19646C16" w14:textId="6CF2C141" w:rsidR="005B1E23" w:rsidRPr="00054054" w:rsidRDefault="00922E2C" w:rsidP="00054054">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922E2C">
              <w:rPr>
                <w:rFonts w:ascii="Times New Roman" w:hAnsi="Times New Roman" w:cs="Times New Roman"/>
                <w:b/>
                <w:color w:val="auto"/>
                <w:sz w:val="24"/>
                <w:szCs w:val="24"/>
              </w:rPr>
              <w:t>из раздела 8</w:t>
            </w:r>
            <w:r>
              <w:rPr>
                <w:rFonts w:ascii="Times New Roman" w:hAnsi="Times New Roman" w:cs="Times New Roman"/>
                <w:color w:val="auto"/>
                <w:sz w:val="24"/>
                <w:szCs w:val="24"/>
              </w:rPr>
              <w:t xml:space="preserve">: </w:t>
            </w:r>
            <w:r w:rsidR="002B6FE4">
              <w:rPr>
                <w:rFonts w:ascii="Times New Roman" w:hAnsi="Times New Roman" w:cs="Times New Roman"/>
                <w:color w:val="auto"/>
                <w:sz w:val="24"/>
                <w:szCs w:val="24"/>
              </w:rPr>
              <w:t>1-20</w:t>
            </w:r>
          </w:p>
          <w:p w14:paraId="14DAD4A5" w14:textId="7AA39D39" w:rsidR="00306B98" w:rsidRPr="00054054" w:rsidRDefault="005B1E23"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 xml:space="preserve">        </w:t>
            </w:r>
            <w:r w:rsidR="00054054">
              <w:rPr>
                <w:rFonts w:ascii="Times New Roman" w:hAnsi="Times New Roman" w:cs="Times New Roman"/>
                <w:sz w:val="24"/>
                <w:szCs w:val="24"/>
              </w:rPr>
              <w:t xml:space="preserve"> </w:t>
            </w:r>
            <w:r w:rsidR="00922E2C" w:rsidRPr="00922E2C">
              <w:rPr>
                <w:rFonts w:ascii="Times New Roman" w:hAnsi="Times New Roman" w:cs="Times New Roman"/>
                <w:b/>
                <w:sz w:val="24"/>
                <w:szCs w:val="24"/>
              </w:rPr>
              <w:t>из раздела 9</w:t>
            </w:r>
            <w:r w:rsidR="00922E2C">
              <w:rPr>
                <w:rFonts w:ascii="Times New Roman" w:hAnsi="Times New Roman" w:cs="Times New Roman"/>
                <w:sz w:val="24"/>
                <w:szCs w:val="24"/>
              </w:rPr>
              <w:t>:</w:t>
            </w:r>
            <w:r w:rsidR="00922E2C" w:rsidRPr="00054054">
              <w:rPr>
                <w:rFonts w:ascii="Times New Roman" w:hAnsi="Times New Roman" w:cs="Times New Roman"/>
                <w:sz w:val="24"/>
                <w:szCs w:val="24"/>
              </w:rPr>
              <w:t xml:space="preserve"> </w:t>
            </w:r>
            <w:r w:rsidR="00922E2C">
              <w:rPr>
                <w:rFonts w:ascii="Times New Roman" w:hAnsi="Times New Roman" w:cs="Times New Roman"/>
                <w:sz w:val="24"/>
                <w:szCs w:val="24"/>
              </w:rPr>
              <w:t>1-5</w:t>
            </w:r>
          </w:p>
        </w:tc>
        <w:tc>
          <w:tcPr>
            <w:tcW w:w="1843" w:type="dxa"/>
          </w:tcPr>
          <w:p w14:paraId="2FCB2CC0"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Решение кейсов</w:t>
            </w:r>
          </w:p>
          <w:p w14:paraId="5BBA06BC" w14:textId="77777777" w:rsidR="005B1E23" w:rsidRPr="00054054" w:rsidRDefault="005B1E23"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Доклад в форме презентации</w:t>
            </w:r>
          </w:p>
          <w:p w14:paraId="20809B5E"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Дискуссия</w:t>
            </w:r>
          </w:p>
          <w:p w14:paraId="2A1C87BF" w14:textId="00D521EB" w:rsidR="00306B98" w:rsidRPr="00054054" w:rsidRDefault="00306B98"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Деловая игра</w:t>
            </w:r>
          </w:p>
        </w:tc>
      </w:tr>
      <w:tr w:rsidR="00306B98" w:rsidRPr="00054054" w14:paraId="45C52AED" w14:textId="77777777" w:rsidTr="00B64844">
        <w:tc>
          <w:tcPr>
            <w:tcW w:w="1701" w:type="dxa"/>
          </w:tcPr>
          <w:p w14:paraId="79330C64" w14:textId="64D377E3" w:rsidR="000645BA" w:rsidRDefault="000645BA" w:rsidP="00054054">
            <w:pPr>
              <w:pStyle w:val="a3"/>
              <w:tabs>
                <w:tab w:val="left" w:pos="851"/>
              </w:tabs>
              <w:ind w:left="0"/>
              <w:jc w:val="both"/>
              <w:rPr>
                <w:rFonts w:ascii="Times New Roman" w:hAnsi="Times New Roman" w:cs="Times New Roman"/>
                <w:sz w:val="24"/>
                <w:szCs w:val="24"/>
              </w:rPr>
            </w:pPr>
            <w:r>
              <w:rPr>
                <w:rFonts w:ascii="Times New Roman" w:hAnsi="Times New Roman" w:cs="Times New Roman"/>
                <w:sz w:val="24"/>
                <w:szCs w:val="24"/>
              </w:rPr>
              <w:t>Тема 3</w:t>
            </w:r>
            <w:r w:rsidRPr="000645BA">
              <w:rPr>
                <w:rFonts w:ascii="Times New Roman" w:hAnsi="Times New Roman" w:cs="Times New Roman"/>
                <w:sz w:val="24"/>
                <w:szCs w:val="24"/>
              </w:rPr>
              <w:t>.</w:t>
            </w:r>
          </w:p>
          <w:p w14:paraId="79B1DC4D" w14:textId="0BD4AE65" w:rsidR="00306B98" w:rsidRPr="00054054" w:rsidRDefault="00306B98"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Правовые основы, регулирующие применение инновационных (цифровых) технологий</w:t>
            </w:r>
          </w:p>
        </w:tc>
        <w:tc>
          <w:tcPr>
            <w:tcW w:w="7512" w:type="dxa"/>
          </w:tcPr>
          <w:p w14:paraId="59F7D46D" w14:textId="77777777" w:rsidR="005B1E23" w:rsidRPr="00054054" w:rsidRDefault="005B1E23" w:rsidP="0066136F">
            <w:pPr>
              <w:pStyle w:val="a3"/>
              <w:numPr>
                <w:ilvl w:val="0"/>
                <w:numId w:val="13"/>
              </w:numPr>
              <w:ind w:left="0" w:firstLine="425"/>
              <w:jc w:val="both"/>
              <w:rPr>
                <w:rFonts w:ascii="Times New Roman" w:hAnsi="Times New Roman" w:cs="Times New Roman"/>
                <w:b/>
                <w:bCs/>
                <w:sz w:val="24"/>
                <w:szCs w:val="24"/>
              </w:rPr>
            </w:pPr>
            <w:r w:rsidRPr="00054054">
              <w:rPr>
                <w:rFonts w:ascii="Times New Roman" w:hAnsi="Times New Roman" w:cs="Times New Roman"/>
                <w:sz w:val="24"/>
                <w:szCs w:val="24"/>
              </w:rPr>
              <w:t xml:space="preserve">Национальное законодательство, как источник </w:t>
            </w:r>
            <w:r w:rsidRPr="00054054">
              <w:rPr>
                <w:rFonts w:ascii="Times New Roman" w:eastAsia="Times New Roman" w:hAnsi="Times New Roman" w:cs="Times New Roman"/>
                <w:sz w:val="24"/>
                <w:szCs w:val="24"/>
              </w:rPr>
              <w:t xml:space="preserve">источники регулирования </w:t>
            </w:r>
            <w:r w:rsidRPr="00054054">
              <w:rPr>
                <w:rFonts w:ascii="Times New Roman" w:hAnsi="Times New Roman" w:cs="Times New Roman"/>
                <w:sz w:val="24"/>
                <w:szCs w:val="24"/>
              </w:rPr>
              <w:t>применения инновационных (цифровых) технологий в деятельности юриста.</w:t>
            </w:r>
          </w:p>
          <w:p w14:paraId="19296B01" w14:textId="77777777" w:rsidR="005B1E23" w:rsidRPr="00054054" w:rsidRDefault="005B1E23" w:rsidP="0066136F">
            <w:pPr>
              <w:pStyle w:val="a3"/>
              <w:numPr>
                <w:ilvl w:val="0"/>
                <w:numId w:val="13"/>
              </w:numPr>
              <w:ind w:left="0" w:firstLine="425"/>
              <w:jc w:val="both"/>
              <w:rPr>
                <w:rFonts w:ascii="Times New Roman" w:hAnsi="Times New Roman" w:cs="Times New Roman"/>
                <w:b/>
                <w:bCs/>
                <w:sz w:val="24"/>
                <w:szCs w:val="24"/>
              </w:rPr>
            </w:pPr>
            <w:r w:rsidRPr="00054054">
              <w:rPr>
                <w:rFonts w:ascii="Times New Roman" w:hAnsi="Times New Roman" w:cs="Times New Roman"/>
                <w:sz w:val="24"/>
                <w:szCs w:val="24"/>
              </w:rPr>
              <w:t>федеральные проекты, стратегии, концепции, положения, ГОСТы и иные документы, регламентирующие применение инновационных (цифровых) технологий.</w:t>
            </w:r>
          </w:p>
          <w:p w14:paraId="057B6EA8" w14:textId="0AC74186" w:rsidR="005B1E23" w:rsidRPr="00054054" w:rsidRDefault="005B1E23" w:rsidP="0066136F">
            <w:pPr>
              <w:pStyle w:val="a3"/>
              <w:numPr>
                <w:ilvl w:val="0"/>
                <w:numId w:val="13"/>
              </w:numPr>
              <w:ind w:left="0" w:firstLine="425"/>
              <w:jc w:val="both"/>
              <w:rPr>
                <w:rFonts w:ascii="Times New Roman" w:hAnsi="Times New Roman" w:cs="Times New Roman"/>
                <w:b/>
                <w:bCs/>
                <w:sz w:val="24"/>
                <w:szCs w:val="24"/>
              </w:rPr>
            </w:pPr>
            <w:r w:rsidRPr="00054054">
              <w:rPr>
                <w:rFonts w:ascii="Times New Roman" w:hAnsi="Times New Roman" w:cs="Times New Roman"/>
                <w:sz w:val="24"/>
                <w:szCs w:val="24"/>
              </w:rPr>
              <w:t>Концепция цифрового кодекса Российской Федерации.</w:t>
            </w:r>
          </w:p>
          <w:p w14:paraId="014FC4C2" w14:textId="77777777" w:rsidR="005B1E23" w:rsidRPr="00054054" w:rsidRDefault="005B1E23" w:rsidP="0066136F">
            <w:pPr>
              <w:pStyle w:val="a3"/>
              <w:numPr>
                <w:ilvl w:val="0"/>
                <w:numId w:val="13"/>
              </w:numPr>
              <w:tabs>
                <w:tab w:val="left" w:pos="851"/>
              </w:tabs>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Наднациональное регулирование. </w:t>
            </w:r>
          </w:p>
          <w:p w14:paraId="6B50DE39" w14:textId="64FAB71D" w:rsidR="005B1E23" w:rsidRPr="00054054" w:rsidRDefault="005B1E23" w:rsidP="0066136F">
            <w:pPr>
              <w:pStyle w:val="a3"/>
              <w:numPr>
                <w:ilvl w:val="0"/>
                <w:numId w:val="13"/>
              </w:numPr>
              <w:tabs>
                <w:tab w:val="left" w:pos="851"/>
              </w:tabs>
              <w:ind w:left="0" w:firstLine="425"/>
              <w:jc w:val="both"/>
              <w:rPr>
                <w:rFonts w:ascii="Times New Roman" w:hAnsi="Times New Roman" w:cs="Times New Roman"/>
                <w:sz w:val="24"/>
                <w:szCs w:val="24"/>
              </w:rPr>
            </w:pPr>
            <w:r w:rsidRPr="00054054">
              <w:rPr>
                <w:rFonts w:ascii="Times New Roman" w:hAnsi="Times New Roman" w:cs="Times New Roman"/>
                <w:sz w:val="24"/>
                <w:szCs w:val="24"/>
              </w:rPr>
              <w:lastRenderedPageBreak/>
              <w:t>Международные соглашения в сфере применение инновационных (цифровых) технологий.</w:t>
            </w:r>
          </w:p>
          <w:p w14:paraId="4F439E89" w14:textId="77777777" w:rsidR="002B6FE4" w:rsidRPr="00922E2C" w:rsidRDefault="002B6FE4" w:rsidP="002B6FE4">
            <w:pPr>
              <w:pStyle w:val="aa"/>
              <w:tabs>
                <w:tab w:val="left" w:pos="851"/>
              </w:tabs>
              <w:spacing w:before="0" w:beforeAutospacing="0" w:after="0" w:afterAutospacing="0"/>
              <w:ind w:firstLine="567"/>
              <w:jc w:val="both"/>
              <w:rPr>
                <w:rFonts w:ascii="Times New Roman" w:hAnsi="Times New Roman" w:cs="Times New Roman"/>
                <w:b/>
                <w:color w:val="auto"/>
                <w:sz w:val="24"/>
                <w:szCs w:val="24"/>
              </w:rPr>
            </w:pPr>
            <w:r w:rsidRPr="00922E2C">
              <w:rPr>
                <w:rFonts w:ascii="Times New Roman" w:hAnsi="Times New Roman" w:cs="Times New Roman"/>
                <w:b/>
                <w:color w:val="auto"/>
                <w:sz w:val="24"/>
                <w:szCs w:val="24"/>
              </w:rPr>
              <w:t>Рекомендуемые</w:t>
            </w:r>
            <w:r>
              <w:rPr>
                <w:rFonts w:ascii="Times New Roman" w:hAnsi="Times New Roman" w:cs="Times New Roman"/>
                <w:b/>
                <w:color w:val="auto"/>
                <w:sz w:val="24"/>
                <w:szCs w:val="24"/>
              </w:rPr>
              <w:t xml:space="preserve"> источники</w:t>
            </w:r>
          </w:p>
          <w:p w14:paraId="4FAB55AA" w14:textId="77777777" w:rsidR="002B6FE4" w:rsidRPr="00054054" w:rsidRDefault="002B6FE4" w:rsidP="002B6FE4">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922E2C">
              <w:rPr>
                <w:rFonts w:ascii="Times New Roman" w:hAnsi="Times New Roman" w:cs="Times New Roman"/>
                <w:b/>
                <w:color w:val="auto"/>
                <w:sz w:val="24"/>
                <w:szCs w:val="24"/>
              </w:rPr>
              <w:t>из раздела 8</w:t>
            </w:r>
            <w:r>
              <w:rPr>
                <w:rFonts w:ascii="Times New Roman" w:hAnsi="Times New Roman" w:cs="Times New Roman"/>
                <w:color w:val="auto"/>
                <w:sz w:val="24"/>
                <w:szCs w:val="24"/>
              </w:rPr>
              <w:t>: 1-20</w:t>
            </w:r>
          </w:p>
          <w:p w14:paraId="375D671E" w14:textId="390210AD" w:rsidR="00306B98" w:rsidRPr="00054054" w:rsidRDefault="005B1E23"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 xml:space="preserve">        </w:t>
            </w:r>
            <w:r w:rsidR="00054054">
              <w:rPr>
                <w:rFonts w:ascii="Times New Roman" w:hAnsi="Times New Roman" w:cs="Times New Roman"/>
                <w:sz w:val="24"/>
                <w:szCs w:val="24"/>
              </w:rPr>
              <w:t xml:space="preserve"> </w:t>
            </w:r>
            <w:r w:rsidR="00922E2C" w:rsidRPr="00922E2C">
              <w:rPr>
                <w:rFonts w:ascii="Times New Roman" w:hAnsi="Times New Roman" w:cs="Times New Roman"/>
                <w:b/>
                <w:sz w:val="24"/>
                <w:szCs w:val="24"/>
              </w:rPr>
              <w:t>из раздела 9</w:t>
            </w:r>
            <w:r w:rsidR="00922E2C">
              <w:rPr>
                <w:rFonts w:ascii="Times New Roman" w:hAnsi="Times New Roman" w:cs="Times New Roman"/>
                <w:sz w:val="24"/>
                <w:szCs w:val="24"/>
              </w:rPr>
              <w:t>:</w:t>
            </w:r>
            <w:r w:rsidR="00922E2C" w:rsidRPr="00054054">
              <w:rPr>
                <w:rFonts w:ascii="Times New Roman" w:hAnsi="Times New Roman" w:cs="Times New Roman"/>
                <w:sz w:val="24"/>
                <w:szCs w:val="24"/>
              </w:rPr>
              <w:t xml:space="preserve"> </w:t>
            </w:r>
            <w:r w:rsidR="00922E2C">
              <w:rPr>
                <w:rFonts w:ascii="Times New Roman" w:hAnsi="Times New Roman" w:cs="Times New Roman"/>
                <w:sz w:val="24"/>
                <w:szCs w:val="24"/>
              </w:rPr>
              <w:t>1-5</w:t>
            </w:r>
          </w:p>
        </w:tc>
        <w:tc>
          <w:tcPr>
            <w:tcW w:w="1843" w:type="dxa"/>
          </w:tcPr>
          <w:p w14:paraId="39CE4CF1"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lastRenderedPageBreak/>
              <w:t>Опрос</w:t>
            </w:r>
          </w:p>
          <w:p w14:paraId="3A6A9B5F"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Решение кейсов</w:t>
            </w:r>
          </w:p>
          <w:p w14:paraId="1549A82B" w14:textId="26D75731" w:rsidR="00306B98" w:rsidRPr="00054054" w:rsidRDefault="00306B98"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Деловая игра</w:t>
            </w:r>
          </w:p>
        </w:tc>
      </w:tr>
      <w:tr w:rsidR="00306B98" w:rsidRPr="00054054" w14:paraId="32DAC969" w14:textId="77777777" w:rsidTr="00B64844">
        <w:tc>
          <w:tcPr>
            <w:tcW w:w="1701" w:type="dxa"/>
          </w:tcPr>
          <w:p w14:paraId="0CD78B68" w14:textId="4F084445" w:rsidR="000645BA" w:rsidRDefault="000645BA" w:rsidP="00054054">
            <w:pPr>
              <w:pStyle w:val="a3"/>
              <w:tabs>
                <w:tab w:val="left" w:pos="851"/>
              </w:tabs>
              <w:ind w:left="0"/>
              <w:jc w:val="both"/>
              <w:rPr>
                <w:rFonts w:ascii="Times New Roman" w:hAnsi="Times New Roman" w:cs="Times New Roman"/>
                <w:sz w:val="24"/>
                <w:szCs w:val="24"/>
              </w:rPr>
            </w:pPr>
            <w:r>
              <w:rPr>
                <w:rFonts w:ascii="Times New Roman" w:hAnsi="Times New Roman" w:cs="Times New Roman"/>
                <w:sz w:val="24"/>
                <w:szCs w:val="24"/>
              </w:rPr>
              <w:t>Тема 4</w:t>
            </w:r>
            <w:r w:rsidRPr="000645BA">
              <w:rPr>
                <w:rFonts w:ascii="Times New Roman" w:hAnsi="Times New Roman" w:cs="Times New Roman"/>
                <w:sz w:val="24"/>
                <w:szCs w:val="24"/>
              </w:rPr>
              <w:t>.</w:t>
            </w:r>
          </w:p>
          <w:p w14:paraId="380C8D81" w14:textId="33BA4AE2" w:rsidR="00306B98" w:rsidRPr="00054054" w:rsidRDefault="00306B98"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Проблемы и перспективы применения инновационных (цифровых) технологий в деятельности юриста</w:t>
            </w:r>
          </w:p>
        </w:tc>
        <w:tc>
          <w:tcPr>
            <w:tcW w:w="7512" w:type="dxa"/>
          </w:tcPr>
          <w:p w14:paraId="2A11D88E" w14:textId="77777777" w:rsidR="005B1E23" w:rsidRPr="00054054" w:rsidRDefault="005B1E23" w:rsidP="0066136F">
            <w:pPr>
              <w:pStyle w:val="a3"/>
              <w:numPr>
                <w:ilvl w:val="0"/>
                <w:numId w:val="14"/>
              </w:numPr>
              <w:tabs>
                <w:tab w:val="left" w:pos="851"/>
              </w:tabs>
              <w:ind w:left="0" w:firstLine="425"/>
              <w:jc w:val="both"/>
              <w:rPr>
                <w:rFonts w:ascii="Times New Roman" w:hAnsi="Times New Roman" w:cs="Times New Roman"/>
                <w:bCs/>
                <w:sz w:val="24"/>
                <w:szCs w:val="24"/>
              </w:rPr>
            </w:pPr>
            <w:r w:rsidRPr="00054054">
              <w:rPr>
                <w:rFonts w:ascii="Times New Roman" w:hAnsi="Times New Roman" w:cs="Times New Roman"/>
                <w:sz w:val="24"/>
                <w:szCs w:val="24"/>
              </w:rPr>
              <w:t xml:space="preserve">Информационная безопасность при применении инновационных (цифровых) технологий в деятельности юриста. </w:t>
            </w:r>
          </w:p>
          <w:p w14:paraId="250CE8B1" w14:textId="77777777" w:rsidR="005B1E23" w:rsidRPr="00054054" w:rsidRDefault="005B1E23" w:rsidP="0066136F">
            <w:pPr>
              <w:pStyle w:val="a3"/>
              <w:numPr>
                <w:ilvl w:val="0"/>
                <w:numId w:val="14"/>
              </w:numPr>
              <w:tabs>
                <w:tab w:val="left" w:pos="851"/>
              </w:tabs>
              <w:ind w:left="0" w:firstLine="425"/>
              <w:jc w:val="both"/>
              <w:rPr>
                <w:rFonts w:ascii="Times New Roman" w:hAnsi="Times New Roman" w:cs="Times New Roman"/>
                <w:bCs/>
                <w:sz w:val="24"/>
                <w:szCs w:val="24"/>
              </w:rPr>
            </w:pPr>
            <w:r w:rsidRPr="00054054">
              <w:rPr>
                <w:rFonts w:ascii="Times New Roman" w:hAnsi="Times New Roman" w:cs="Times New Roman"/>
                <w:sz w:val="24"/>
                <w:szCs w:val="24"/>
              </w:rPr>
              <w:t xml:space="preserve">Причины, препятствующие развитию </w:t>
            </w:r>
            <w:proofErr w:type="spellStart"/>
            <w:r w:rsidRPr="00054054">
              <w:rPr>
                <w:rFonts w:ascii="Times New Roman" w:hAnsi="Times New Roman" w:cs="Times New Roman"/>
                <w:sz w:val="24"/>
                <w:szCs w:val="24"/>
              </w:rPr>
              <w:t>LegalTech</w:t>
            </w:r>
            <w:proofErr w:type="spellEnd"/>
            <w:r w:rsidRPr="00054054">
              <w:rPr>
                <w:rFonts w:ascii="Times New Roman" w:hAnsi="Times New Roman" w:cs="Times New Roman"/>
                <w:sz w:val="24"/>
                <w:szCs w:val="24"/>
              </w:rPr>
              <w:t xml:space="preserve"> в России. </w:t>
            </w:r>
          </w:p>
          <w:p w14:paraId="5E631932" w14:textId="633FE3A4" w:rsidR="005B1E23" w:rsidRPr="00054054" w:rsidRDefault="005B1E23" w:rsidP="0066136F">
            <w:pPr>
              <w:pStyle w:val="a3"/>
              <w:numPr>
                <w:ilvl w:val="0"/>
                <w:numId w:val="14"/>
              </w:numPr>
              <w:tabs>
                <w:tab w:val="left" w:pos="851"/>
              </w:tabs>
              <w:ind w:left="0" w:firstLine="425"/>
              <w:jc w:val="both"/>
              <w:rPr>
                <w:rFonts w:ascii="Times New Roman" w:hAnsi="Times New Roman" w:cs="Times New Roman"/>
                <w:bCs/>
                <w:sz w:val="24"/>
                <w:szCs w:val="24"/>
              </w:rPr>
            </w:pPr>
            <w:r w:rsidRPr="00054054">
              <w:rPr>
                <w:rFonts w:ascii="Times New Roman" w:hAnsi="Times New Roman" w:cs="Times New Roman"/>
                <w:sz w:val="24"/>
                <w:szCs w:val="24"/>
              </w:rPr>
              <w:t xml:space="preserve">Основные направления разработки и развития перспективных «сквозных» цифровых технологий </w:t>
            </w:r>
            <w:r w:rsidRPr="00054054">
              <w:rPr>
                <w:rFonts w:ascii="Times New Roman" w:hAnsi="Times New Roman" w:cs="Times New Roman"/>
                <w:bCs/>
                <w:sz w:val="24"/>
                <w:szCs w:val="24"/>
              </w:rPr>
              <w:t>в деятельности юриста.</w:t>
            </w:r>
          </w:p>
          <w:p w14:paraId="021977A8" w14:textId="77777777" w:rsidR="005B1E23" w:rsidRPr="00054054" w:rsidRDefault="005B1E23" w:rsidP="0066136F">
            <w:pPr>
              <w:pStyle w:val="a3"/>
              <w:numPr>
                <w:ilvl w:val="0"/>
                <w:numId w:val="14"/>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Интеграция интернета вещей в юридическую деятельность. </w:t>
            </w:r>
          </w:p>
          <w:p w14:paraId="54778AD4" w14:textId="77777777" w:rsidR="005B1E23" w:rsidRPr="00054054" w:rsidRDefault="005B1E23" w:rsidP="0066136F">
            <w:pPr>
              <w:pStyle w:val="a3"/>
              <w:numPr>
                <w:ilvl w:val="0"/>
                <w:numId w:val="14"/>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Технологии виртуальной и дополненной реальности (VR/AR) в юридической практике и судебных процессах. </w:t>
            </w:r>
          </w:p>
          <w:p w14:paraId="1ACA89C7" w14:textId="26102566" w:rsidR="005B1E23" w:rsidRPr="00054054" w:rsidRDefault="005B1E23" w:rsidP="0066136F">
            <w:pPr>
              <w:pStyle w:val="a3"/>
              <w:numPr>
                <w:ilvl w:val="0"/>
                <w:numId w:val="14"/>
              </w:numPr>
              <w:ind w:left="0" w:firstLine="425"/>
              <w:jc w:val="both"/>
              <w:rPr>
                <w:rFonts w:ascii="Times New Roman" w:hAnsi="Times New Roman" w:cs="Times New Roman"/>
                <w:sz w:val="24"/>
                <w:szCs w:val="24"/>
              </w:rPr>
            </w:pPr>
            <w:r w:rsidRPr="00054054">
              <w:rPr>
                <w:rFonts w:ascii="Times New Roman" w:hAnsi="Times New Roman" w:cs="Times New Roman"/>
                <w:sz w:val="24"/>
                <w:szCs w:val="24"/>
              </w:rPr>
              <w:t xml:space="preserve">Платформы для разрешения юридических споров онлайн и другие перспективные направления развития </w:t>
            </w:r>
            <w:proofErr w:type="spellStart"/>
            <w:r w:rsidRPr="00054054">
              <w:rPr>
                <w:rFonts w:ascii="Times New Roman" w:hAnsi="Times New Roman" w:cs="Times New Roman"/>
                <w:sz w:val="24"/>
                <w:szCs w:val="24"/>
              </w:rPr>
              <w:t>LegalTech</w:t>
            </w:r>
            <w:proofErr w:type="spellEnd"/>
            <w:r w:rsidRPr="00054054">
              <w:rPr>
                <w:rFonts w:ascii="Times New Roman" w:hAnsi="Times New Roman" w:cs="Times New Roman"/>
                <w:sz w:val="24"/>
                <w:szCs w:val="24"/>
              </w:rPr>
              <w:t>.</w:t>
            </w:r>
          </w:p>
          <w:p w14:paraId="3C23F687" w14:textId="77777777" w:rsidR="002B6FE4" w:rsidRPr="00922E2C" w:rsidRDefault="002B6FE4" w:rsidP="002B6FE4">
            <w:pPr>
              <w:pStyle w:val="aa"/>
              <w:tabs>
                <w:tab w:val="left" w:pos="851"/>
              </w:tabs>
              <w:spacing w:before="0" w:beforeAutospacing="0" w:after="0" w:afterAutospacing="0"/>
              <w:ind w:firstLine="567"/>
              <w:jc w:val="both"/>
              <w:rPr>
                <w:rFonts w:ascii="Times New Roman" w:hAnsi="Times New Roman" w:cs="Times New Roman"/>
                <w:b/>
                <w:color w:val="auto"/>
                <w:sz w:val="24"/>
                <w:szCs w:val="24"/>
              </w:rPr>
            </w:pPr>
            <w:r w:rsidRPr="00922E2C">
              <w:rPr>
                <w:rFonts w:ascii="Times New Roman" w:hAnsi="Times New Roman" w:cs="Times New Roman"/>
                <w:b/>
                <w:color w:val="auto"/>
                <w:sz w:val="24"/>
                <w:szCs w:val="24"/>
              </w:rPr>
              <w:t>Рекомендуемые</w:t>
            </w:r>
            <w:r>
              <w:rPr>
                <w:rFonts w:ascii="Times New Roman" w:hAnsi="Times New Roman" w:cs="Times New Roman"/>
                <w:b/>
                <w:color w:val="auto"/>
                <w:sz w:val="24"/>
                <w:szCs w:val="24"/>
              </w:rPr>
              <w:t xml:space="preserve"> источники</w:t>
            </w:r>
          </w:p>
          <w:p w14:paraId="0087E684" w14:textId="77777777" w:rsidR="002B6FE4" w:rsidRPr="00054054" w:rsidRDefault="002B6FE4" w:rsidP="002B6FE4">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922E2C">
              <w:rPr>
                <w:rFonts w:ascii="Times New Roman" w:hAnsi="Times New Roman" w:cs="Times New Roman"/>
                <w:b/>
                <w:color w:val="auto"/>
                <w:sz w:val="24"/>
                <w:szCs w:val="24"/>
              </w:rPr>
              <w:t>из раздела 8</w:t>
            </w:r>
            <w:r>
              <w:rPr>
                <w:rFonts w:ascii="Times New Roman" w:hAnsi="Times New Roman" w:cs="Times New Roman"/>
                <w:color w:val="auto"/>
                <w:sz w:val="24"/>
                <w:szCs w:val="24"/>
              </w:rPr>
              <w:t>: 1-20</w:t>
            </w:r>
          </w:p>
          <w:p w14:paraId="549D6BAC" w14:textId="42436D6C" w:rsidR="00306B98" w:rsidRPr="00054054" w:rsidRDefault="00922E2C" w:rsidP="00054054">
            <w:pPr>
              <w:tabs>
                <w:tab w:val="left" w:pos="709"/>
                <w:tab w:val="left" w:pos="851"/>
                <w:tab w:val="left" w:pos="993"/>
              </w:tabs>
              <w:ind w:firstLine="567"/>
              <w:jc w:val="both"/>
              <w:rPr>
                <w:rFonts w:ascii="Times New Roman" w:hAnsi="Times New Roman" w:cs="Times New Roman"/>
                <w:color w:val="FF0000"/>
                <w:sz w:val="24"/>
                <w:szCs w:val="24"/>
              </w:rPr>
            </w:pPr>
            <w:r w:rsidRPr="00922E2C">
              <w:rPr>
                <w:rFonts w:ascii="Times New Roman" w:hAnsi="Times New Roman" w:cs="Times New Roman"/>
                <w:b/>
                <w:sz w:val="24"/>
                <w:szCs w:val="24"/>
              </w:rPr>
              <w:t>из раздела 9</w:t>
            </w:r>
            <w:r>
              <w:rPr>
                <w:rFonts w:ascii="Times New Roman" w:hAnsi="Times New Roman" w:cs="Times New Roman"/>
                <w:sz w:val="24"/>
                <w:szCs w:val="24"/>
              </w:rPr>
              <w:t>:</w:t>
            </w:r>
            <w:r w:rsidRPr="00054054">
              <w:rPr>
                <w:rFonts w:ascii="Times New Roman" w:hAnsi="Times New Roman" w:cs="Times New Roman"/>
                <w:sz w:val="24"/>
                <w:szCs w:val="24"/>
              </w:rPr>
              <w:t xml:space="preserve"> </w:t>
            </w:r>
            <w:r>
              <w:rPr>
                <w:rFonts w:ascii="Times New Roman" w:hAnsi="Times New Roman" w:cs="Times New Roman"/>
                <w:sz w:val="24"/>
                <w:szCs w:val="24"/>
              </w:rPr>
              <w:t>1-5</w:t>
            </w:r>
          </w:p>
        </w:tc>
        <w:tc>
          <w:tcPr>
            <w:tcW w:w="1843" w:type="dxa"/>
          </w:tcPr>
          <w:p w14:paraId="50F06534"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Решение кейсов</w:t>
            </w:r>
          </w:p>
          <w:p w14:paraId="31675009" w14:textId="77777777" w:rsidR="00306B98" w:rsidRPr="00054054" w:rsidRDefault="00306B98" w:rsidP="00054054">
            <w:pPr>
              <w:tabs>
                <w:tab w:val="left" w:pos="851"/>
              </w:tabs>
              <w:autoSpaceDE w:val="0"/>
              <w:autoSpaceDN w:val="0"/>
              <w:adjustRightInd w:val="0"/>
              <w:jc w:val="both"/>
              <w:rPr>
                <w:rFonts w:ascii="Times New Roman" w:hAnsi="Times New Roman" w:cs="Times New Roman"/>
                <w:sz w:val="24"/>
                <w:szCs w:val="24"/>
              </w:rPr>
            </w:pPr>
            <w:r w:rsidRPr="00054054">
              <w:rPr>
                <w:rFonts w:ascii="Times New Roman" w:hAnsi="Times New Roman" w:cs="Times New Roman"/>
                <w:sz w:val="24"/>
                <w:szCs w:val="24"/>
              </w:rPr>
              <w:t>Дискуссия</w:t>
            </w:r>
          </w:p>
          <w:p w14:paraId="6376426F" w14:textId="77777777" w:rsidR="00306B98" w:rsidRPr="00054054" w:rsidRDefault="00306B98" w:rsidP="00054054">
            <w:pPr>
              <w:tabs>
                <w:tab w:val="right" w:pos="851"/>
              </w:tabs>
              <w:jc w:val="both"/>
              <w:rPr>
                <w:rFonts w:ascii="Times New Roman" w:hAnsi="Times New Roman" w:cs="Times New Roman"/>
                <w:sz w:val="24"/>
                <w:szCs w:val="24"/>
              </w:rPr>
            </w:pPr>
            <w:r w:rsidRPr="00054054">
              <w:rPr>
                <w:rFonts w:ascii="Times New Roman" w:hAnsi="Times New Roman" w:cs="Times New Roman"/>
                <w:sz w:val="24"/>
                <w:szCs w:val="24"/>
              </w:rPr>
              <w:t>Деловая игра</w:t>
            </w:r>
          </w:p>
          <w:p w14:paraId="36388F36" w14:textId="4ADF7C02" w:rsidR="00306B98" w:rsidRPr="00054054" w:rsidRDefault="00306B98" w:rsidP="00054054">
            <w:pPr>
              <w:pStyle w:val="a3"/>
              <w:tabs>
                <w:tab w:val="left" w:pos="851"/>
              </w:tabs>
              <w:ind w:left="0"/>
              <w:jc w:val="both"/>
              <w:rPr>
                <w:rFonts w:ascii="Times New Roman" w:hAnsi="Times New Roman" w:cs="Times New Roman"/>
                <w:color w:val="FF0000"/>
                <w:sz w:val="24"/>
                <w:szCs w:val="24"/>
              </w:rPr>
            </w:pPr>
            <w:r w:rsidRPr="00054054">
              <w:rPr>
                <w:rFonts w:ascii="Times New Roman" w:hAnsi="Times New Roman" w:cs="Times New Roman"/>
                <w:sz w:val="24"/>
                <w:szCs w:val="24"/>
              </w:rPr>
              <w:t>Тестирование</w:t>
            </w:r>
          </w:p>
        </w:tc>
      </w:tr>
    </w:tbl>
    <w:p w14:paraId="22D14C7F" w14:textId="77777777" w:rsidR="00054054" w:rsidRDefault="00054054">
      <w:pPr>
        <w:rPr>
          <w:bCs/>
          <w:sz w:val="28"/>
          <w:szCs w:val="28"/>
        </w:rPr>
      </w:pPr>
    </w:p>
    <w:p w14:paraId="1F6E8ADA" w14:textId="77777777" w:rsidR="003C7E72" w:rsidRPr="008B65CC" w:rsidRDefault="00F835E8" w:rsidP="008B65CC">
      <w:pPr>
        <w:pStyle w:val="a3"/>
        <w:tabs>
          <w:tab w:val="left" w:pos="851"/>
        </w:tabs>
        <w:spacing w:after="0" w:line="36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6.</w:t>
      </w:r>
      <w:r w:rsidR="0063109B" w:rsidRPr="008B65CC">
        <w:rPr>
          <w:rFonts w:ascii="Times New Roman" w:hAnsi="Times New Roman" w:cs="Times New Roman"/>
          <w:b/>
          <w:sz w:val="28"/>
          <w:szCs w:val="28"/>
          <w:lang w:eastAsia="ru-RU"/>
        </w:rPr>
        <w:t xml:space="preserve"> </w:t>
      </w:r>
      <w:r w:rsidR="005056E2" w:rsidRPr="008B65CC">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14:paraId="6ED19A72" w14:textId="77777777" w:rsidR="005056E2" w:rsidRPr="008B65CC" w:rsidRDefault="005056E2" w:rsidP="008B65CC">
      <w:pPr>
        <w:keepNext/>
        <w:tabs>
          <w:tab w:val="left" w:pos="851"/>
        </w:tabs>
        <w:spacing w:after="0" w:line="360" w:lineRule="auto"/>
        <w:ind w:firstLine="567"/>
        <w:jc w:val="both"/>
        <w:rPr>
          <w:rFonts w:ascii="Times New Roman" w:hAnsi="Times New Roman" w:cs="Times New Roman"/>
          <w:b/>
          <w:sz w:val="28"/>
          <w:szCs w:val="28"/>
        </w:rPr>
      </w:pPr>
      <w:r w:rsidRPr="008B65CC">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A1EEBAA" w14:textId="51E142D6" w:rsidR="004A60B8" w:rsidRPr="008B65CC" w:rsidRDefault="004A60B8" w:rsidP="0033561F">
      <w:pPr>
        <w:pStyle w:val="a3"/>
        <w:tabs>
          <w:tab w:val="left" w:pos="851"/>
        </w:tabs>
        <w:spacing w:after="0" w:line="360" w:lineRule="auto"/>
        <w:ind w:left="0" w:firstLine="567"/>
        <w:jc w:val="center"/>
        <w:rPr>
          <w:rFonts w:ascii="Times New Roman" w:hAnsi="Times New Roman" w:cs="Times New Roman"/>
          <w:b/>
          <w:sz w:val="28"/>
          <w:szCs w:val="28"/>
          <w:lang w:eastAsia="ru-RU"/>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gridCol w:w="2126"/>
      </w:tblGrid>
      <w:tr w:rsidR="00B72911" w:rsidRPr="00B72911" w14:paraId="2EFF565A" w14:textId="77777777" w:rsidTr="00B64844">
        <w:tc>
          <w:tcPr>
            <w:tcW w:w="2410" w:type="dxa"/>
            <w:shd w:val="clear" w:color="auto" w:fill="auto"/>
          </w:tcPr>
          <w:p w14:paraId="0F43DA76" w14:textId="082D4997" w:rsidR="00E95262" w:rsidRPr="005F3202" w:rsidRDefault="00E95262" w:rsidP="004C6323">
            <w:pPr>
              <w:keepNext/>
              <w:tabs>
                <w:tab w:val="left" w:pos="851"/>
              </w:tabs>
              <w:spacing w:after="0" w:line="240" w:lineRule="auto"/>
              <w:jc w:val="both"/>
              <w:rPr>
                <w:rFonts w:ascii="Times New Roman" w:hAnsi="Times New Roman" w:cs="Times New Roman"/>
                <w:sz w:val="24"/>
                <w:szCs w:val="28"/>
              </w:rPr>
            </w:pPr>
            <w:r w:rsidRPr="005F3202">
              <w:rPr>
                <w:rFonts w:ascii="Times New Roman" w:hAnsi="Times New Roman" w:cs="Times New Roman"/>
                <w:b/>
                <w:sz w:val="24"/>
                <w:szCs w:val="28"/>
              </w:rPr>
              <w:t>Наименование тем дисциплины</w:t>
            </w:r>
          </w:p>
        </w:tc>
        <w:tc>
          <w:tcPr>
            <w:tcW w:w="6237" w:type="dxa"/>
            <w:shd w:val="clear" w:color="auto" w:fill="auto"/>
          </w:tcPr>
          <w:p w14:paraId="3920A487" w14:textId="77777777" w:rsidR="00E95262" w:rsidRPr="005F3202" w:rsidRDefault="00E95262" w:rsidP="003E5652">
            <w:pPr>
              <w:keepNext/>
              <w:tabs>
                <w:tab w:val="left" w:pos="851"/>
              </w:tabs>
              <w:spacing w:after="0" w:line="240" w:lineRule="auto"/>
              <w:jc w:val="both"/>
              <w:rPr>
                <w:rFonts w:ascii="Times New Roman" w:hAnsi="Times New Roman" w:cs="Times New Roman"/>
                <w:b/>
                <w:sz w:val="24"/>
                <w:szCs w:val="28"/>
              </w:rPr>
            </w:pPr>
            <w:r w:rsidRPr="005F3202">
              <w:rPr>
                <w:rFonts w:ascii="Times New Roman" w:hAnsi="Times New Roman" w:cs="Times New Roman"/>
                <w:b/>
                <w:sz w:val="24"/>
                <w:szCs w:val="28"/>
              </w:rPr>
              <w:t>Перечень вопросов, отводимых на самостоятельное освоение</w:t>
            </w:r>
          </w:p>
        </w:tc>
        <w:tc>
          <w:tcPr>
            <w:tcW w:w="2126" w:type="dxa"/>
          </w:tcPr>
          <w:p w14:paraId="3454A9B5" w14:textId="77777777" w:rsidR="00E95262" w:rsidRPr="005F3202" w:rsidRDefault="00E95262" w:rsidP="003E5652">
            <w:pPr>
              <w:keepNext/>
              <w:tabs>
                <w:tab w:val="left" w:pos="851"/>
              </w:tabs>
              <w:spacing w:after="0" w:line="240" w:lineRule="auto"/>
              <w:jc w:val="both"/>
              <w:rPr>
                <w:rFonts w:ascii="Times New Roman" w:hAnsi="Times New Roman" w:cs="Times New Roman"/>
                <w:b/>
                <w:sz w:val="24"/>
                <w:szCs w:val="28"/>
              </w:rPr>
            </w:pPr>
            <w:r w:rsidRPr="005F3202">
              <w:rPr>
                <w:rFonts w:ascii="Times New Roman" w:hAnsi="Times New Roman" w:cs="Times New Roman"/>
                <w:b/>
                <w:sz w:val="24"/>
                <w:szCs w:val="28"/>
              </w:rPr>
              <w:t>Формы внеаудиторной самостоятельной работы</w:t>
            </w:r>
          </w:p>
        </w:tc>
      </w:tr>
      <w:tr w:rsidR="00054054" w:rsidRPr="00B72911" w14:paraId="43C3265A" w14:textId="77777777" w:rsidTr="00B64844">
        <w:tc>
          <w:tcPr>
            <w:tcW w:w="2410" w:type="dxa"/>
            <w:shd w:val="clear" w:color="auto" w:fill="auto"/>
          </w:tcPr>
          <w:p w14:paraId="253C2700" w14:textId="10C313A8" w:rsidR="000645BA" w:rsidRDefault="000645BA" w:rsidP="00054054">
            <w:pPr>
              <w:pStyle w:val="a3"/>
              <w:tabs>
                <w:tab w:val="left" w:pos="851"/>
              </w:tabs>
              <w:spacing w:after="0" w:line="240" w:lineRule="auto"/>
              <w:ind w:left="0"/>
              <w:jc w:val="both"/>
              <w:rPr>
                <w:rFonts w:ascii="Times New Roman" w:hAnsi="Times New Roman" w:cs="Times New Roman"/>
                <w:sz w:val="24"/>
                <w:szCs w:val="24"/>
              </w:rPr>
            </w:pPr>
            <w:r w:rsidRPr="000645BA">
              <w:rPr>
                <w:rFonts w:ascii="Times New Roman" w:hAnsi="Times New Roman" w:cs="Times New Roman"/>
                <w:sz w:val="24"/>
                <w:szCs w:val="24"/>
              </w:rPr>
              <w:t>Тема 1.</w:t>
            </w:r>
          </w:p>
          <w:p w14:paraId="14A08D1F" w14:textId="19532196" w:rsidR="00054054" w:rsidRPr="00054054" w:rsidRDefault="00054054" w:rsidP="00054054">
            <w:pPr>
              <w:pStyle w:val="a3"/>
              <w:tabs>
                <w:tab w:val="left" w:pos="851"/>
              </w:tabs>
              <w:spacing w:after="0" w:line="240" w:lineRule="auto"/>
              <w:ind w:left="0"/>
              <w:jc w:val="both"/>
              <w:rPr>
                <w:rFonts w:ascii="Times New Roman" w:hAnsi="Times New Roman" w:cs="Times New Roman"/>
                <w:color w:val="FF0000"/>
                <w:sz w:val="24"/>
                <w:szCs w:val="24"/>
                <w:lang w:eastAsia="ru-RU"/>
              </w:rPr>
            </w:pPr>
            <w:r w:rsidRPr="00054054">
              <w:rPr>
                <w:rFonts w:ascii="Times New Roman" w:hAnsi="Times New Roman" w:cs="Times New Roman"/>
                <w:sz w:val="24"/>
                <w:szCs w:val="24"/>
              </w:rPr>
              <w:t>И</w:t>
            </w:r>
            <w:r w:rsidRPr="00054054">
              <w:rPr>
                <w:rFonts w:ascii="Times New Roman" w:hAnsi="Times New Roman" w:cs="Times New Roman"/>
                <w:sz w:val="24"/>
                <w:szCs w:val="24"/>
                <w:lang w:eastAsia="ru-RU"/>
              </w:rPr>
              <w:t>нновационные (цифровые) технологий в деятельности юриста: значение и основные понятия</w:t>
            </w:r>
          </w:p>
        </w:tc>
        <w:tc>
          <w:tcPr>
            <w:tcW w:w="6237" w:type="dxa"/>
            <w:shd w:val="clear" w:color="auto" w:fill="auto"/>
          </w:tcPr>
          <w:p w14:paraId="13FAD859" w14:textId="77777777" w:rsidR="008717F3" w:rsidRPr="008717F3" w:rsidRDefault="008717F3" w:rsidP="000875E4">
            <w:pPr>
              <w:tabs>
                <w:tab w:val="left" w:pos="646"/>
              </w:tabs>
              <w:spacing w:after="0" w:line="240" w:lineRule="auto"/>
              <w:jc w:val="both"/>
              <w:rPr>
                <w:rFonts w:ascii="Times New Roman" w:hAnsi="Times New Roman" w:cs="Times New Roman"/>
                <w:sz w:val="24"/>
                <w:szCs w:val="24"/>
                <w:lang w:eastAsia="ru-RU"/>
              </w:rPr>
            </w:pPr>
            <w:r w:rsidRPr="008717F3">
              <w:rPr>
                <w:rFonts w:ascii="Times New Roman" w:hAnsi="Times New Roman" w:cs="Times New Roman"/>
                <w:sz w:val="24"/>
                <w:szCs w:val="24"/>
                <w:lang w:eastAsia="ru-RU"/>
              </w:rPr>
              <w:t>Подготовка к обсуждению научных трудов</w:t>
            </w:r>
            <w:r w:rsidR="00054054" w:rsidRPr="008717F3">
              <w:rPr>
                <w:rFonts w:ascii="Times New Roman" w:hAnsi="Times New Roman" w:cs="Times New Roman"/>
                <w:sz w:val="24"/>
                <w:szCs w:val="24"/>
                <w:lang w:eastAsia="ru-RU"/>
              </w:rPr>
              <w:t xml:space="preserve">: </w:t>
            </w:r>
          </w:p>
          <w:p w14:paraId="2A538995" w14:textId="3631EC55" w:rsidR="008717F3" w:rsidRPr="008717F3" w:rsidRDefault="008717F3" w:rsidP="000875E4">
            <w:pPr>
              <w:tabs>
                <w:tab w:val="left" w:pos="646"/>
              </w:tabs>
              <w:spacing w:after="0" w:line="240" w:lineRule="auto"/>
              <w:jc w:val="both"/>
              <w:rPr>
                <w:rFonts w:ascii="Times New Roman" w:hAnsi="Times New Roman" w:cs="Times New Roman"/>
                <w:sz w:val="24"/>
                <w:szCs w:val="24"/>
                <w:lang w:eastAsia="ru-RU"/>
              </w:rPr>
            </w:pPr>
            <w:r w:rsidRPr="008717F3">
              <w:rPr>
                <w:rFonts w:ascii="Times New Roman" w:hAnsi="Times New Roman" w:cs="Times New Roman"/>
                <w:bCs/>
                <w:sz w:val="24"/>
                <w:szCs w:val="24"/>
                <w:lang w:eastAsia="ru-RU"/>
              </w:rPr>
              <w:t xml:space="preserve">Цифровые технологии и </w:t>
            </w:r>
            <w:proofErr w:type="spellStart"/>
            <w:r w:rsidRPr="008717F3">
              <w:rPr>
                <w:rFonts w:ascii="Times New Roman" w:hAnsi="Times New Roman" w:cs="Times New Roman"/>
                <w:bCs/>
                <w:sz w:val="24"/>
                <w:szCs w:val="24"/>
                <w:lang w:eastAsia="ru-RU"/>
              </w:rPr>
              <w:t>юрисдикционная</w:t>
            </w:r>
            <w:proofErr w:type="spellEnd"/>
            <w:r w:rsidRPr="008717F3">
              <w:rPr>
                <w:rFonts w:ascii="Times New Roman" w:hAnsi="Times New Roman" w:cs="Times New Roman"/>
                <w:bCs/>
                <w:sz w:val="24"/>
                <w:szCs w:val="24"/>
                <w:lang w:eastAsia="ru-RU"/>
              </w:rPr>
              <w:t xml:space="preserve"> </w:t>
            </w:r>
            <w:proofErr w:type="gramStart"/>
            <w:r w:rsidRPr="008717F3">
              <w:rPr>
                <w:rFonts w:ascii="Times New Roman" w:hAnsi="Times New Roman" w:cs="Times New Roman"/>
                <w:bCs/>
                <w:sz w:val="24"/>
                <w:szCs w:val="24"/>
                <w:lang w:eastAsia="ru-RU"/>
              </w:rPr>
              <w:t>деятельность :</w:t>
            </w:r>
            <w:proofErr w:type="gramEnd"/>
            <w:r w:rsidRPr="008717F3">
              <w:rPr>
                <w:rFonts w:ascii="Times New Roman" w:hAnsi="Times New Roman" w:cs="Times New Roman"/>
                <w:bCs/>
                <w:sz w:val="24"/>
                <w:szCs w:val="24"/>
                <w:lang w:eastAsia="ru-RU"/>
              </w:rPr>
              <w:t xml:space="preserve"> образ будущего правосудия по гражданским делам : монография / под ред. К. Л. </w:t>
            </w:r>
            <w:proofErr w:type="spellStart"/>
            <w:r w:rsidRPr="008717F3">
              <w:rPr>
                <w:rFonts w:ascii="Times New Roman" w:hAnsi="Times New Roman" w:cs="Times New Roman"/>
                <w:bCs/>
                <w:sz w:val="24"/>
                <w:szCs w:val="24"/>
                <w:lang w:eastAsia="ru-RU"/>
              </w:rPr>
              <w:t>Брановицкого</w:t>
            </w:r>
            <w:proofErr w:type="spellEnd"/>
            <w:r w:rsidRPr="008717F3">
              <w:rPr>
                <w:rFonts w:ascii="Times New Roman" w:hAnsi="Times New Roman" w:cs="Times New Roman"/>
                <w:bCs/>
                <w:sz w:val="24"/>
                <w:szCs w:val="24"/>
                <w:lang w:eastAsia="ru-RU"/>
              </w:rPr>
              <w:t xml:space="preserve">, В. В. Яркова. - </w:t>
            </w:r>
            <w:proofErr w:type="gramStart"/>
            <w:r w:rsidRPr="008717F3">
              <w:rPr>
                <w:rFonts w:ascii="Times New Roman" w:hAnsi="Times New Roman" w:cs="Times New Roman"/>
                <w:bCs/>
                <w:sz w:val="24"/>
                <w:szCs w:val="24"/>
                <w:lang w:eastAsia="ru-RU"/>
              </w:rPr>
              <w:t>Москва :</w:t>
            </w:r>
            <w:proofErr w:type="gramEnd"/>
            <w:r w:rsidRPr="008717F3">
              <w:rPr>
                <w:rFonts w:ascii="Times New Roman" w:hAnsi="Times New Roman" w:cs="Times New Roman"/>
                <w:bCs/>
                <w:sz w:val="24"/>
                <w:szCs w:val="24"/>
                <w:lang w:eastAsia="ru-RU"/>
              </w:rPr>
              <w:t xml:space="preserve"> Статут, 2022. - 328 с. - ISBN 978-5-83-54-1810-7. - </w:t>
            </w:r>
            <w:proofErr w:type="gramStart"/>
            <w:r w:rsidRPr="008717F3">
              <w:rPr>
                <w:rFonts w:ascii="Times New Roman" w:hAnsi="Times New Roman" w:cs="Times New Roman"/>
                <w:bCs/>
                <w:sz w:val="24"/>
                <w:szCs w:val="24"/>
                <w:lang w:eastAsia="ru-RU"/>
              </w:rPr>
              <w:t>Текст :</w:t>
            </w:r>
            <w:proofErr w:type="gramEnd"/>
            <w:r w:rsidRPr="008717F3">
              <w:rPr>
                <w:rFonts w:ascii="Times New Roman" w:hAnsi="Times New Roman" w:cs="Times New Roman"/>
                <w:bCs/>
                <w:sz w:val="24"/>
                <w:szCs w:val="24"/>
                <w:lang w:eastAsia="ru-RU"/>
              </w:rPr>
              <w:t xml:space="preserve"> электронный. - URL: https://znanium.ru/catalog/product/2133930</w:t>
            </w:r>
            <w:r>
              <w:rPr>
                <w:rFonts w:ascii="Times New Roman" w:hAnsi="Times New Roman" w:cs="Times New Roman"/>
                <w:bCs/>
                <w:sz w:val="24"/>
                <w:szCs w:val="24"/>
                <w:lang w:eastAsia="ru-RU"/>
              </w:rPr>
              <w:t>;</w:t>
            </w:r>
          </w:p>
          <w:p w14:paraId="290E72B6" w14:textId="77777777" w:rsidR="008717F3" w:rsidRPr="008717F3" w:rsidRDefault="00054054" w:rsidP="000875E4">
            <w:pPr>
              <w:tabs>
                <w:tab w:val="left" w:pos="646"/>
              </w:tabs>
              <w:spacing w:after="0" w:line="240" w:lineRule="auto"/>
              <w:jc w:val="both"/>
              <w:rPr>
                <w:rFonts w:ascii="Times New Roman" w:hAnsi="Times New Roman" w:cs="Times New Roman"/>
                <w:sz w:val="24"/>
                <w:szCs w:val="24"/>
              </w:rPr>
            </w:pPr>
            <w:proofErr w:type="spellStart"/>
            <w:r w:rsidRPr="008717F3">
              <w:rPr>
                <w:rFonts w:ascii="Times New Roman" w:hAnsi="Times New Roman" w:cs="Times New Roman"/>
                <w:sz w:val="24"/>
                <w:szCs w:val="24"/>
                <w:lang w:eastAsia="ru-RU"/>
              </w:rPr>
              <w:t>Дерюгина</w:t>
            </w:r>
            <w:proofErr w:type="spellEnd"/>
            <w:r w:rsidRPr="008717F3">
              <w:rPr>
                <w:rFonts w:ascii="Times New Roman" w:hAnsi="Times New Roman" w:cs="Times New Roman"/>
                <w:sz w:val="24"/>
                <w:szCs w:val="24"/>
                <w:lang w:eastAsia="ru-RU"/>
              </w:rPr>
              <w:t xml:space="preserve"> Т.В. О специфике правоотношений в цифровой среде и цифровой личности как новом субъекте // Цивилист. 2024. N 2. С. 13 </w:t>
            </w:r>
            <w:r w:rsidRPr="008717F3">
              <w:rPr>
                <w:rFonts w:ascii="Times New Roman" w:hAnsi="Times New Roman" w:cs="Times New Roman"/>
                <w:sz w:val="24"/>
                <w:szCs w:val="24"/>
              </w:rPr>
              <w:t>–</w:t>
            </w:r>
            <w:r w:rsidRPr="008717F3">
              <w:rPr>
                <w:rFonts w:ascii="Times New Roman" w:hAnsi="Times New Roman" w:cs="Times New Roman"/>
                <w:sz w:val="24"/>
                <w:szCs w:val="24"/>
                <w:lang w:eastAsia="ru-RU"/>
              </w:rPr>
              <w:t xml:space="preserve"> 19</w:t>
            </w:r>
            <w:r w:rsidRPr="008717F3">
              <w:rPr>
                <w:rFonts w:ascii="Times New Roman" w:hAnsi="Times New Roman" w:cs="Times New Roman"/>
                <w:sz w:val="24"/>
                <w:szCs w:val="24"/>
              </w:rPr>
              <w:t xml:space="preserve">; </w:t>
            </w:r>
          </w:p>
          <w:p w14:paraId="1C97F077" w14:textId="3A88B181" w:rsidR="00054054" w:rsidRPr="008717F3" w:rsidRDefault="00054054" w:rsidP="000875E4">
            <w:pPr>
              <w:tabs>
                <w:tab w:val="left" w:pos="646"/>
              </w:tabs>
              <w:spacing w:after="0" w:line="240" w:lineRule="auto"/>
              <w:jc w:val="both"/>
              <w:rPr>
                <w:rFonts w:ascii="Times New Roman" w:hAnsi="Times New Roman" w:cs="Times New Roman"/>
                <w:sz w:val="24"/>
                <w:szCs w:val="24"/>
                <w:lang w:eastAsia="ru-RU"/>
              </w:rPr>
            </w:pPr>
            <w:r w:rsidRPr="008717F3">
              <w:rPr>
                <w:rFonts w:ascii="Times New Roman" w:hAnsi="Times New Roman" w:cs="Times New Roman"/>
                <w:sz w:val="24"/>
                <w:szCs w:val="24"/>
                <w:lang w:eastAsia="ru-RU"/>
              </w:rPr>
              <w:t xml:space="preserve">Романовская О.В. Правовые основы использования искусственного интеллекта в судебной деятельности в России и за рубежом // Российский судья. 2024. N 8. С. 51 </w:t>
            </w:r>
            <w:r w:rsidRPr="008717F3">
              <w:rPr>
                <w:rFonts w:ascii="Times New Roman" w:hAnsi="Times New Roman" w:cs="Times New Roman"/>
                <w:sz w:val="24"/>
                <w:szCs w:val="24"/>
              </w:rPr>
              <w:t>–</w:t>
            </w:r>
            <w:r w:rsidRPr="008717F3">
              <w:rPr>
                <w:rFonts w:ascii="Times New Roman" w:hAnsi="Times New Roman" w:cs="Times New Roman"/>
                <w:sz w:val="24"/>
                <w:szCs w:val="24"/>
                <w:lang w:eastAsia="ru-RU"/>
              </w:rPr>
              <w:t xml:space="preserve"> 56</w:t>
            </w:r>
            <w:r w:rsidRPr="008717F3">
              <w:rPr>
                <w:rFonts w:ascii="Times New Roman" w:hAnsi="Times New Roman" w:cs="Times New Roman"/>
                <w:sz w:val="24"/>
                <w:szCs w:val="24"/>
              </w:rPr>
              <w:t xml:space="preserve"> и др.</w:t>
            </w:r>
          </w:p>
          <w:p w14:paraId="6E528A3E" w14:textId="3C2FD97F" w:rsidR="00054054" w:rsidRPr="008717F3" w:rsidRDefault="00054054" w:rsidP="000875E4">
            <w:pPr>
              <w:tabs>
                <w:tab w:val="left" w:pos="646"/>
                <w:tab w:val="left" w:pos="851"/>
              </w:tabs>
              <w:spacing w:after="0" w:line="240" w:lineRule="auto"/>
              <w:jc w:val="both"/>
              <w:rPr>
                <w:rFonts w:ascii="Times New Roman" w:hAnsi="Times New Roman" w:cs="Times New Roman"/>
                <w:color w:val="FF0000"/>
                <w:sz w:val="24"/>
                <w:szCs w:val="28"/>
                <w:lang w:eastAsia="ru-RU"/>
              </w:rPr>
            </w:pPr>
          </w:p>
        </w:tc>
        <w:tc>
          <w:tcPr>
            <w:tcW w:w="2126" w:type="dxa"/>
          </w:tcPr>
          <w:p w14:paraId="6F8E5E43" w14:textId="5381AF8C" w:rsidR="00054054" w:rsidRPr="005F3202" w:rsidRDefault="00054054" w:rsidP="00054054">
            <w:pPr>
              <w:pStyle w:val="a6"/>
              <w:tabs>
                <w:tab w:val="left" w:pos="851"/>
              </w:tabs>
              <w:ind w:firstLine="0"/>
              <w:rPr>
                <w:rFonts w:ascii="Times New Roman" w:hAnsi="Times New Roman"/>
                <w:sz w:val="24"/>
                <w:szCs w:val="28"/>
                <w:lang w:eastAsia="ru-RU"/>
              </w:rPr>
            </w:pPr>
            <w:r w:rsidRPr="005F3202">
              <w:rPr>
                <w:rFonts w:ascii="Times New Roman" w:hAnsi="Times New Roman"/>
                <w:sz w:val="24"/>
                <w:szCs w:val="28"/>
                <w:lang w:eastAsia="ru-RU"/>
              </w:rPr>
              <w:t xml:space="preserve">Подготовка к семинарскому занятию. Подготовка к дискуссии. Подготовка </w:t>
            </w:r>
            <w:r w:rsidRPr="005F3202">
              <w:rPr>
                <w:rFonts w:ascii="Times New Roman" w:hAnsi="Times New Roman"/>
                <w:sz w:val="24"/>
                <w:szCs w:val="28"/>
                <w:lang w:val="ru-RU" w:eastAsia="ru-RU"/>
              </w:rPr>
              <w:t>сообщения</w:t>
            </w:r>
          </w:p>
        </w:tc>
      </w:tr>
      <w:tr w:rsidR="00054054" w:rsidRPr="00B72911" w14:paraId="4A8025A7" w14:textId="77777777" w:rsidTr="00B64844">
        <w:tc>
          <w:tcPr>
            <w:tcW w:w="2410" w:type="dxa"/>
            <w:shd w:val="clear" w:color="auto" w:fill="auto"/>
          </w:tcPr>
          <w:p w14:paraId="144AD64C" w14:textId="4C898194" w:rsidR="000645BA" w:rsidRDefault="000645BA" w:rsidP="00054054">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2</w:t>
            </w:r>
            <w:r w:rsidRPr="000645BA">
              <w:rPr>
                <w:rFonts w:ascii="Times New Roman" w:hAnsi="Times New Roman" w:cs="Times New Roman"/>
                <w:sz w:val="24"/>
                <w:szCs w:val="24"/>
              </w:rPr>
              <w:t>.</w:t>
            </w:r>
          </w:p>
          <w:p w14:paraId="30A327D5" w14:textId="0EE8CE9B" w:rsidR="00054054" w:rsidRPr="00054054" w:rsidRDefault="00054054" w:rsidP="00054054">
            <w:pPr>
              <w:tabs>
                <w:tab w:val="left" w:pos="851"/>
              </w:tabs>
              <w:spacing w:after="0" w:line="240" w:lineRule="auto"/>
              <w:jc w:val="both"/>
              <w:rPr>
                <w:rFonts w:ascii="Times New Roman" w:hAnsi="Times New Roman" w:cs="Times New Roman"/>
                <w:color w:val="FF0000"/>
                <w:sz w:val="24"/>
                <w:szCs w:val="24"/>
                <w:lang w:eastAsia="ru-RU"/>
              </w:rPr>
            </w:pPr>
            <w:r w:rsidRPr="00054054">
              <w:rPr>
                <w:rFonts w:ascii="Times New Roman" w:hAnsi="Times New Roman" w:cs="Times New Roman"/>
                <w:sz w:val="24"/>
                <w:szCs w:val="24"/>
              </w:rPr>
              <w:lastRenderedPageBreak/>
              <w:t>Способы применения и</w:t>
            </w:r>
            <w:r w:rsidRPr="00054054">
              <w:rPr>
                <w:rFonts w:ascii="Times New Roman" w:hAnsi="Times New Roman" w:cs="Times New Roman"/>
                <w:sz w:val="24"/>
                <w:szCs w:val="24"/>
                <w:lang w:eastAsia="ru-RU"/>
              </w:rPr>
              <w:t>нновационных (цифровых) технологий в деятельности юриста и их виды</w:t>
            </w:r>
          </w:p>
        </w:tc>
        <w:tc>
          <w:tcPr>
            <w:tcW w:w="6237" w:type="dxa"/>
            <w:shd w:val="clear" w:color="auto" w:fill="auto"/>
          </w:tcPr>
          <w:p w14:paraId="376661DC" w14:textId="77777777" w:rsidR="00054054" w:rsidRPr="0035183E" w:rsidRDefault="00054054" w:rsidP="000875E4">
            <w:pPr>
              <w:spacing w:after="0" w:line="240" w:lineRule="auto"/>
              <w:jc w:val="both"/>
              <w:rPr>
                <w:rFonts w:ascii="Times New Roman" w:eastAsiaTheme="minorEastAsia" w:hAnsi="Times New Roman" w:cs="Times New Roman"/>
                <w:sz w:val="24"/>
                <w:szCs w:val="24"/>
                <w:lang w:eastAsia="ru-RU"/>
              </w:rPr>
            </w:pPr>
            <w:r w:rsidRPr="0035183E">
              <w:rPr>
                <w:rFonts w:ascii="Times New Roman" w:eastAsiaTheme="minorEastAsia" w:hAnsi="Times New Roman" w:cs="Times New Roman"/>
                <w:sz w:val="24"/>
                <w:szCs w:val="24"/>
                <w:lang w:eastAsia="ru-RU"/>
              </w:rPr>
              <w:lastRenderedPageBreak/>
              <w:t>Технологичные решения, направленные на контроль соблюдения законодательства</w:t>
            </w:r>
            <w:r w:rsidRPr="0035183E">
              <w:rPr>
                <w:rFonts w:ascii="Times New Roman" w:hAnsi="Times New Roman" w:cs="Times New Roman"/>
                <w:sz w:val="24"/>
                <w:szCs w:val="24"/>
              </w:rPr>
              <w:t>.</w:t>
            </w:r>
          </w:p>
          <w:p w14:paraId="6DC4F728" w14:textId="01FCC242" w:rsidR="00054054" w:rsidRPr="0035183E" w:rsidRDefault="00054054" w:rsidP="000875E4">
            <w:pPr>
              <w:spacing w:after="0" w:line="240" w:lineRule="auto"/>
              <w:jc w:val="both"/>
              <w:rPr>
                <w:rFonts w:ascii="Times New Roman" w:eastAsiaTheme="minorEastAsia" w:hAnsi="Times New Roman" w:cs="Times New Roman"/>
                <w:sz w:val="24"/>
                <w:szCs w:val="24"/>
                <w:lang w:eastAsia="ru-RU"/>
              </w:rPr>
            </w:pPr>
            <w:r w:rsidRPr="0035183E">
              <w:rPr>
                <w:rFonts w:ascii="Times New Roman" w:eastAsiaTheme="minorEastAsia" w:hAnsi="Times New Roman" w:cs="Times New Roman"/>
                <w:sz w:val="24"/>
                <w:szCs w:val="24"/>
                <w:lang w:eastAsia="ru-RU"/>
              </w:rPr>
              <w:lastRenderedPageBreak/>
              <w:t>Правовые аспекты ведения электронного документа оборота в юридической деятельности. Хранение документов в облачных технологиях.</w:t>
            </w:r>
          </w:p>
          <w:p w14:paraId="384AA940" w14:textId="58B50EE7" w:rsidR="00054054" w:rsidRPr="0035183E" w:rsidRDefault="00054054" w:rsidP="000875E4">
            <w:pPr>
              <w:spacing w:after="0" w:line="240" w:lineRule="auto"/>
              <w:jc w:val="both"/>
              <w:rPr>
                <w:rFonts w:ascii="Times New Roman" w:eastAsiaTheme="minorEastAsia" w:hAnsi="Times New Roman" w:cs="Times New Roman"/>
                <w:sz w:val="24"/>
                <w:szCs w:val="24"/>
                <w:lang w:eastAsia="ru-RU"/>
              </w:rPr>
            </w:pPr>
            <w:r w:rsidRPr="0035183E">
              <w:rPr>
                <w:rFonts w:ascii="Times New Roman" w:eastAsiaTheme="minorEastAsia" w:hAnsi="Times New Roman" w:cs="Times New Roman"/>
                <w:sz w:val="24"/>
                <w:szCs w:val="24"/>
                <w:lang w:eastAsia="ru-RU"/>
              </w:rPr>
              <w:t xml:space="preserve">Информационные системы в отдельных видах профессиональной деятельности. </w:t>
            </w:r>
          </w:p>
          <w:p w14:paraId="5B3694A1" w14:textId="12B7AF56" w:rsidR="00054054" w:rsidRPr="00B72911" w:rsidRDefault="00054054" w:rsidP="000875E4">
            <w:pPr>
              <w:tabs>
                <w:tab w:val="left" w:pos="851"/>
              </w:tabs>
              <w:spacing w:after="0" w:line="240" w:lineRule="auto"/>
              <w:jc w:val="both"/>
              <w:rPr>
                <w:rFonts w:ascii="Times New Roman" w:hAnsi="Times New Roman" w:cs="Times New Roman"/>
                <w:color w:val="FF0000"/>
                <w:sz w:val="24"/>
                <w:szCs w:val="28"/>
                <w:lang w:eastAsia="ru-RU"/>
              </w:rPr>
            </w:pPr>
          </w:p>
        </w:tc>
        <w:tc>
          <w:tcPr>
            <w:tcW w:w="2126" w:type="dxa"/>
          </w:tcPr>
          <w:p w14:paraId="249C64FD" w14:textId="17F7CB92" w:rsidR="00054054" w:rsidRPr="005F3202" w:rsidRDefault="00054054" w:rsidP="00054054">
            <w:pPr>
              <w:pStyle w:val="a6"/>
              <w:tabs>
                <w:tab w:val="left" w:pos="851"/>
              </w:tabs>
              <w:ind w:firstLine="0"/>
              <w:rPr>
                <w:rFonts w:ascii="Times New Roman" w:hAnsi="Times New Roman"/>
                <w:sz w:val="24"/>
                <w:szCs w:val="28"/>
                <w:lang w:val="ru-RU" w:eastAsia="ru-RU"/>
              </w:rPr>
            </w:pPr>
            <w:r w:rsidRPr="005F3202">
              <w:rPr>
                <w:rFonts w:ascii="Times New Roman" w:hAnsi="Times New Roman"/>
                <w:sz w:val="24"/>
                <w:szCs w:val="28"/>
                <w:lang w:eastAsia="ru-RU"/>
              </w:rPr>
              <w:lastRenderedPageBreak/>
              <w:t xml:space="preserve">Подготовка к семинарскому </w:t>
            </w:r>
            <w:r w:rsidRPr="005F3202">
              <w:rPr>
                <w:rFonts w:ascii="Times New Roman" w:hAnsi="Times New Roman"/>
                <w:sz w:val="24"/>
                <w:szCs w:val="28"/>
                <w:lang w:eastAsia="ru-RU"/>
              </w:rPr>
              <w:lastRenderedPageBreak/>
              <w:t xml:space="preserve">занятию. Подготовка к дискуссии. Подготовка </w:t>
            </w:r>
            <w:r w:rsidRPr="005F3202">
              <w:rPr>
                <w:rFonts w:ascii="Times New Roman" w:hAnsi="Times New Roman"/>
                <w:sz w:val="24"/>
                <w:szCs w:val="28"/>
                <w:lang w:val="ru-RU" w:eastAsia="ru-RU"/>
              </w:rPr>
              <w:t>сообщения</w:t>
            </w:r>
            <w:r w:rsidRPr="005F3202">
              <w:rPr>
                <w:rFonts w:ascii="Times New Roman" w:hAnsi="Times New Roman"/>
                <w:sz w:val="24"/>
                <w:szCs w:val="28"/>
                <w:lang w:eastAsia="ru-RU"/>
              </w:rPr>
              <w:t xml:space="preserve"> </w:t>
            </w:r>
          </w:p>
          <w:p w14:paraId="57F0C345" w14:textId="21C918E6" w:rsidR="00054054" w:rsidRPr="005F3202" w:rsidRDefault="00054054" w:rsidP="00054054">
            <w:pPr>
              <w:pStyle w:val="a6"/>
              <w:tabs>
                <w:tab w:val="left" w:pos="851"/>
              </w:tabs>
              <w:ind w:firstLine="0"/>
              <w:rPr>
                <w:rFonts w:ascii="Times New Roman" w:hAnsi="Times New Roman"/>
                <w:sz w:val="24"/>
                <w:szCs w:val="28"/>
                <w:lang w:val="ru-RU" w:eastAsia="ru-RU"/>
              </w:rPr>
            </w:pPr>
          </w:p>
        </w:tc>
      </w:tr>
      <w:tr w:rsidR="00054054" w:rsidRPr="00B72911" w14:paraId="5D3A44F5" w14:textId="77777777" w:rsidTr="00B64844">
        <w:tc>
          <w:tcPr>
            <w:tcW w:w="2410" w:type="dxa"/>
            <w:shd w:val="clear" w:color="auto" w:fill="auto"/>
          </w:tcPr>
          <w:p w14:paraId="45BBB68D" w14:textId="3D6606AA" w:rsidR="000645BA" w:rsidRDefault="000645BA" w:rsidP="00054054">
            <w:pPr>
              <w:pStyle w:val="aa"/>
              <w:tabs>
                <w:tab w:val="left" w:pos="851"/>
              </w:tabs>
              <w:spacing w:before="0" w:beforeAutospacing="0" w:after="0" w:afterAutospacing="0"/>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Тема 3</w:t>
            </w:r>
            <w:r w:rsidRPr="000645BA">
              <w:rPr>
                <w:rFonts w:ascii="Times New Roman" w:hAnsi="Times New Roman" w:cs="Times New Roman"/>
                <w:color w:val="auto"/>
                <w:sz w:val="24"/>
                <w:szCs w:val="24"/>
              </w:rPr>
              <w:t>.</w:t>
            </w:r>
          </w:p>
          <w:p w14:paraId="31314D9D" w14:textId="0DEC851F" w:rsidR="00054054" w:rsidRPr="00054054" w:rsidRDefault="00054054" w:rsidP="00054054">
            <w:pPr>
              <w:pStyle w:val="aa"/>
              <w:tabs>
                <w:tab w:val="left" w:pos="851"/>
              </w:tabs>
              <w:spacing w:before="0" w:beforeAutospacing="0" w:after="0" w:afterAutospacing="0"/>
              <w:jc w:val="both"/>
              <w:rPr>
                <w:rFonts w:ascii="Times New Roman" w:hAnsi="Times New Roman" w:cs="Times New Roman"/>
                <w:color w:val="FF0000"/>
                <w:sz w:val="24"/>
                <w:szCs w:val="24"/>
              </w:rPr>
            </w:pPr>
            <w:r w:rsidRPr="00054054">
              <w:rPr>
                <w:rFonts w:ascii="Times New Roman" w:hAnsi="Times New Roman" w:cs="Times New Roman"/>
                <w:color w:val="auto"/>
                <w:sz w:val="24"/>
                <w:szCs w:val="24"/>
              </w:rPr>
              <w:t>Правовые основы, регулирующие применение инновационных (цифровых) технологий</w:t>
            </w:r>
          </w:p>
        </w:tc>
        <w:tc>
          <w:tcPr>
            <w:tcW w:w="6237" w:type="dxa"/>
            <w:shd w:val="clear" w:color="auto" w:fill="auto"/>
          </w:tcPr>
          <w:p w14:paraId="476B01A9" w14:textId="77777777" w:rsidR="0035183E" w:rsidRPr="0035183E" w:rsidRDefault="0035183E" w:rsidP="000875E4">
            <w:pPr>
              <w:pStyle w:val="a6"/>
              <w:tabs>
                <w:tab w:val="left" w:pos="993"/>
              </w:tabs>
              <w:ind w:firstLine="0"/>
              <w:rPr>
                <w:rFonts w:ascii="Times New Roman" w:hAnsi="Times New Roman"/>
                <w:sz w:val="24"/>
                <w:szCs w:val="24"/>
              </w:rPr>
            </w:pPr>
            <w:r w:rsidRPr="0035183E">
              <w:rPr>
                <w:rFonts w:ascii="Times New Roman" w:hAnsi="Times New Roman"/>
                <w:sz w:val="24"/>
                <w:szCs w:val="24"/>
              </w:rPr>
              <w:t xml:space="preserve">Концепция развития технологий машиночитаемого права (утв.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p>
          <w:p w14:paraId="13566510" w14:textId="77777777" w:rsidR="00054054" w:rsidRPr="0035183E" w:rsidRDefault="00054054" w:rsidP="000875E4">
            <w:pPr>
              <w:spacing w:after="0" w:line="240" w:lineRule="auto"/>
              <w:jc w:val="both"/>
              <w:rPr>
                <w:rFonts w:ascii="Times New Roman" w:eastAsiaTheme="minorEastAsia" w:hAnsi="Times New Roman" w:cs="Times New Roman"/>
                <w:b/>
                <w:bCs/>
                <w:sz w:val="24"/>
                <w:szCs w:val="24"/>
                <w:lang w:eastAsia="ru-RU"/>
              </w:rPr>
            </w:pPr>
            <w:r w:rsidRPr="0035183E">
              <w:rPr>
                <w:rFonts w:ascii="Times New Roman" w:eastAsiaTheme="minorEastAsia" w:hAnsi="Times New Roman" w:cs="Times New Roman"/>
                <w:sz w:val="24"/>
                <w:szCs w:val="24"/>
                <w:lang w:eastAsia="ru-RU"/>
              </w:rPr>
              <w:t>Концепция цифрового кодекса Российской Федерации.</w:t>
            </w:r>
          </w:p>
          <w:p w14:paraId="746FD2AD" w14:textId="77777777" w:rsidR="00054054" w:rsidRPr="0035183E" w:rsidRDefault="00054054" w:rsidP="000875E4">
            <w:pPr>
              <w:tabs>
                <w:tab w:val="left" w:pos="851"/>
              </w:tabs>
              <w:spacing w:after="0" w:line="240" w:lineRule="auto"/>
              <w:jc w:val="both"/>
              <w:rPr>
                <w:rFonts w:ascii="Times New Roman" w:eastAsiaTheme="minorEastAsia" w:hAnsi="Times New Roman" w:cs="Times New Roman"/>
                <w:sz w:val="24"/>
                <w:szCs w:val="24"/>
                <w:lang w:eastAsia="ru-RU"/>
              </w:rPr>
            </w:pPr>
            <w:r w:rsidRPr="0035183E">
              <w:rPr>
                <w:rFonts w:ascii="Times New Roman" w:eastAsiaTheme="minorEastAsia" w:hAnsi="Times New Roman" w:cs="Times New Roman"/>
                <w:sz w:val="24"/>
                <w:szCs w:val="24"/>
                <w:lang w:eastAsia="ru-RU"/>
              </w:rPr>
              <w:t xml:space="preserve">Наднациональное регулирование. </w:t>
            </w:r>
          </w:p>
          <w:p w14:paraId="2F76B00C" w14:textId="77777777" w:rsidR="0035183E" w:rsidRPr="0035183E" w:rsidRDefault="0035183E" w:rsidP="000875E4">
            <w:pPr>
              <w:pStyle w:val="a6"/>
              <w:tabs>
                <w:tab w:val="left" w:pos="993"/>
              </w:tabs>
              <w:ind w:firstLine="0"/>
              <w:rPr>
                <w:rFonts w:ascii="Times New Roman" w:hAnsi="Times New Roman"/>
                <w:sz w:val="24"/>
                <w:szCs w:val="24"/>
              </w:rPr>
            </w:pPr>
            <w:r w:rsidRPr="0035183E">
              <w:rPr>
                <w:rFonts w:ascii="Times New Roman" w:eastAsiaTheme="minorHAnsi" w:hAnsi="Times New Roman"/>
                <w:sz w:val="24"/>
                <w:szCs w:val="24"/>
              </w:rPr>
              <w:t>ГОСТ Р 70486-2022. Национальный стандарт Российской Федерации. Единая технология "Цифровой социальный юрист"</w:t>
            </w:r>
            <w:r w:rsidRPr="0035183E">
              <w:rPr>
                <w:rFonts w:ascii="Times New Roman" w:hAnsi="Times New Roman"/>
                <w:sz w:val="24"/>
                <w:szCs w:val="24"/>
              </w:rPr>
              <w:t xml:space="preserve"> (утв. и введен в действие Приказом </w:t>
            </w:r>
            <w:proofErr w:type="spellStart"/>
            <w:r w:rsidRPr="0035183E">
              <w:rPr>
                <w:rFonts w:ascii="Times New Roman" w:hAnsi="Times New Roman"/>
                <w:sz w:val="24"/>
                <w:szCs w:val="24"/>
              </w:rPr>
              <w:t>Росстандарта</w:t>
            </w:r>
            <w:proofErr w:type="spellEnd"/>
            <w:r w:rsidRPr="0035183E">
              <w:rPr>
                <w:rFonts w:ascii="Times New Roman" w:hAnsi="Times New Roman"/>
                <w:sz w:val="24"/>
                <w:szCs w:val="24"/>
              </w:rPr>
              <w:t xml:space="preserve"> от 23.11.2022 N 1360-ст) </w:t>
            </w:r>
          </w:p>
          <w:p w14:paraId="00F23C13" w14:textId="77777777" w:rsidR="00054054" w:rsidRPr="0035183E" w:rsidRDefault="00054054" w:rsidP="000875E4">
            <w:pPr>
              <w:tabs>
                <w:tab w:val="left" w:pos="851"/>
              </w:tabs>
              <w:spacing w:after="0" w:line="240" w:lineRule="auto"/>
              <w:jc w:val="both"/>
              <w:rPr>
                <w:rFonts w:ascii="Times New Roman" w:eastAsiaTheme="minorEastAsia" w:hAnsi="Times New Roman" w:cs="Times New Roman"/>
                <w:sz w:val="24"/>
                <w:szCs w:val="24"/>
                <w:lang w:eastAsia="ru-RU"/>
              </w:rPr>
            </w:pPr>
            <w:r w:rsidRPr="0035183E">
              <w:rPr>
                <w:rFonts w:ascii="Times New Roman" w:eastAsiaTheme="minorEastAsia" w:hAnsi="Times New Roman" w:cs="Times New Roman"/>
                <w:sz w:val="24"/>
                <w:szCs w:val="24"/>
                <w:lang w:eastAsia="ru-RU"/>
              </w:rPr>
              <w:t>Международные соглашения в сфере применение инновационных (цифровых) технологий.</w:t>
            </w:r>
          </w:p>
          <w:p w14:paraId="69F768A4" w14:textId="2BCE33AF" w:rsidR="00054054" w:rsidRPr="00B72911" w:rsidRDefault="00054054" w:rsidP="000875E4">
            <w:pPr>
              <w:tabs>
                <w:tab w:val="left" w:pos="851"/>
              </w:tabs>
              <w:spacing w:after="0" w:line="240" w:lineRule="auto"/>
              <w:jc w:val="both"/>
              <w:rPr>
                <w:rFonts w:ascii="Times New Roman" w:hAnsi="Times New Roman" w:cs="Times New Roman"/>
                <w:color w:val="FF0000"/>
                <w:sz w:val="24"/>
                <w:szCs w:val="28"/>
                <w:lang w:eastAsia="ru-RU"/>
              </w:rPr>
            </w:pPr>
          </w:p>
        </w:tc>
        <w:tc>
          <w:tcPr>
            <w:tcW w:w="2126" w:type="dxa"/>
          </w:tcPr>
          <w:p w14:paraId="53764B4C" w14:textId="77777777" w:rsidR="00054054" w:rsidRPr="005F3202" w:rsidRDefault="00054054" w:rsidP="00054054">
            <w:pPr>
              <w:pStyle w:val="a6"/>
              <w:tabs>
                <w:tab w:val="left" w:pos="851"/>
              </w:tabs>
              <w:ind w:firstLine="0"/>
              <w:rPr>
                <w:rFonts w:ascii="Times New Roman" w:hAnsi="Times New Roman"/>
                <w:sz w:val="24"/>
                <w:szCs w:val="28"/>
                <w:lang w:eastAsia="ru-RU"/>
              </w:rPr>
            </w:pPr>
            <w:r w:rsidRPr="005F3202">
              <w:rPr>
                <w:rFonts w:ascii="Times New Roman" w:hAnsi="Times New Roman"/>
                <w:sz w:val="24"/>
                <w:szCs w:val="28"/>
                <w:lang w:eastAsia="ru-RU"/>
              </w:rPr>
              <w:t xml:space="preserve">Подготовка к семинарскому занятию. </w:t>
            </w:r>
          </w:p>
          <w:p w14:paraId="7C3375C7" w14:textId="382E620B" w:rsidR="00054054" w:rsidRPr="00054054" w:rsidRDefault="00054054" w:rsidP="00054054">
            <w:pPr>
              <w:pStyle w:val="a6"/>
              <w:tabs>
                <w:tab w:val="left" w:pos="851"/>
              </w:tabs>
              <w:ind w:firstLine="0"/>
              <w:rPr>
                <w:rFonts w:ascii="Times New Roman" w:hAnsi="Times New Roman"/>
                <w:sz w:val="24"/>
                <w:szCs w:val="28"/>
                <w:lang w:val="ru-RU" w:eastAsia="ru-RU"/>
              </w:rPr>
            </w:pPr>
            <w:r w:rsidRPr="005F3202">
              <w:rPr>
                <w:rFonts w:ascii="Times New Roman" w:hAnsi="Times New Roman"/>
                <w:sz w:val="24"/>
                <w:szCs w:val="28"/>
                <w:lang w:eastAsia="ru-RU"/>
              </w:rPr>
              <w:t>Подготовка к д</w:t>
            </w:r>
            <w:r>
              <w:rPr>
                <w:rFonts w:ascii="Times New Roman" w:hAnsi="Times New Roman"/>
                <w:sz w:val="24"/>
                <w:szCs w:val="28"/>
                <w:lang w:val="ru-RU" w:eastAsia="ru-RU"/>
              </w:rPr>
              <w:t>еловой игре</w:t>
            </w:r>
          </w:p>
        </w:tc>
      </w:tr>
      <w:tr w:rsidR="00054054" w:rsidRPr="00B72911" w14:paraId="6BDC12CD" w14:textId="77777777" w:rsidTr="00B64844">
        <w:tc>
          <w:tcPr>
            <w:tcW w:w="2410" w:type="dxa"/>
            <w:shd w:val="clear" w:color="auto" w:fill="auto"/>
          </w:tcPr>
          <w:p w14:paraId="07415B02" w14:textId="0C9B7F3F" w:rsidR="000645BA" w:rsidRDefault="000645BA" w:rsidP="00054054">
            <w:pPr>
              <w:pStyle w:val="aa"/>
              <w:tabs>
                <w:tab w:val="left" w:pos="851"/>
              </w:tabs>
              <w:spacing w:before="0" w:beforeAutospacing="0" w:after="0" w:afterAutospacing="0"/>
              <w:jc w:val="both"/>
              <w:rPr>
                <w:rFonts w:ascii="Times New Roman" w:hAnsi="Times New Roman" w:cs="Times New Roman"/>
                <w:color w:val="auto"/>
                <w:sz w:val="24"/>
                <w:szCs w:val="24"/>
              </w:rPr>
            </w:pPr>
            <w:r>
              <w:rPr>
                <w:rFonts w:ascii="Times New Roman" w:hAnsi="Times New Roman" w:cs="Times New Roman"/>
                <w:color w:val="auto"/>
                <w:sz w:val="24"/>
                <w:szCs w:val="24"/>
              </w:rPr>
              <w:t>Тема 4</w:t>
            </w:r>
            <w:r w:rsidRPr="000645BA">
              <w:rPr>
                <w:rFonts w:ascii="Times New Roman" w:hAnsi="Times New Roman" w:cs="Times New Roman"/>
                <w:color w:val="auto"/>
                <w:sz w:val="24"/>
                <w:szCs w:val="24"/>
              </w:rPr>
              <w:t>.</w:t>
            </w:r>
          </w:p>
          <w:p w14:paraId="1F7459FA" w14:textId="5DFB282E" w:rsidR="00054054" w:rsidRPr="00054054" w:rsidRDefault="00054054" w:rsidP="00054054">
            <w:pPr>
              <w:pStyle w:val="aa"/>
              <w:tabs>
                <w:tab w:val="left" w:pos="851"/>
              </w:tabs>
              <w:spacing w:before="0" w:beforeAutospacing="0" w:after="0" w:afterAutospacing="0"/>
              <w:jc w:val="both"/>
              <w:rPr>
                <w:rFonts w:ascii="Times New Roman" w:hAnsi="Times New Roman" w:cs="Times New Roman"/>
                <w:color w:val="FF0000"/>
                <w:sz w:val="24"/>
                <w:szCs w:val="24"/>
              </w:rPr>
            </w:pPr>
            <w:r w:rsidRPr="00054054">
              <w:rPr>
                <w:rFonts w:ascii="Times New Roman" w:hAnsi="Times New Roman" w:cs="Times New Roman"/>
                <w:color w:val="auto"/>
                <w:sz w:val="24"/>
                <w:szCs w:val="24"/>
              </w:rPr>
              <w:t>Проблемы и перспективы применения инновационных (цифровых) технологий в деятельности юриста</w:t>
            </w:r>
          </w:p>
        </w:tc>
        <w:tc>
          <w:tcPr>
            <w:tcW w:w="6237" w:type="dxa"/>
            <w:shd w:val="clear" w:color="auto" w:fill="auto"/>
          </w:tcPr>
          <w:p w14:paraId="45CCB7B3" w14:textId="77777777" w:rsidR="00054054" w:rsidRPr="0035183E" w:rsidRDefault="00054054" w:rsidP="000875E4">
            <w:pPr>
              <w:tabs>
                <w:tab w:val="left" w:pos="851"/>
              </w:tabs>
              <w:spacing w:after="0" w:line="240" w:lineRule="auto"/>
              <w:jc w:val="both"/>
              <w:rPr>
                <w:rFonts w:ascii="Times New Roman" w:eastAsiaTheme="minorEastAsia" w:hAnsi="Times New Roman" w:cs="Times New Roman"/>
                <w:bCs/>
                <w:sz w:val="24"/>
                <w:szCs w:val="24"/>
                <w:lang w:eastAsia="ru-RU"/>
              </w:rPr>
            </w:pPr>
            <w:r w:rsidRPr="0035183E">
              <w:rPr>
                <w:rFonts w:ascii="Times New Roman" w:eastAsiaTheme="minorEastAsia" w:hAnsi="Times New Roman" w:cs="Times New Roman"/>
                <w:sz w:val="24"/>
                <w:szCs w:val="24"/>
                <w:lang w:eastAsia="ru-RU"/>
              </w:rPr>
              <w:t xml:space="preserve">Основные направления разработки и развития перспективных «сквозных» цифровых технологий </w:t>
            </w:r>
            <w:r w:rsidRPr="0035183E">
              <w:rPr>
                <w:rFonts w:ascii="Times New Roman" w:eastAsiaTheme="minorEastAsia" w:hAnsi="Times New Roman" w:cs="Times New Roman"/>
                <w:bCs/>
                <w:sz w:val="24"/>
                <w:szCs w:val="24"/>
                <w:lang w:eastAsia="ru-RU"/>
              </w:rPr>
              <w:t>в деятельности юриста.</w:t>
            </w:r>
          </w:p>
          <w:p w14:paraId="56E4D696" w14:textId="77777777" w:rsidR="00054054" w:rsidRPr="0035183E" w:rsidRDefault="00054054" w:rsidP="000875E4">
            <w:pPr>
              <w:spacing w:after="0" w:line="240" w:lineRule="auto"/>
              <w:jc w:val="both"/>
              <w:rPr>
                <w:rFonts w:ascii="Times New Roman" w:hAnsi="Times New Roman" w:cs="Times New Roman"/>
                <w:sz w:val="24"/>
                <w:szCs w:val="24"/>
              </w:rPr>
            </w:pPr>
            <w:r w:rsidRPr="0035183E">
              <w:rPr>
                <w:rFonts w:ascii="Times New Roman" w:eastAsiaTheme="minorEastAsia" w:hAnsi="Times New Roman" w:cs="Times New Roman"/>
                <w:sz w:val="24"/>
                <w:szCs w:val="24"/>
                <w:lang w:eastAsia="ru-RU"/>
              </w:rPr>
              <w:t xml:space="preserve">Технологии виртуальной и дополненной реальности (VR/AR) в юридической практике и судебных процессах. </w:t>
            </w:r>
          </w:p>
          <w:p w14:paraId="3878BBE3" w14:textId="20A19851" w:rsidR="00054054" w:rsidRPr="00B72911" w:rsidRDefault="00054054" w:rsidP="000875E4">
            <w:pPr>
              <w:spacing w:after="0" w:line="240" w:lineRule="auto"/>
              <w:jc w:val="both"/>
              <w:rPr>
                <w:rFonts w:ascii="Times New Roman" w:hAnsi="Times New Roman" w:cs="Times New Roman"/>
                <w:color w:val="FF0000"/>
                <w:sz w:val="24"/>
                <w:szCs w:val="28"/>
                <w:lang w:eastAsia="ru-RU"/>
              </w:rPr>
            </w:pPr>
          </w:p>
        </w:tc>
        <w:tc>
          <w:tcPr>
            <w:tcW w:w="2126" w:type="dxa"/>
          </w:tcPr>
          <w:p w14:paraId="0ACCBF85" w14:textId="78474554" w:rsidR="00054054" w:rsidRPr="005F3202" w:rsidRDefault="00054054" w:rsidP="00054054">
            <w:pPr>
              <w:pStyle w:val="a6"/>
              <w:tabs>
                <w:tab w:val="left" w:pos="851"/>
              </w:tabs>
              <w:ind w:firstLine="0"/>
              <w:rPr>
                <w:rFonts w:ascii="Times New Roman" w:hAnsi="Times New Roman"/>
                <w:sz w:val="24"/>
                <w:szCs w:val="28"/>
                <w:lang w:eastAsia="ru-RU"/>
              </w:rPr>
            </w:pPr>
            <w:r w:rsidRPr="005F3202">
              <w:rPr>
                <w:rFonts w:ascii="Times New Roman" w:hAnsi="Times New Roman"/>
                <w:sz w:val="24"/>
                <w:szCs w:val="28"/>
                <w:lang w:eastAsia="ru-RU"/>
              </w:rPr>
              <w:t xml:space="preserve">Подготовка к семинарскому занятию. Подготовка к дискуссии. </w:t>
            </w:r>
            <w:r>
              <w:rPr>
                <w:rFonts w:ascii="Times New Roman" w:hAnsi="Times New Roman"/>
                <w:sz w:val="24"/>
                <w:szCs w:val="28"/>
                <w:lang w:val="ru-RU" w:eastAsia="ru-RU"/>
              </w:rPr>
              <w:t>Подготовка к тестированию.</w:t>
            </w:r>
            <w:r w:rsidRPr="005F3202">
              <w:rPr>
                <w:rFonts w:ascii="Times New Roman" w:hAnsi="Times New Roman"/>
                <w:sz w:val="24"/>
                <w:szCs w:val="28"/>
                <w:lang w:eastAsia="ru-RU"/>
              </w:rPr>
              <w:t xml:space="preserve"> </w:t>
            </w:r>
          </w:p>
        </w:tc>
      </w:tr>
    </w:tbl>
    <w:p w14:paraId="7123FD50" w14:textId="77777777" w:rsidR="0062431F" w:rsidRDefault="0062431F" w:rsidP="008B65CC">
      <w:pPr>
        <w:tabs>
          <w:tab w:val="left" w:pos="851"/>
        </w:tabs>
        <w:autoSpaceDE w:val="0"/>
        <w:autoSpaceDN w:val="0"/>
        <w:adjustRightInd w:val="0"/>
        <w:spacing w:after="0" w:line="360" w:lineRule="auto"/>
        <w:ind w:firstLine="567"/>
        <w:jc w:val="both"/>
        <w:rPr>
          <w:rFonts w:ascii="Times New Roman" w:hAnsi="Times New Roman" w:cs="Times New Roman"/>
          <w:b/>
          <w:sz w:val="28"/>
          <w:szCs w:val="28"/>
          <w:lang w:eastAsia="ru-RU"/>
        </w:rPr>
      </w:pPr>
    </w:p>
    <w:p w14:paraId="388DD27D" w14:textId="4067B0AC" w:rsidR="000169DA" w:rsidRPr="008B65CC" w:rsidRDefault="007E38FF" w:rsidP="008B65CC">
      <w:pPr>
        <w:tabs>
          <w:tab w:val="left" w:pos="851"/>
        </w:tabs>
        <w:autoSpaceDE w:val="0"/>
        <w:autoSpaceDN w:val="0"/>
        <w:adjustRightInd w:val="0"/>
        <w:spacing w:after="0" w:line="360" w:lineRule="auto"/>
        <w:ind w:firstLine="567"/>
        <w:jc w:val="both"/>
        <w:rPr>
          <w:rFonts w:ascii="Times New Roman" w:hAnsi="Times New Roman" w:cs="Times New Roman"/>
          <w:b/>
          <w:sz w:val="28"/>
          <w:szCs w:val="28"/>
        </w:rPr>
      </w:pPr>
      <w:r w:rsidRPr="008B65CC">
        <w:rPr>
          <w:rFonts w:ascii="Times New Roman" w:hAnsi="Times New Roman" w:cs="Times New Roman"/>
          <w:b/>
          <w:sz w:val="28"/>
          <w:szCs w:val="28"/>
          <w:lang w:eastAsia="ru-RU"/>
        </w:rPr>
        <w:t>6.2</w:t>
      </w:r>
      <w:r w:rsidR="005D0D68">
        <w:rPr>
          <w:rFonts w:ascii="Times New Roman" w:hAnsi="Times New Roman" w:cs="Times New Roman"/>
          <w:b/>
          <w:sz w:val="28"/>
          <w:szCs w:val="28"/>
          <w:lang w:eastAsia="ru-RU"/>
        </w:rPr>
        <w:t>.</w:t>
      </w:r>
      <w:r w:rsidRPr="008B65CC">
        <w:rPr>
          <w:rFonts w:ascii="Times New Roman" w:hAnsi="Times New Roman" w:cs="Times New Roman"/>
          <w:b/>
          <w:sz w:val="28"/>
          <w:szCs w:val="28"/>
          <w:lang w:eastAsia="ru-RU"/>
        </w:rPr>
        <w:t xml:space="preserve"> </w:t>
      </w:r>
      <w:r w:rsidRPr="008B65CC">
        <w:rPr>
          <w:rFonts w:ascii="Times New Roman" w:hAnsi="Times New Roman" w:cs="Times New Roman"/>
          <w:b/>
          <w:sz w:val="28"/>
          <w:szCs w:val="28"/>
        </w:rPr>
        <w:t xml:space="preserve">Перечень вопросов, заданий, тем для подготовки к текущему контролю </w:t>
      </w:r>
    </w:p>
    <w:p w14:paraId="33D0DA28" w14:textId="56B4D19A" w:rsidR="006D738D" w:rsidRPr="00B576CA" w:rsidRDefault="006D738D" w:rsidP="00AB0BFD">
      <w:pPr>
        <w:tabs>
          <w:tab w:val="left" w:pos="851"/>
        </w:tabs>
        <w:autoSpaceDE w:val="0"/>
        <w:autoSpaceDN w:val="0"/>
        <w:adjustRightInd w:val="0"/>
        <w:spacing w:after="0" w:line="360" w:lineRule="auto"/>
        <w:ind w:firstLine="567"/>
        <w:jc w:val="center"/>
        <w:rPr>
          <w:rFonts w:ascii="Times New Roman" w:hAnsi="Times New Roman" w:cs="Times New Roman"/>
          <w:b/>
          <w:sz w:val="28"/>
          <w:szCs w:val="28"/>
        </w:rPr>
      </w:pPr>
      <w:r w:rsidRPr="00B576CA">
        <w:rPr>
          <w:rFonts w:ascii="Times New Roman" w:hAnsi="Times New Roman" w:cs="Times New Roman"/>
          <w:b/>
          <w:sz w:val="28"/>
          <w:szCs w:val="28"/>
          <w:lang w:eastAsia="ru-RU"/>
        </w:rPr>
        <w:t>Примерные типовые с</w:t>
      </w:r>
      <w:r w:rsidRPr="00B576CA">
        <w:rPr>
          <w:rFonts w:ascii="Times New Roman" w:hAnsi="Times New Roman" w:cs="Times New Roman"/>
          <w:b/>
          <w:sz w:val="28"/>
          <w:szCs w:val="28"/>
        </w:rPr>
        <w:t>итуационные задачи (кейсы)</w:t>
      </w:r>
    </w:p>
    <w:p w14:paraId="17E4EB04" w14:textId="77777777" w:rsidR="000D43ED" w:rsidRPr="00551C22" w:rsidRDefault="000D43ED" w:rsidP="0066136F">
      <w:pPr>
        <w:pStyle w:val="a3"/>
        <w:numPr>
          <w:ilvl w:val="0"/>
          <w:numId w:val="7"/>
        </w:numPr>
        <w:tabs>
          <w:tab w:val="left" w:pos="993"/>
        </w:tabs>
        <w:spacing w:after="0" w:line="360" w:lineRule="auto"/>
        <w:ind w:left="0" w:firstLine="567"/>
        <w:jc w:val="both"/>
        <w:rPr>
          <w:rFonts w:ascii="Times New Roman" w:eastAsia="Times New Roman" w:hAnsi="Times New Roman" w:cs="Times New Roman"/>
          <w:sz w:val="28"/>
          <w:szCs w:val="28"/>
          <w:lang w:eastAsia="ru-RU"/>
        </w:rPr>
      </w:pPr>
      <w:r w:rsidRPr="00551C22">
        <w:rPr>
          <w:rFonts w:ascii="Times New Roman" w:eastAsia="Times New Roman" w:hAnsi="Times New Roman" w:cs="Times New Roman"/>
          <w:sz w:val="28"/>
          <w:szCs w:val="28"/>
          <w:lang w:eastAsia="ru-RU"/>
        </w:rPr>
        <w:t xml:space="preserve">В 2019 в Министерстве здравоохранения и социальных служб США был запущен пилотный эксперимент с применением технологий искусственного интеллекта с целью выявления и устранения неактуальных и избыточных требований, содержащихся в нормативных актах Правительства США. По итогам его проведения решено было провести автоматический анализ законодательства на предмет выявления излишних и неактуальных требований также в Министерстве труда, Министерстве транспорта и Министерстве сельского хозяйства. </w:t>
      </w:r>
    </w:p>
    <w:p w14:paraId="2DEBCD77" w14:textId="77777777" w:rsidR="00462488" w:rsidRDefault="000D43ED" w:rsidP="00AB0BFD">
      <w:pPr>
        <w:pStyle w:val="a3"/>
        <w:tabs>
          <w:tab w:val="left" w:pos="993"/>
        </w:tabs>
        <w:spacing w:after="0" w:line="360" w:lineRule="auto"/>
        <w:ind w:left="0" w:firstLine="567"/>
        <w:jc w:val="both"/>
        <w:rPr>
          <w:rFonts w:ascii="Times New Roman" w:eastAsia="Times New Roman" w:hAnsi="Times New Roman" w:cs="Times New Roman"/>
          <w:i/>
          <w:iCs/>
          <w:sz w:val="28"/>
          <w:szCs w:val="28"/>
          <w:lang w:eastAsia="ru-RU"/>
        </w:rPr>
      </w:pPr>
      <w:r w:rsidRPr="00462488">
        <w:rPr>
          <w:rFonts w:ascii="Times New Roman" w:eastAsia="Times New Roman" w:hAnsi="Times New Roman" w:cs="Times New Roman"/>
          <w:i/>
          <w:iCs/>
          <w:sz w:val="28"/>
          <w:szCs w:val="28"/>
          <w:lang w:eastAsia="ru-RU"/>
        </w:rPr>
        <w:lastRenderedPageBreak/>
        <w:t xml:space="preserve">Резюмируйте результаты данного эксперимента и сформулируйте направления </w:t>
      </w:r>
      <w:r w:rsidR="00BC5A49" w:rsidRPr="00462488">
        <w:rPr>
          <w:rFonts w:ascii="Times New Roman" w:eastAsia="Times New Roman" w:hAnsi="Times New Roman" w:cs="Times New Roman"/>
          <w:i/>
          <w:iCs/>
          <w:sz w:val="28"/>
          <w:szCs w:val="28"/>
          <w:lang w:eastAsia="ru-RU"/>
        </w:rPr>
        <w:t xml:space="preserve">по </w:t>
      </w:r>
      <w:r w:rsidRPr="00462488">
        <w:rPr>
          <w:rFonts w:ascii="Times New Roman" w:eastAsia="Times New Roman" w:hAnsi="Times New Roman" w:cs="Times New Roman"/>
          <w:i/>
          <w:iCs/>
          <w:sz w:val="28"/>
          <w:szCs w:val="28"/>
          <w:lang w:eastAsia="ru-RU"/>
        </w:rPr>
        <w:t>совершенствовани</w:t>
      </w:r>
      <w:r w:rsidR="00BC5A49" w:rsidRPr="00462488">
        <w:rPr>
          <w:rFonts w:ascii="Times New Roman" w:eastAsia="Times New Roman" w:hAnsi="Times New Roman" w:cs="Times New Roman"/>
          <w:i/>
          <w:iCs/>
          <w:sz w:val="28"/>
          <w:szCs w:val="28"/>
          <w:lang w:eastAsia="ru-RU"/>
        </w:rPr>
        <w:t>ю</w:t>
      </w:r>
      <w:r w:rsidRPr="00462488">
        <w:rPr>
          <w:rFonts w:ascii="Times New Roman" w:eastAsia="Times New Roman" w:hAnsi="Times New Roman" w:cs="Times New Roman"/>
          <w:i/>
          <w:iCs/>
          <w:sz w:val="28"/>
          <w:szCs w:val="28"/>
          <w:lang w:eastAsia="ru-RU"/>
        </w:rPr>
        <w:t xml:space="preserve"> национального законодательства в данной сфере, с учетом </w:t>
      </w:r>
      <w:r w:rsidR="00BC5A49" w:rsidRPr="00462488">
        <w:rPr>
          <w:rFonts w:ascii="Times New Roman" w:eastAsia="Times New Roman" w:hAnsi="Times New Roman" w:cs="Times New Roman"/>
          <w:i/>
          <w:iCs/>
          <w:sz w:val="28"/>
          <w:szCs w:val="28"/>
          <w:lang w:eastAsia="ru-RU"/>
        </w:rPr>
        <w:t>зарубежного</w:t>
      </w:r>
      <w:r w:rsidRPr="00462488">
        <w:rPr>
          <w:rFonts w:ascii="Times New Roman" w:eastAsia="Times New Roman" w:hAnsi="Times New Roman" w:cs="Times New Roman"/>
          <w:i/>
          <w:iCs/>
          <w:sz w:val="28"/>
          <w:szCs w:val="28"/>
          <w:lang w:eastAsia="ru-RU"/>
        </w:rPr>
        <w:t xml:space="preserve"> опыта.</w:t>
      </w:r>
    </w:p>
    <w:p w14:paraId="57862665" w14:textId="77777777" w:rsidR="00462488" w:rsidRDefault="00462488" w:rsidP="00AB0BFD">
      <w:pPr>
        <w:pStyle w:val="a3"/>
        <w:tabs>
          <w:tab w:val="left" w:pos="993"/>
        </w:tabs>
        <w:spacing w:after="0" w:line="360" w:lineRule="auto"/>
        <w:ind w:left="0" w:firstLine="567"/>
        <w:jc w:val="both"/>
        <w:rPr>
          <w:rFonts w:ascii="Times New Roman" w:eastAsia="Times New Roman" w:hAnsi="Times New Roman" w:cs="Times New Roman"/>
          <w:i/>
          <w:iCs/>
          <w:sz w:val="28"/>
          <w:szCs w:val="28"/>
          <w:lang w:eastAsia="ru-RU"/>
        </w:rPr>
      </w:pPr>
    </w:p>
    <w:p w14:paraId="77F485F9" w14:textId="77777777" w:rsidR="00462488" w:rsidRDefault="00462488" w:rsidP="00AB0BFD">
      <w:pPr>
        <w:pStyle w:val="a3"/>
        <w:tabs>
          <w:tab w:val="left" w:pos="993"/>
        </w:tabs>
        <w:spacing w:after="0" w:line="360" w:lineRule="auto"/>
        <w:ind w:left="0" w:firstLine="567"/>
        <w:jc w:val="both"/>
        <w:rPr>
          <w:rFonts w:ascii="Times New Roman" w:hAnsi="Times New Roman" w:cs="Times New Roman"/>
          <w:sz w:val="28"/>
          <w:szCs w:val="28"/>
        </w:rPr>
      </w:pPr>
      <w:r w:rsidRPr="00462488">
        <w:rPr>
          <w:rFonts w:ascii="Times New Roman" w:eastAsia="Times New Roman" w:hAnsi="Times New Roman" w:cs="Times New Roman"/>
          <w:sz w:val="28"/>
          <w:szCs w:val="28"/>
          <w:lang w:eastAsia="ru-RU"/>
        </w:rPr>
        <w:t xml:space="preserve">2. Согласно </w:t>
      </w:r>
      <w:proofErr w:type="gramStart"/>
      <w:r w:rsidRPr="00462488">
        <w:rPr>
          <w:rFonts w:ascii="Times New Roman" w:eastAsia="Times New Roman" w:hAnsi="Times New Roman" w:cs="Times New Roman"/>
          <w:sz w:val="28"/>
          <w:szCs w:val="28"/>
          <w:lang w:eastAsia="ru-RU"/>
        </w:rPr>
        <w:t xml:space="preserve">положениям </w:t>
      </w:r>
      <w:r w:rsidRPr="00462488">
        <w:rPr>
          <w:rFonts w:ascii="Times New Roman" w:hAnsi="Times New Roman" w:cs="Times New Roman"/>
          <w:sz w:val="28"/>
          <w:szCs w:val="28"/>
        </w:rPr>
        <w:t>Концепции развития технологий машиночитаемого права</w:t>
      </w:r>
      <w:proofErr w:type="gramEnd"/>
      <w:r w:rsidRPr="00462488">
        <w:rPr>
          <w:rFonts w:ascii="Times New Roman" w:hAnsi="Times New Roman" w:cs="Times New Roman"/>
          <w:sz w:val="28"/>
          <w:szCs w:val="28"/>
        </w:rPr>
        <w:t xml:space="preserve"> преимуществами технологий машиночитаемого права в сфере нормотворчества являются следующие:</w:t>
      </w:r>
    </w:p>
    <w:p w14:paraId="02CED18E" w14:textId="77777777" w:rsidR="00462488" w:rsidRDefault="00462488" w:rsidP="00AB0BFD">
      <w:pPr>
        <w:pStyle w:val="a3"/>
        <w:tabs>
          <w:tab w:val="left" w:pos="993"/>
        </w:tabs>
        <w:spacing w:after="0" w:line="360" w:lineRule="auto"/>
        <w:ind w:left="0" w:firstLine="567"/>
        <w:jc w:val="both"/>
        <w:rPr>
          <w:rFonts w:ascii="Times New Roman" w:eastAsia="Times New Roman" w:hAnsi="Times New Roman" w:cs="Times New Roman"/>
          <w:sz w:val="28"/>
          <w:szCs w:val="28"/>
          <w:lang w:eastAsia="ru-RU"/>
        </w:rPr>
      </w:pPr>
      <w:r w:rsidRPr="00462488">
        <w:rPr>
          <w:rFonts w:ascii="Times New Roman" w:eastAsia="Times New Roman" w:hAnsi="Times New Roman" w:cs="Times New Roman"/>
          <w:sz w:val="28"/>
          <w:szCs w:val="28"/>
          <w:lang w:eastAsia="ru-RU"/>
        </w:rPr>
        <w:t xml:space="preserve">Повышение скорости и качества нормотворчества. Технологии машиночитаемого права позволят регулятору быстрее реагировать и совершенствовать нормативное регулирование своей отрасли за счет непрерывного процесса мониторинга </w:t>
      </w:r>
      <w:proofErr w:type="spellStart"/>
      <w:r w:rsidRPr="00462488">
        <w:rPr>
          <w:rFonts w:ascii="Times New Roman" w:eastAsia="Times New Roman" w:hAnsi="Times New Roman" w:cs="Times New Roman"/>
          <w:sz w:val="28"/>
          <w:szCs w:val="28"/>
          <w:lang w:eastAsia="ru-RU"/>
        </w:rPr>
        <w:t>правоприменения</w:t>
      </w:r>
      <w:proofErr w:type="spellEnd"/>
      <w:r w:rsidRPr="00462488">
        <w:rPr>
          <w:rFonts w:ascii="Times New Roman" w:eastAsia="Times New Roman" w:hAnsi="Times New Roman" w:cs="Times New Roman"/>
          <w:sz w:val="28"/>
          <w:szCs w:val="28"/>
          <w:lang w:eastAsia="ru-RU"/>
        </w:rPr>
        <w:t xml:space="preserve"> непрерывно, в том числе за счет автоматического сбора и оценки судебной практики по наиболее неоднозначным и оспариваемым в судебном порядке предметам спора, а также в ходе выявления наиболее распространенных нарушений в рамках проведения мероприятий по контрольно-надзорной деятельности. </w:t>
      </w:r>
    </w:p>
    <w:p w14:paraId="4A6F5BE6" w14:textId="73EA6919" w:rsidR="00462488" w:rsidRPr="00462488" w:rsidRDefault="00462488" w:rsidP="00AB0BFD">
      <w:pPr>
        <w:pStyle w:val="a3"/>
        <w:tabs>
          <w:tab w:val="left" w:pos="993"/>
        </w:tabs>
        <w:spacing w:after="0" w:line="360" w:lineRule="auto"/>
        <w:ind w:left="0" w:firstLine="567"/>
        <w:jc w:val="both"/>
        <w:rPr>
          <w:rFonts w:ascii="Times New Roman" w:eastAsia="Times New Roman" w:hAnsi="Times New Roman" w:cs="Times New Roman"/>
          <w:i/>
          <w:iCs/>
          <w:sz w:val="28"/>
          <w:szCs w:val="28"/>
          <w:lang w:eastAsia="ru-RU"/>
        </w:rPr>
      </w:pPr>
      <w:r w:rsidRPr="00462488">
        <w:rPr>
          <w:rFonts w:ascii="Times New Roman" w:eastAsia="Times New Roman" w:hAnsi="Times New Roman" w:cs="Times New Roman"/>
          <w:sz w:val="28"/>
          <w:szCs w:val="28"/>
          <w:lang w:eastAsia="ru-RU"/>
        </w:rPr>
        <w:t xml:space="preserve">Снижение влияния человека на нормотворческий процесс. Применение технологий машиночитаемого права, принимая во внимание автоматическую правовую экспертизу проектов нормативных актов и интеграцию с технологиями машиночитаемого права в иных сферах, способно уменьшить влияние ошибки или трактовки лицом, участвующим в нормотворческой деятельности. </w:t>
      </w:r>
    </w:p>
    <w:p w14:paraId="3C62838C" w14:textId="2CD97AD7" w:rsidR="00462488" w:rsidRPr="00462488" w:rsidRDefault="00462488" w:rsidP="00AB0BFD">
      <w:pPr>
        <w:pStyle w:val="a3"/>
        <w:tabs>
          <w:tab w:val="left" w:pos="993"/>
        </w:tabs>
        <w:spacing w:after="0" w:line="360" w:lineRule="auto"/>
        <w:ind w:left="0" w:firstLine="567"/>
        <w:jc w:val="both"/>
        <w:rPr>
          <w:rFonts w:ascii="Times New Roman" w:eastAsia="Times New Roman" w:hAnsi="Times New Roman" w:cs="Times New Roman"/>
          <w:i/>
          <w:iCs/>
          <w:sz w:val="28"/>
          <w:szCs w:val="28"/>
          <w:lang w:eastAsia="ru-RU"/>
        </w:rPr>
      </w:pPr>
      <w:r w:rsidRPr="00462488">
        <w:rPr>
          <w:rFonts w:ascii="Times New Roman" w:eastAsia="Times New Roman" w:hAnsi="Times New Roman" w:cs="Times New Roman"/>
          <w:i/>
          <w:iCs/>
          <w:sz w:val="28"/>
          <w:szCs w:val="28"/>
          <w:lang w:eastAsia="ru-RU"/>
        </w:rPr>
        <w:t xml:space="preserve">Сформулируйте </w:t>
      </w:r>
      <w:r>
        <w:rPr>
          <w:rFonts w:ascii="Times New Roman" w:eastAsia="Times New Roman" w:hAnsi="Times New Roman" w:cs="Times New Roman"/>
          <w:i/>
          <w:iCs/>
          <w:sz w:val="28"/>
          <w:szCs w:val="28"/>
          <w:lang w:eastAsia="ru-RU"/>
        </w:rPr>
        <w:t xml:space="preserve">возможные </w:t>
      </w:r>
      <w:r w:rsidRPr="00462488">
        <w:rPr>
          <w:rFonts w:ascii="Times New Roman" w:hAnsi="Times New Roman" w:cs="Times New Roman"/>
          <w:i/>
          <w:iCs/>
          <w:sz w:val="28"/>
          <w:szCs w:val="28"/>
        </w:rPr>
        <w:t>недостатки технологи</w:t>
      </w:r>
      <w:r w:rsidR="001451B3">
        <w:rPr>
          <w:rFonts w:ascii="Times New Roman" w:hAnsi="Times New Roman" w:cs="Times New Roman"/>
          <w:i/>
          <w:iCs/>
          <w:sz w:val="28"/>
          <w:szCs w:val="28"/>
        </w:rPr>
        <w:t>и</w:t>
      </w:r>
      <w:r w:rsidRPr="00462488">
        <w:rPr>
          <w:rFonts w:ascii="Times New Roman" w:hAnsi="Times New Roman" w:cs="Times New Roman"/>
          <w:i/>
          <w:iCs/>
          <w:sz w:val="28"/>
          <w:szCs w:val="28"/>
        </w:rPr>
        <w:t xml:space="preserve"> машиночитаемого права в сфере нормотворчества</w:t>
      </w:r>
      <w:r>
        <w:rPr>
          <w:rFonts w:ascii="Times New Roman" w:hAnsi="Times New Roman" w:cs="Times New Roman"/>
          <w:i/>
          <w:iCs/>
          <w:sz w:val="28"/>
          <w:szCs w:val="28"/>
        </w:rPr>
        <w:t xml:space="preserve"> и потенциальные способы их устранения</w:t>
      </w:r>
      <w:r w:rsidRPr="00462488">
        <w:rPr>
          <w:rFonts w:ascii="Times New Roman" w:hAnsi="Times New Roman" w:cs="Times New Roman"/>
          <w:i/>
          <w:iCs/>
          <w:sz w:val="28"/>
          <w:szCs w:val="28"/>
        </w:rPr>
        <w:t>.</w:t>
      </w:r>
    </w:p>
    <w:p w14:paraId="37185BA9" w14:textId="2D255561" w:rsidR="00462488" w:rsidRPr="00462488" w:rsidRDefault="00462488" w:rsidP="00551C22">
      <w:pPr>
        <w:pStyle w:val="a3"/>
        <w:tabs>
          <w:tab w:val="left" w:pos="993"/>
        </w:tabs>
        <w:spacing w:after="0" w:line="288" w:lineRule="atLeast"/>
        <w:ind w:left="0" w:firstLine="567"/>
        <w:jc w:val="both"/>
        <w:rPr>
          <w:rFonts w:ascii="Times New Roman" w:eastAsia="Times New Roman" w:hAnsi="Times New Roman" w:cs="Times New Roman"/>
          <w:sz w:val="28"/>
          <w:szCs w:val="28"/>
          <w:lang w:eastAsia="ru-RU"/>
        </w:rPr>
      </w:pPr>
    </w:p>
    <w:p w14:paraId="3EA61B32" w14:textId="3E2B3DB8" w:rsidR="006D738D" w:rsidRPr="00B576CA" w:rsidRDefault="006D738D" w:rsidP="004C3C51">
      <w:pPr>
        <w:tabs>
          <w:tab w:val="left" w:pos="851"/>
        </w:tabs>
        <w:spacing w:after="0" w:line="360" w:lineRule="auto"/>
        <w:ind w:firstLine="567"/>
        <w:jc w:val="center"/>
        <w:rPr>
          <w:rFonts w:ascii="Times New Roman" w:hAnsi="Times New Roman" w:cs="Times New Roman"/>
          <w:b/>
          <w:sz w:val="28"/>
          <w:szCs w:val="28"/>
        </w:rPr>
      </w:pPr>
      <w:r w:rsidRPr="00B576CA">
        <w:rPr>
          <w:rFonts w:ascii="Times New Roman" w:hAnsi="Times New Roman" w:cs="Times New Roman"/>
          <w:b/>
          <w:sz w:val="28"/>
          <w:szCs w:val="28"/>
        </w:rPr>
        <w:t xml:space="preserve">Примерная тематика </w:t>
      </w:r>
      <w:r w:rsidR="00611CEA" w:rsidRPr="00B576CA">
        <w:rPr>
          <w:rFonts w:ascii="Times New Roman" w:hAnsi="Times New Roman" w:cs="Times New Roman"/>
          <w:b/>
          <w:sz w:val="28"/>
          <w:szCs w:val="28"/>
        </w:rPr>
        <w:t>контрольных работ</w:t>
      </w:r>
    </w:p>
    <w:p w14:paraId="326CED9E" w14:textId="15347B19" w:rsidR="00DC5B9E" w:rsidRDefault="00FE3941" w:rsidP="0066136F">
      <w:pPr>
        <w:pStyle w:val="a3"/>
        <w:numPr>
          <w:ilvl w:val="0"/>
          <w:numId w:val="20"/>
        </w:numPr>
        <w:tabs>
          <w:tab w:val="left" w:pos="993"/>
        </w:tabs>
        <w:spacing w:after="0" w:line="360" w:lineRule="auto"/>
        <w:ind w:left="0" w:firstLine="567"/>
        <w:jc w:val="both"/>
        <w:rPr>
          <w:rFonts w:ascii="Times New Roman" w:eastAsia="Times New Roman" w:hAnsi="Times New Roman" w:cs="Times New Roman"/>
          <w:bCs/>
          <w:sz w:val="28"/>
          <w:szCs w:val="28"/>
          <w:lang w:eastAsia="ru-RU"/>
        </w:rPr>
      </w:pPr>
      <w:r w:rsidRPr="00DC5B9E">
        <w:rPr>
          <w:rFonts w:ascii="Times New Roman" w:hAnsi="Times New Roman" w:cs="Times New Roman"/>
          <w:bCs/>
          <w:sz w:val="28"/>
          <w:szCs w:val="28"/>
        </w:rPr>
        <w:t xml:space="preserve">Проанализируйте </w:t>
      </w:r>
      <w:r w:rsidR="00DC5B9E">
        <w:rPr>
          <w:rFonts w:ascii="Times New Roman" w:hAnsi="Times New Roman" w:cs="Times New Roman"/>
          <w:bCs/>
          <w:sz w:val="28"/>
          <w:szCs w:val="28"/>
        </w:rPr>
        <w:t xml:space="preserve">положения </w:t>
      </w:r>
      <w:r w:rsidRPr="00DC5B9E">
        <w:rPr>
          <w:rFonts w:ascii="Times New Roman" w:hAnsi="Times New Roman" w:cs="Times New Roman"/>
          <w:bCs/>
          <w:sz w:val="28"/>
          <w:szCs w:val="28"/>
        </w:rPr>
        <w:t>Концепци</w:t>
      </w:r>
      <w:r w:rsidR="008541DB" w:rsidRPr="00DC5B9E">
        <w:rPr>
          <w:rFonts w:ascii="Times New Roman" w:hAnsi="Times New Roman" w:cs="Times New Roman"/>
          <w:bCs/>
          <w:sz w:val="28"/>
          <w:szCs w:val="28"/>
        </w:rPr>
        <w:t>и</w:t>
      </w:r>
      <w:r w:rsidRPr="00DC5B9E">
        <w:rPr>
          <w:rFonts w:ascii="Times New Roman" w:hAnsi="Times New Roman" w:cs="Times New Roman"/>
          <w:bCs/>
          <w:sz w:val="28"/>
          <w:szCs w:val="28"/>
        </w:rPr>
        <w:t xml:space="preserve"> развития технологий машиночитаемого права" </w:t>
      </w:r>
      <w:r w:rsidRPr="00FE3941">
        <w:rPr>
          <w:rFonts w:ascii="Times New Roman" w:hAnsi="Times New Roman" w:cs="Times New Roman"/>
          <w:bCs/>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r w:rsidR="00DC5B9E" w:rsidRPr="00DC5B9E">
        <w:rPr>
          <w:rFonts w:ascii="Times New Roman" w:hAnsi="Times New Roman" w:cs="Times New Roman"/>
          <w:bCs/>
          <w:sz w:val="28"/>
          <w:szCs w:val="28"/>
        </w:rPr>
        <w:t>и с</w:t>
      </w:r>
      <w:r w:rsidR="001451B3" w:rsidRPr="00DC5B9E">
        <w:rPr>
          <w:rFonts w:ascii="Times New Roman" w:eastAsia="Times New Roman" w:hAnsi="Times New Roman" w:cs="Times New Roman"/>
          <w:bCs/>
          <w:sz w:val="28"/>
          <w:szCs w:val="28"/>
          <w:lang w:eastAsia="ru-RU"/>
        </w:rPr>
        <w:t xml:space="preserve">формулируйте возможные </w:t>
      </w:r>
      <w:r w:rsidR="001451B3" w:rsidRPr="00DC5B9E">
        <w:rPr>
          <w:rFonts w:ascii="Times New Roman" w:hAnsi="Times New Roman" w:cs="Times New Roman"/>
          <w:bCs/>
          <w:sz w:val="28"/>
          <w:szCs w:val="28"/>
        </w:rPr>
        <w:t xml:space="preserve">недостатки технологии </w:t>
      </w:r>
      <w:r w:rsidR="001451B3" w:rsidRPr="00DC5B9E">
        <w:rPr>
          <w:rFonts w:ascii="Times New Roman" w:hAnsi="Times New Roman" w:cs="Times New Roman"/>
          <w:bCs/>
          <w:sz w:val="28"/>
          <w:szCs w:val="28"/>
        </w:rPr>
        <w:lastRenderedPageBreak/>
        <w:t>машиночитаемого права и потенциальные способы их устранения</w:t>
      </w:r>
      <w:r w:rsidR="00DC5B9E" w:rsidRPr="00DC5B9E">
        <w:rPr>
          <w:rFonts w:ascii="Times New Roman" w:hAnsi="Times New Roman" w:cs="Times New Roman"/>
          <w:bCs/>
          <w:sz w:val="28"/>
          <w:szCs w:val="28"/>
        </w:rPr>
        <w:t xml:space="preserve"> в сфере: </w:t>
      </w:r>
      <w:r w:rsidR="00AB0BFD">
        <w:rPr>
          <w:rFonts w:ascii="Times New Roman" w:hAnsi="Times New Roman" w:cs="Times New Roman"/>
          <w:bCs/>
          <w:sz w:val="28"/>
          <w:szCs w:val="28"/>
        </w:rPr>
        <w:t>«</w:t>
      </w:r>
      <w:r w:rsidR="00DC5B9E" w:rsidRPr="00DC5B9E">
        <w:rPr>
          <w:rFonts w:ascii="Times New Roman" w:eastAsia="Times New Roman" w:hAnsi="Times New Roman" w:cs="Times New Roman"/>
          <w:bCs/>
          <w:sz w:val="28"/>
          <w:szCs w:val="28"/>
          <w:lang w:eastAsia="ru-RU"/>
        </w:rPr>
        <w:t>Стандартизация и сертификация</w:t>
      </w:r>
      <w:r w:rsidR="00AB0BFD">
        <w:rPr>
          <w:rFonts w:ascii="Times New Roman" w:eastAsia="Times New Roman" w:hAnsi="Times New Roman" w:cs="Times New Roman"/>
          <w:bCs/>
          <w:sz w:val="28"/>
          <w:szCs w:val="28"/>
          <w:lang w:eastAsia="ru-RU"/>
        </w:rPr>
        <w:t>»</w:t>
      </w:r>
      <w:r w:rsidR="00DC5B9E">
        <w:rPr>
          <w:rFonts w:ascii="Times New Roman" w:eastAsia="Times New Roman" w:hAnsi="Times New Roman" w:cs="Times New Roman"/>
          <w:bCs/>
          <w:sz w:val="28"/>
          <w:szCs w:val="28"/>
          <w:lang w:eastAsia="ru-RU"/>
        </w:rPr>
        <w:t>.</w:t>
      </w:r>
    </w:p>
    <w:p w14:paraId="3D89031E" w14:textId="07193C27" w:rsidR="00DC5B9E" w:rsidRDefault="00DC5B9E"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DC5B9E">
        <w:rPr>
          <w:rFonts w:ascii="Times New Roman" w:hAnsi="Times New Roman" w:cs="Times New Roman"/>
          <w:bCs/>
          <w:sz w:val="28"/>
          <w:szCs w:val="28"/>
        </w:rPr>
        <w:t xml:space="preserve">Проанализируйте положения Концепции развития технологий машиночитаемого права" </w:t>
      </w:r>
      <w:r w:rsidRPr="00FE3941">
        <w:rPr>
          <w:rFonts w:ascii="Times New Roman" w:hAnsi="Times New Roman" w:cs="Times New Roman"/>
          <w:bCs/>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r w:rsidRPr="00DC5B9E">
        <w:rPr>
          <w:rFonts w:ascii="Times New Roman" w:hAnsi="Times New Roman" w:cs="Times New Roman"/>
          <w:bCs/>
          <w:sz w:val="28"/>
          <w:szCs w:val="28"/>
        </w:rPr>
        <w:t>и с</w:t>
      </w:r>
      <w:r w:rsidRPr="00DC5B9E">
        <w:rPr>
          <w:rFonts w:ascii="Times New Roman" w:eastAsia="Times New Roman" w:hAnsi="Times New Roman" w:cs="Times New Roman"/>
          <w:bCs/>
          <w:sz w:val="28"/>
          <w:szCs w:val="28"/>
          <w:lang w:eastAsia="ru-RU"/>
        </w:rPr>
        <w:t xml:space="preserve">формулируйте возможные </w:t>
      </w:r>
      <w:r w:rsidRPr="00DC5B9E">
        <w:rPr>
          <w:rFonts w:ascii="Times New Roman" w:hAnsi="Times New Roman" w:cs="Times New Roman"/>
          <w:bCs/>
          <w:sz w:val="28"/>
          <w:szCs w:val="28"/>
        </w:rPr>
        <w:t xml:space="preserve">недостатки технологии машиночитаемого права и потенциальные способы их устранения в сфере: </w:t>
      </w:r>
      <w:r w:rsidR="00AB0BFD">
        <w:rPr>
          <w:rFonts w:ascii="Times New Roman" w:hAnsi="Times New Roman" w:cs="Times New Roman"/>
          <w:bCs/>
          <w:sz w:val="28"/>
          <w:szCs w:val="28"/>
        </w:rPr>
        <w:t>«</w:t>
      </w:r>
      <w:r w:rsidRPr="008541DB">
        <w:rPr>
          <w:rFonts w:ascii="Times New Roman" w:hAnsi="Times New Roman" w:cs="Times New Roman"/>
          <w:bCs/>
          <w:sz w:val="28"/>
          <w:szCs w:val="28"/>
        </w:rPr>
        <w:t>Сделки в машиночитаемом формат</w:t>
      </w:r>
      <w:r w:rsidRPr="00DC5B9E">
        <w:rPr>
          <w:rFonts w:ascii="Times New Roman" w:hAnsi="Times New Roman" w:cs="Times New Roman"/>
          <w:bCs/>
          <w:sz w:val="28"/>
          <w:szCs w:val="28"/>
        </w:rPr>
        <w:t>е</w:t>
      </w:r>
      <w:r w:rsidR="00AB0BFD">
        <w:rPr>
          <w:rFonts w:ascii="Times New Roman" w:hAnsi="Times New Roman" w:cs="Times New Roman"/>
          <w:bCs/>
          <w:sz w:val="28"/>
          <w:szCs w:val="28"/>
        </w:rPr>
        <w:t>»</w:t>
      </w:r>
      <w:r>
        <w:rPr>
          <w:rFonts w:ascii="Times New Roman" w:hAnsi="Times New Roman" w:cs="Times New Roman"/>
          <w:bCs/>
          <w:sz w:val="28"/>
          <w:szCs w:val="28"/>
        </w:rPr>
        <w:t>.</w:t>
      </w:r>
    </w:p>
    <w:p w14:paraId="772FD277" w14:textId="373A3ED2" w:rsidR="00DC5B9E" w:rsidRDefault="00DC5B9E"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DC5B9E">
        <w:rPr>
          <w:rFonts w:ascii="Times New Roman" w:hAnsi="Times New Roman" w:cs="Times New Roman"/>
          <w:bCs/>
          <w:sz w:val="28"/>
          <w:szCs w:val="28"/>
        </w:rPr>
        <w:t xml:space="preserve">Проанализируйте положения Концепции развития технологий машиночитаемого права" </w:t>
      </w:r>
      <w:r w:rsidRPr="00FE3941">
        <w:rPr>
          <w:rFonts w:ascii="Times New Roman" w:hAnsi="Times New Roman" w:cs="Times New Roman"/>
          <w:bCs/>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r w:rsidRPr="00DC5B9E">
        <w:rPr>
          <w:rFonts w:ascii="Times New Roman" w:hAnsi="Times New Roman" w:cs="Times New Roman"/>
          <w:bCs/>
          <w:sz w:val="28"/>
          <w:szCs w:val="28"/>
        </w:rPr>
        <w:t>и с</w:t>
      </w:r>
      <w:r w:rsidRPr="00DC5B9E">
        <w:rPr>
          <w:rFonts w:ascii="Times New Roman" w:eastAsia="Times New Roman" w:hAnsi="Times New Roman" w:cs="Times New Roman"/>
          <w:bCs/>
          <w:sz w:val="28"/>
          <w:szCs w:val="28"/>
          <w:lang w:eastAsia="ru-RU"/>
        </w:rPr>
        <w:t xml:space="preserve">формулируйте возможные </w:t>
      </w:r>
      <w:r w:rsidRPr="00DC5B9E">
        <w:rPr>
          <w:rFonts w:ascii="Times New Roman" w:hAnsi="Times New Roman" w:cs="Times New Roman"/>
          <w:bCs/>
          <w:sz w:val="28"/>
          <w:szCs w:val="28"/>
        </w:rPr>
        <w:t xml:space="preserve">недостатки технологии машиночитаемого права и потенциальные способы их устранения в сфере: </w:t>
      </w:r>
      <w:r w:rsidR="00AB0BFD">
        <w:rPr>
          <w:rFonts w:ascii="Times New Roman" w:hAnsi="Times New Roman" w:cs="Times New Roman"/>
          <w:bCs/>
          <w:sz w:val="28"/>
          <w:szCs w:val="28"/>
        </w:rPr>
        <w:t>«</w:t>
      </w:r>
      <w:r w:rsidRPr="00DC5B9E">
        <w:rPr>
          <w:rFonts w:ascii="Times New Roman" w:hAnsi="Times New Roman" w:cs="Times New Roman"/>
          <w:bCs/>
          <w:sz w:val="28"/>
          <w:szCs w:val="28"/>
        </w:rPr>
        <w:t>Контрольная (надзорная) деятельность</w:t>
      </w:r>
      <w:r w:rsidR="00AB0BFD">
        <w:rPr>
          <w:rFonts w:ascii="Times New Roman" w:hAnsi="Times New Roman" w:cs="Times New Roman"/>
          <w:bCs/>
          <w:sz w:val="28"/>
          <w:szCs w:val="28"/>
        </w:rPr>
        <w:t>»</w:t>
      </w:r>
      <w:r>
        <w:rPr>
          <w:rFonts w:ascii="Times New Roman" w:hAnsi="Times New Roman" w:cs="Times New Roman"/>
          <w:bCs/>
          <w:sz w:val="28"/>
          <w:szCs w:val="28"/>
        </w:rPr>
        <w:t>.</w:t>
      </w:r>
    </w:p>
    <w:p w14:paraId="56D35F51" w14:textId="0CAA5353" w:rsidR="00DC5B9E" w:rsidRDefault="00DC5B9E"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DC5B9E">
        <w:rPr>
          <w:rFonts w:ascii="Times New Roman" w:hAnsi="Times New Roman" w:cs="Times New Roman"/>
          <w:bCs/>
          <w:sz w:val="28"/>
          <w:szCs w:val="28"/>
        </w:rPr>
        <w:t xml:space="preserve">Проанализируйте положения Концепции развития технологий машиночитаемого права" </w:t>
      </w:r>
      <w:r w:rsidRPr="00FE3941">
        <w:rPr>
          <w:rFonts w:ascii="Times New Roman" w:hAnsi="Times New Roman" w:cs="Times New Roman"/>
          <w:bCs/>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r w:rsidRPr="00DC5B9E">
        <w:rPr>
          <w:rFonts w:ascii="Times New Roman" w:hAnsi="Times New Roman" w:cs="Times New Roman"/>
          <w:bCs/>
          <w:sz w:val="28"/>
          <w:szCs w:val="28"/>
        </w:rPr>
        <w:t>и с</w:t>
      </w:r>
      <w:r w:rsidRPr="00DC5B9E">
        <w:rPr>
          <w:rFonts w:ascii="Times New Roman" w:eastAsia="Times New Roman" w:hAnsi="Times New Roman" w:cs="Times New Roman"/>
          <w:bCs/>
          <w:sz w:val="28"/>
          <w:szCs w:val="28"/>
          <w:lang w:eastAsia="ru-RU"/>
        </w:rPr>
        <w:t xml:space="preserve">формулируйте возможные </w:t>
      </w:r>
      <w:r w:rsidRPr="00DC5B9E">
        <w:rPr>
          <w:rFonts w:ascii="Times New Roman" w:hAnsi="Times New Roman" w:cs="Times New Roman"/>
          <w:bCs/>
          <w:sz w:val="28"/>
          <w:szCs w:val="28"/>
        </w:rPr>
        <w:t>недостатки технологии машиночитаемого права и потенциальные способы их устранения в сфере:</w:t>
      </w:r>
      <w:r>
        <w:rPr>
          <w:rFonts w:ascii="Times New Roman" w:hAnsi="Times New Roman" w:cs="Times New Roman"/>
          <w:bCs/>
          <w:sz w:val="28"/>
          <w:szCs w:val="28"/>
        </w:rPr>
        <w:t xml:space="preserve"> </w:t>
      </w:r>
      <w:r w:rsidR="00AB0BFD">
        <w:rPr>
          <w:rFonts w:ascii="Times New Roman" w:hAnsi="Times New Roman" w:cs="Times New Roman"/>
          <w:bCs/>
          <w:sz w:val="28"/>
          <w:szCs w:val="28"/>
        </w:rPr>
        <w:t>«</w:t>
      </w:r>
      <w:r w:rsidRPr="00DC5B9E">
        <w:rPr>
          <w:rFonts w:ascii="Times New Roman" w:hAnsi="Times New Roman" w:cs="Times New Roman"/>
          <w:bCs/>
          <w:sz w:val="28"/>
          <w:szCs w:val="28"/>
        </w:rPr>
        <w:t>Отчетность</w:t>
      </w:r>
      <w:r w:rsidR="00AB0BFD">
        <w:rPr>
          <w:rFonts w:ascii="Times New Roman" w:hAnsi="Times New Roman" w:cs="Times New Roman"/>
          <w:bCs/>
          <w:sz w:val="28"/>
          <w:szCs w:val="28"/>
        </w:rPr>
        <w:t>»</w:t>
      </w:r>
      <w:r>
        <w:rPr>
          <w:rFonts w:ascii="Times New Roman" w:hAnsi="Times New Roman" w:cs="Times New Roman"/>
          <w:bCs/>
          <w:sz w:val="28"/>
          <w:szCs w:val="28"/>
        </w:rPr>
        <w:t>.</w:t>
      </w:r>
    </w:p>
    <w:p w14:paraId="2B3057B5" w14:textId="797B1708" w:rsidR="00DC5B9E" w:rsidRDefault="00DC5B9E"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DC5B9E">
        <w:rPr>
          <w:rFonts w:ascii="Times New Roman" w:hAnsi="Times New Roman" w:cs="Times New Roman"/>
          <w:bCs/>
          <w:sz w:val="28"/>
          <w:szCs w:val="28"/>
        </w:rPr>
        <w:t xml:space="preserve">Проанализируйте </w:t>
      </w:r>
      <w:r>
        <w:rPr>
          <w:rFonts w:ascii="Times New Roman" w:hAnsi="Times New Roman" w:cs="Times New Roman"/>
          <w:bCs/>
          <w:sz w:val="28"/>
          <w:szCs w:val="28"/>
        </w:rPr>
        <w:t xml:space="preserve">положения </w:t>
      </w:r>
      <w:r w:rsidRPr="00DC5B9E">
        <w:rPr>
          <w:rFonts w:ascii="Times New Roman" w:hAnsi="Times New Roman" w:cs="Times New Roman"/>
          <w:bCs/>
          <w:sz w:val="28"/>
          <w:szCs w:val="28"/>
        </w:rPr>
        <w:t xml:space="preserve">Концепции развития технологий машиночитаемого права" </w:t>
      </w:r>
      <w:r w:rsidRPr="00FE3941">
        <w:rPr>
          <w:rFonts w:ascii="Times New Roman" w:hAnsi="Times New Roman" w:cs="Times New Roman"/>
          <w:bCs/>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r w:rsidRPr="00DC5B9E">
        <w:rPr>
          <w:rFonts w:ascii="Times New Roman" w:hAnsi="Times New Roman" w:cs="Times New Roman"/>
          <w:bCs/>
          <w:sz w:val="28"/>
          <w:szCs w:val="28"/>
        </w:rPr>
        <w:t>и с</w:t>
      </w:r>
      <w:r w:rsidRPr="00DC5B9E">
        <w:rPr>
          <w:rFonts w:ascii="Times New Roman" w:eastAsia="Times New Roman" w:hAnsi="Times New Roman" w:cs="Times New Roman"/>
          <w:bCs/>
          <w:sz w:val="28"/>
          <w:szCs w:val="28"/>
          <w:lang w:eastAsia="ru-RU"/>
        </w:rPr>
        <w:t xml:space="preserve">формулируйте возможные </w:t>
      </w:r>
      <w:r w:rsidRPr="00DC5B9E">
        <w:rPr>
          <w:rFonts w:ascii="Times New Roman" w:hAnsi="Times New Roman" w:cs="Times New Roman"/>
          <w:bCs/>
          <w:sz w:val="28"/>
          <w:szCs w:val="28"/>
        </w:rPr>
        <w:t>недостатки технологии машиночитаемого права и потенциальные способы их устранения в сфере:</w:t>
      </w:r>
      <w:r>
        <w:rPr>
          <w:rFonts w:ascii="Times New Roman" w:hAnsi="Times New Roman" w:cs="Times New Roman"/>
          <w:bCs/>
          <w:sz w:val="28"/>
          <w:szCs w:val="28"/>
        </w:rPr>
        <w:t xml:space="preserve"> </w:t>
      </w:r>
      <w:r w:rsidR="00AB0BFD">
        <w:rPr>
          <w:rFonts w:ascii="Times New Roman" w:hAnsi="Times New Roman" w:cs="Times New Roman"/>
          <w:bCs/>
          <w:sz w:val="28"/>
          <w:szCs w:val="28"/>
        </w:rPr>
        <w:lastRenderedPageBreak/>
        <w:t>«</w:t>
      </w:r>
      <w:r w:rsidRPr="00DC5B9E">
        <w:rPr>
          <w:rFonts w:ascii="Times New Roman" w:hAnsi="Times New Roman" w:cs="Times New Roman"/>
          <w:bCs/>
          <w:sz w:val="28"/>
          <w:szCs w:val="28"/>
        </w:rPr>
        <w:t>Судопроизводство и производство по делам об административных правонарушениях</w:t>
      </w:r>
      <w:r w:rsidR="00AB0BFD">
        <w:rPr>
          <w:rFonts w:ascii="Times New Roman" w:hAnsi="Times New Roman" w:cs="Times New Roman"/>
          <w:bCs/>
          <w:sz w:val="28"/>
          <w:szCs w:val="28"/>
        </w:rPr>
        <w:t>»</w:t>
      </w:r>
      <w:r>
        <w:rPr>
          <w:rFonts w:ascii="Times New Roman" w:hAnsi="Times New Roman" w:cs="Times New Roman"/>
          <w:bCs/>
          <w:sz w:val="28"/>
          <w:szCs w:val="28"/>
        </w:rPr>
        <w:t>.</w:t>
      </w:r>
    </w:p>
    <w:p w14:paraId="78A19424" w14:textId="5E6C5497" w:rsidR="00DC5B9E" w:rsidRDefault="00DC5B9E"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DC5B9E">
        <w:rPr>
          <w:rFonts w:ascii="Times New Roman" w:hAnsi="Times New Roman" w:cs="Times New Roman"/>
          <w:bCs/>
          <w:sz w:val="28"/>
          <w:szCs w:val="28"/>
        </w:rPr>
        <w:t xml:space="preserve">Проанализируйте </w:t>
      </w:r>
      <w:r>
        <w:rPr>
          <w:rFonts w:ascii="Times New Roman" w:hAnsi="Times New Roman" w:cs="Times New Roman"/>
          <w:bCs/>
          <w:sz w:val="28"/>
          <w:szCs w:val="28"/>
        </w:rPr>
        <w:t xml:space="preserve">положения </w:t>
      </w:r>
      <w:r w:rsidRPr="00DC5B9E">
        <w:rPr>
          <w:rFonts w:ascii="Times New Roman" w:hAnsi="Times New Roman" w:cs="Times New Roman"/>
          <w:bCs/>
          <w:sz w:val="28"/>
          <w:szCs w:val="28"/>
        </w:rPr>
        <w:t xml:space="preserve">Концепции развития технологий машиночитаемого права" </w:t>
      </w:r>
      <w:r w:rsidRPr="00FE3941">
        <w:rPr>
          <w:rFonts w:ascii="Times New Roman" w:hAnsi="Times New Roman" w:cs="Times New Roman"/>
          <w:bCs/>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r w:rsidRPr="00DC5B9E">
        <w:rPr>
          <w:rFonts w:ascii="Times New Roman" w:hAnsi="Times New Roman" w:cs="Times New Roman"/>
          <w:bCs/>
          <w:sz w:val="28"/>
          <w:szCs w:val="28"/>
        </w:rPr>
        <w:t>и с</w:t>
      </w:r>
      <w:r w:rsidRPr="00DC5B9E">
        <w:rPr>
          <w:rFonts w:ascii="Times New Roman" w:eastAsia="Times New Roman" w:hAnsi="Times New Roman" w:cs="Times New Roman"/>
          <w:bCs/>
          <w:sz w:val="28"/>
          <w:szCs w:val="28"/>
          <w:lang w:eastAsia="ru-RU"/>
        </w:rPr>
        <w:t xml:space="preserve">формулируйте возможные </w:t>
      </w:r>
      <w:r w:rsidRPr="00DC5B9E">
        <w:rPr>
          <w:rFonts w:ascii="Times New Roman" w:hAnsi="Times New Roman" w:cs="Times New Roman"/>
          <w:bCs/>
          <w:sz w:val="28"/>
          <w:szCs w:val="28"/>
        </w:rPr>
        <w:t>недостатки технологии машиночитаемого права и потенциальные способы их устранения в сфере:</w:t>
      </w:r>
      <w:r>
        <w:rPr>
          <w:rFonts w:ascii="Times New Roman" w:hAnsi="Times New Roman" w:cs="Times New Roman"/>
          <w:bCs/>
          <w:sz w:val="28"/>
          <w:szCs w:val="28"/>
        </w:rPr>
        <w:t xml:space="preserve"> </w:t>
      </w:r>
      <w:r w:rsidR="00AB0BFD">
        <w:rPr>
          <w:rFonts w:ascii="Times New Roman" w:hAnsi="Times New Roman" w:cs="Times New Roman"/>
          <w:bCs/>
          <w:sz w:val="28"/>
          <w:szCs w:val="28"/>
        </w:rPr>
        <w:t>«</w:t>
      </w:r>
      <w:r w:rsidRPr="00DC5B9E">
        <w:rPr>
          <w:rFonts w:ascii="Times New Roman" w:hAnsi="Times New Roman" w:cs="Times New Roman"/>
          <w:bCs/>
          <w:sz w:val="28"/>
          <w:szCs w:val="28"/>
        </w:rPr>
        <w:t>Нормотворчество</w:t>
      </w:r>
      <w:r w:rsidR="00AB0BFD">
        <w:rPr>
          <w:rFonts w:ascii="Times New Roman" w:hAnsi="Times New Roman" w:cs="Times New Roman"/>
          <w:bCs/>
          <w:sz w:val="28"/>
          <w:szCs w:val="28"/>
        </w:rPr>
        <w:t>»</w:t>
      </w:r>
      <w:r>
        <w:rPr>
          <w:rFonts w:ascii="Times New Roman" w:hAnsi="Times New Roman" w:cs="Times New Roman"/>
          <w:bCs/>
          <w:sz w:val="28"/>
          <w:szCs w:val="28"/>
        </w:rPr>
        <w:t>.</w:t>
      </w:r>
    </w:p>
    <w:p w14:paraId="6479BC83" w14:textId="027EACFF" w:rsidR="00705301" w:rsidRDefault="00DC5B9E"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DC5B9E">
        <w:rPr>
          <w:rFonts w:ascii="Times New Roman" w:hAnsi="Times New Roman" w:cs="Times New Roman"/>
          <w:bCs/>
          <w:sz w:val="28"/>
          <w:szCs w:val="28"/>
        </w:rPr>
        <w:t xml:space="preserve">Проанализируйте </w:t>
      </w:r>
      <w:r>
        <w:rPr>
          <w:rFonts w:ascii="Times New Roman" w:hAnsi="Times New Roman" w:cs="Times New Roman"/>
          <w:bCs/>
          <w:sz w:val="28"/>
          <w:szCs w:val="28"/>
        </w:rPr>
        <w:t xml:space="preserve">положения </w:t>
      </w:r>
      <w:r w:rsidRPr="00DC5B9E">
        <w:rPr>
          <w:rFonts w:ascii="Times New Roman" w:hAnsi="Times New Roman" w:cs="Times New Roman"/>
          <w:bCs/>
          <w:sz w:val="28"/>
          <w:szCs w:val="28"/>
        </w:rPr>
        <w:t xml:space="preserve">Концепции развития технологий машиночитаемого права" </w:t>
      </w:r>
      <w:r w:rsidRPr="00FE3941">
        <w:rPr>
          <w:rFonts w:ascii="Times New Roman" w:hAnsi="Times New Roman" w:cs="Times New Roman"/>
          <w:bCs/>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r w:rsidRPr="00DC5B9E">
        <w:rPr>
          <w:rFonts w:ascii="Times New Roman" w:hAnsi="Times New Roman" w:cs="Times New Roman"/>
          <w:bCs/>
          <w:sz w:val="28"/>
          <w:szCs w:val="28"/>
        </w:rPr>
        <w:t>и с</w:t>
      </w:r>
      <w:r w:rsidRPr="00DC5B9E">
        <w:rPr>
          <w:rFonts w:ascii="Times New Roman" w:eastAsia="Times New Roman" w:hAnsi="Times New Roman" w:cs="Times New Roman"/>
          <w:bCs/>
          <w:sz w:val="28"/>
          <w:szCs w:val="28"/>
          <w:lang w:eastAsia="ru-RU"/>
        </w:rPr>
        <w:t xml:space="preserve">формулируйте возможные </w:t>
      </w:r>
      <w:r w:rsidRPr="00DC5B9E">
        <w:rPr>
          <w:rFonts w:ascii="Times New Roman" w:hAnsi="Times New Roman" w:cs="Times New Roman"/>
          <w:bCs/>
          <w:sz w:val="28"/>
          <w:szCs w:val="28"/>
        </w:rPr>
        <w:t xml:space="preserve">недостатки технологии </w:t>
      </w:r>
      <w:r w:rsidRPr="00745C9E">
        <w:rPr>
          <w:rFonts w:ascii="Times New Roman" w:hAnsi="Times New Roman" w:cs="Times New Roman"/>
          <w:bCs/>
          <w:sz w:val="28"/>
          <w:szCs w:val="28"/>
        </w:rPr>
        <w:t xml:space="preserve">машиночитаемого права и потенциальные способы их устранения в сфере: </w:t>
      </w:r>
      <w:r w:rsidR="00AB0BFD">
        <w:rPr>
          <w:rFonts w:ascii="Times New Roman" w:hAnsi="Times New Roman" w:cs="Times New Roman"/>
          <w:bCs/>
          <w:sz w:val="28"/>
          <w:szCs w:val="28"/>
        </w:rPr>
        <w:t>«</w:t>
      </w:r>
      <w:r w:rsidRPr="00745C9E">
        <w:rPr>
          <w:rFonts w:ascii="Times New Roman" w:hAnsi="Times New Roman" w:cs="Times New Roman"/>
          <w:bCs/>
          <w:sz w:val="28"/>
          <w:szCs w:val="28"/>
        </w:rPr>
        <w:t>Регулирование с использованием цифровых платформ</w:t>
      </w:r>
      <w:r w:rsidR="00AB0BFD">
        <w:rPr>
          <w:rFonts w:ascii="Times New Roman" w:hAnsi="Times New Roman" w:cs="Times New Roman"/>
          <w:bCs/>
          <w:sz w:val="28"/>
          <w:szCs w:val="28"/>
        </w:rPr>
        <w:t>»</w:t>
      </w:r>
      <w:r w:rsidRPr="00745C9E">
        <w:rPr>
          <w:rFonts w:ascii="Times New Roman" w:hAnsi="Times New Roman" w:cs="Times New Roman"/>
          <w:bCs/>
          <w:sz w:val="28"/>
          <w:szCs w:val="28"/>
        </w:rPr>
        <w:t>.</w:t>
      </w:r>
    </w:p>
    <w:p w14:paraId="4D7ECC82" w14:textId="1FC1FE85" w:rsidR="001048BB" w:rsidRPr="001048BB" w:rsidRDefault="001048BB" w:rsidP="0066136F">
      <w:pPr>
        <w:pStyle w:val="a3"/>
        <w:numPr>
          <w:ilvl w:val="0"/>
          <w:numId w:val="20"/>
        </w:numPr>
        <w:tabs>
          <w:tab w:val="left" w:pos="993"/>
        </w:tabs>
        <w:spacing w:line="360" w:lineRule="auto"/>
        <w:ind w:left="0" w:firstLine="567"/>
        <w:jc w:val="both"/>
        <w:rPr>
          <w:rFonts w:ascii="Times New Roman" w:hAnsi="Times New Roman" w:cs="Times New Roman"/>
          <w:bCs/>
          <w:sz w:val="28"/>
          <w:szCs w:val="28"/>
        </w:rPr>
      </w:pPr>
      <w:r w:rsidRPr="00DC5B9E">
        <w:rPr>
          <w:rFonts w:ascii="Times New Roman" w:hAnsi="Times New Roman" w:cs="Times New Roman"/>
          <w:bCs/>
          <w:sz w:val="28"/>
          <w:szCs w:val="28"/>
        </w:rPr>
        <w:t xml:space="preserve">Проанализируйте </w:t>
      </w:r>
      <w:r>
        <w:rPr>
          <w:rFonts w:ascii="Times New Roman" w:hAnsi="Times New Roman" w:cs="Times New Roman"/>
          <w:bCs/>
          <w:sz w:val="28"/>
          <w:szCs w:val="28"/>
        </w:rPr>
        <w:t xml:space="preserve">положения </w:t>
      </w:r>
      <w:r w:rsidRPr="00DC5B9E">
        <w:rPr>
          <w:rFonts w:ascii="Times New Roman" w:hAnsi="Times New Roman" w:cs="Times New Roman"/>
          <w:bCs/>
          <w:sz w:val="28"/>
          <w:szCs w:val="28"/>
        </w:rPr>
        <w:t xml:space="preserve">Концепции развития технологий машиночитаемого права" </w:t>
      </w:r>
      <w:r w:rsidRPr="00FE3941">
        <w:rPr>
          <w:rFonts w:ascii="Times New Roman" w:hAnsi="Times New Roman" w:cs="Times New Roman"/>
          <w:bCs/>
          <w:sz w:val="28"/>
          <w:szCs w:val="28"/>
        </w:rPr>
        <w:t>(утв.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w:t>
      </w:r>
      <w:r w:rsidRPr="001048BB">
        <w:rPr>
          <w:rFonts w:ascii="Times New Roman" w:hAnsi="Times New Roman" w:cs="Times New Roman"/>
          <w:bCs/>
          <w:sz w:val="28"/>
          <w:szCs w:val="28"/>
        </w:rPr>
        <w:t xml:space="preserve"> в части</w:t>
      </w:r>
      <w:r>
        <w:rPr>
          <w:rFonts w:ascii="Times New Roman" w:hAnsi="Times New Roman" w:cs="Times New Roman"/>
          <w:bCs/>
          <w:sz w:val="28"/>
          <w:szCs w:val="28"/>
        </w:rPr>
        <w:t xml:space="preserve"> правовых</w:t>
      </w:r>
      <w:r w:rsidRPr="001048BB">
        <w:rPr>
          <w:rFonts w:ascii="Times New Roman" w:hAnsi="Times New Roman" w:cs="Times New Roman"/>
          <w:bCs/>
          <w:sz w:val="28"/>
          <w:szCs w:val="28"/>
        </w:rPr>
        <w:t xml:space="preserve"> рисков применения технологий машиночитаемого прав</w:t>
      </w:r>
      <w:r>
        <w:rPr>
          <w:rFonts w:ascii="Times New Roman" w:hAnsi="Times New Roman" w:cs="Times New Roman"/>
          <w:bCs/>
          <w:sz w:val="28"/>
          <w:szCs w:val="28"/>
        </w:rPr>
        <w:t>. Сформулируйте предложения по совершенствованию законодательства, направленные на минимизацию данных рисков.</w:t>
      </w:r>
    </w:p>
    <w:p w14:paraId="3DDCD227" w14:textId="0E53CF5F" w:rsidR="00705301" w:rsidRPr="00AB0BFD" w:rsidRDefault="00705301"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745C9E">
        <w:rPr>
          <w:rFonts w:ascii="Times New Roman" w:hAnsi="Times New Roman" w:cs="Times New Roman"/>
          <w:bCs/>
          <w:sz w:val="28"/>
          <w:szCs w:val="28"/>
        </w:rPr>
        <w:t>Проанализируйте м</w:t>
      </w:r>
      <w:r w:rsidRPr="00745C9E">
        <w:rPr>
          <w:rFonts w:ascii="Times New Roman" w:eastAsia="Times New Roman" w:hAnsi="Times New Roman" w:cs="Times New Roman"/>
          <w:bCs/>
          <w:sz w:val="28"/>
          <w:szCs w:val="28"/>
          <w:lang w:eastAsia="ru-RU"/>
        </w:rPr>
        <w:t>еждународный и российский опыт применения ключевых технологий машиночитаемого права и сформулируйте рекомендации по совершенствованию отечественного регулирования в данной области.</w:t>
      </w:r>
    </w:p>
    <w:p w14:paraId="1C8193C6" w14:textId="7FAFF11C" w:rsidR="00AB0BFD" w:rsidRPr="00AB0BFD" w:rsidRDefault="00AB0BFD" w:rsidP="0066136F">
      <w:pPr>
        <w:pStyle w:val="a3"/>
        <w:numPr>
          <w:ilvl w:val="0"/>
          <w:numId w:val="20"/>
        </w:numPr>
        <w:tabs>
          <w:tab w:val="left" w:pos="993"/>
        </w:tabs>
        <w:spacing w:after="0" w:line="360" w:lineRule="auto"/>
        <w:ind w:left="0" w:firstLine="567"/>
        <w:jc w:val="both"/>
        <w:rPr>
          <w:rFonts w:ascii="Times New Roman" w:hAnsi="Times New Roman" w:cs="Times New Roman"/>
          <w:bCs/>
          <w:sz w:val="28"/>
          <w:szCs w:val="28"/>
        </w:rPr>
      </w:pPr>
      <w:r w:rsidRPr="00AB0BFD">
        <w:rPr>
          <w:rFonts w:ascii="Times New Roman" w:eastAsia="Times New Roman" w:hAnsi="Times New Roman" w:cs="Times New Roman"/>
          <w:bCs/>
          <w:sz w:val="28"/>
          <w:szCs w:val="28"/>
          <w:lang w:eastAsia="ru-RU"/>
        </w:rPr>
        <w:t xml:space="preserve">Проанализируйте основные принципы </w:t>
      </w:r>
      <w:r w:rsidRPr="00AB0BFD">
        <w:rPr>
          <w:rFonts w:ascii="Times New Roman" w:hAnsi="Times New Roman" w:cs="Times New Roman"/>
          <w:bCs/>
          <w:sz w:val="28"/>
          <w:szCs w:val="28"/>
        </w:rPr>
        <w:t xml:space="preserve">Европейской этической хартии об использовании искусственного интеллекта в судебных системах и окружающих их реалиях" (CEPEJ(2018)14) и соотнесите их с национальными принципами в данной </w:t>
      </w:r>
      <w:r w:rsidRPr="00AB0BFD">
        <w:rPr>
          <w:rFonts w:ascii="Times New Roman" w:hAnsi="Times New Roman" w:cs="Times New Roman"/>
          <w:bCs/>
          <w:sz w:val="28"/>
          <w:szCs w:val="28"/>
        </w:rPr>
        <w:lastRenderedPageBreak/>
        <w:t>сфере. Сделайте вывод о необходимости совершенствования национального законодательства</w:t>
      </w:r>
      <w:r>
        <w:rPr>
          <w:rFonts w:ascii="Times New Roman" w:hAnsi="Times New Roman" w:cs="Times New Roman"/>
          <w:bCs/>
          <w:sz w:val="28"/>
          <w:szCs w:val="28"/>
        </w:rPr>
        <w:t>. Сформулируйте рекомендации.</w:t>
      </w:r>
    </w:p>
    <w:p w14:paraId="23BB4E6A" w14:textId="77777777" w:rsidR="00705301" w:rsidRPr="00DC5B9E" w:rsidRDefault="00705301" w:rsidP="00705301">
      <w:pPr>
        <w:pStyle w:val="a3"/>
        <w:tabs>
          <w:tab w:val="left" w:pos="993"/>
        </w:tabs>
        <w:spacing w:after="0" w:line="288" w:lineRule="atLeast"/>
        <w:ind w:left="567"/>
        <w:jc w:val="both"/>
        <w:rPr>
          <w:rFonts w:ascii="Times New Roman" w:hAnsi="Times New Roman" w:cs="Times New Roman"/>
          <w:bCs/>
          <w:sz w:val="28"/>
          <w:szCs w:val="28"/>
        </w:rPr>
      </w:pPr>
    </w:p>
    <w:p w14:paraId="0ABE2381" w14:textId="77777777" w:rsidR="006D738D" w:rsidRPr="00B576CA" w:rsidRDefault="006D738D" w:rsidP="00AB0BFD">
      <w:pPr>
        <w:tabs>
          <w:tab w:val="left" w:pos="851"/>
          <w:tab w:val="left" w:pos="1134"/>
        </w:tabs>
        <w:autoSpaceDE w:val="0"/>
        <w:autoSpaceDN w:val="0"/>
        <w:adjustRightInd w:val="0"/>
        <w:spacing w:after="0" w:line="360" w:lineRule="auto"/>
        <w:ind w:firstLine="567"/>
        <w:jc w:val="center"/>
        <w:rPr>
          <w:rFonts w:ascii="Times New Roman" w:hAnsi="Times New Roman" w:cs="Times New Roman"/>
          <w:b/>
          <w:bCs/>
          <w:iCs/>
          <w:sz w:val="28"/>
          <w:szCs w:val="28"/>
        </w:rPr>
      </w:pPr>
      <w:r w:rsidRPr="00B576CA">
        <w:rPr>
          <w:rFonts w:ascii="Times New Roman" w:hAnsi="Times New Roman" w:cs="Times New Roman"/>
          <w:b/>
          <w:bCs/>
          <w:iCs/>
          <w:sz w:val="28"/>
          <w:szCs w:val="28"/>
        </w:rPr>
        <w:t>Примерные варианты тестовых заданий</w:t>
      </w:r>
    </w:p>
    <w:p w14:paraId="3B64D31F" w14:textId="47A828D4" w:rsidR="006D738D" w:rsidRPr="009F1FE0" w:rsidRDefault="006F4B7B" w:rsidP="0066136F">
      <w:pPr>
        <w:pStyle w:val="a3"/>
        <w:numPr>
          <w:ilvl w:val="0"/>
          <w:numId w:val="2"/>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b/>
          <w:bCs/>
          <w:iCs/>
          <w:sz w:val="28"/>
          <w:szCs w:val="28"/>
        </w:rPr>
      </w:pPr>
      <w:r w:rsidRPr="009F1FE0">
        <w:rPr>
          <w:rFonts w:ascii="Times New Roman" w:hAnsi="Times New Roman"/>
          <w:b/>
          <w:bCs/>
          <w:sz w:val="28"/>
          <w:szCs w:val="28"/>
        </w:rPr>
        <w:t>Технология машиночитаемого права закреплена в рамках следующего документа</w:t>
      </w:r>
      <w:r w:rsidR="006D738D" w:rsidRPr="009F1FE0">
        <w:rPr>
          <w:rFonts w:ascii="Times New Roman" w:hAnsi="Times New Roman" w:cs="Times New Roman"/>
          <w:b/>
          <w:bCs/>
          <w:iCs/>
          <w:sz w:val="28"/>
          <w:szCs w:val="28"/>
        </w:rPr>
        <w:t>:</w:t>
      </w:r>
    </w:p>
    <w:p w14:paraId="26041C23" w14:textId="37717F79" w:rsidR="006D738D" w:rsidRPr="005B2470" w:rsidRDefault="005B2470" w:rsidP="0066136F">
      <w:pPr>
        <w:pStyle w:val="a3"/>
        <w:numPr>
          <w:ilvl w:val="1"/>
          <w:numId w:val="15"/>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Концепция государственного регулирования цифровых платформ и экосистем</w:t>
      </w:r>
      <w:r w:rsidR="006D738D" w:rsidRPr="005B2470">
        <w:rPr>
          <w:rFonts w:ascii="Times New Roman" w:hAnsi="Times New Roman" w:cs="Times New Roman"/>
          <w:sz w:val="28"/>
          <w:szCs w:val="28"/>
        </w:rPr>
        <w:t>;</w:t>
      </w:r>
    </w:p>
    <w:p w14:paraId="06B83652" w14:textId="6F39B10F" w:rsidR="006D738D" w:rsidRPr="005B2470" w:rsidRDefault="005B2470" w:rsidP="0066136F">
      <w:pPr>
        <w:pStyle w:val="a3"/>
        <w:numPr>
          <w:ilvl w:val="1"/>
          <w:numId w:val="15"/>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Концепция развития технологий машиночитаемого права</w:t>
      </w:r>
      <w:r w:rsidR="006D738D" w:rsidRPr="005B2470">
        <w:rPr>
          <w:rFonts w:ascii="Times New Roman" w:hAnsi="Times New Roman" w:cs="Times New Roman"/>
          <w:sz w:val="28"/>
          <w:szCs w:val="28"/>
        </w:rPr>
        <w:t>;</w:t>
      </w:r>
    </w:p>
    <w:p w14:paraId="6408A5D4" w14:textId="342A4918" w:rsidR="006D738D" w:rsidRPr="005B2470" w:rsidRDefault="005B2470" w:rsidP="0066136F">
      <w:pPr>
        <w:pStyle w:val="a3"/>
        <w:numPr>
          <w:ilvl w:val="1"/>
          <w:numId w:val="15"/>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Паспорт федерального проекта "Цифровое государственное управление"</w:t>
      </w:r>
      <w:r w:rsidR="006D738D" w:rsidRPr="005B2470">
        <w:rPr>
          <w:rFonts w:ascii="Times New Roman" w:hAnsi="Times New Roman" w:cs="Times New Roman"/>
          <w:sz w:val="28"/>
          <w:szCs w:val="28"/>
        </w:rPr>
        <w:t>;</w:t>
      </w:r>
    </w:p>
    <w:p w14:paraId="3ACE9F24" w14:textId="6823F82D" w:rsidR="006D738D" w:rsidRDefault="005B2470" w:rsidP="0066136F">
      <w:pPr>
        <w:pStyle w:val="a3"/>
        <w:numPr>
          <w:ilvl w:val="1"/>
          <w:numId w:val="15"/>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Паспорт национального проекта "Национальная программа "Цифровая экономика Российской Федерации"</w:t>
      </w:r>
      <w:r w:rsidR="006D738D" w:rsidRPr="005B2470">
        <w:rPr>
          <w:rFonts w:ascii="Times New Roman" w:hAnsi="Times New Roman" w:cs="Times New Roman"/>
          <w:sz w:val="28"/>
          <w:szCs w:val="28"/>
        </w:rPr>
        <w:t>;</w:t>
      </w:r>
    </w:p>
    <w:p w14:paraId="7DB99084" w14:textId="4AFF922F" w:rsidR="006D738D" w:rsidRPr="009F1FE0" w:rsidRDefault="00311B2D" w:rsidP="00AB0BFD">
      <w:pPr>
        <w:tabs>
          <w:tab w:val="left" w:pos="851"/>
          <w:tab w:val="left" w:pos="1134"/>
        </w:tabs>
        <w:autoSpaceDE w:val="0"/>
        <w:autoSpaceDN w:val="0"/>
        <w:adjustRightInd w:val="0"/>
        <w:spacing w:after="0" w:line="360" w:lineRule="auto"/>
        <w:ind w:firstLine="567"/>
        <w:jc w:val="both"/>
        <w:rPr>
          <w:rFonts w:ascii="Times New Roman" w:hAnsi="Times New Roman" w:cs="Times New Roman"/>
          <w:b/>
          <w:bCs/>
          <w:iCs/>
          <w:sz w:val="28"/>
          <w:szCs w:val="28"/>
        </w:rPr>
      </w:pPr>
      <w:r w:rsidRPr="009F1FE0">
        <w:rPr>
          <w:rFonts w:ascii="Times New Roman" w:hAnsi="Times New Roman" w:cs="Times New Roman"/>
          <w:b/>
          <w:bCs/>
          <w:iCs/>
          <w:sz w:val="28"/>
          <w:szCs w:val="28"/>
        </w:rPr>
        <w:t xml:space="preserve">2. </w:t>
      </w:r>
      <w:r w:rsidR="005B2470" w:rsidRPr="009F1FE0">
        <w:rPr>
          <w:rFonts w:ascii="Times New Roman" w:hAnsi="Times New Roman"/>
          <w:b/>
          <w:bCs/>
          <w:sz w:val="28"/>
          <w:szCs w:val="28"/>
        </w:rPr>
        <w:t>Единая технология "Цифровой социальный юрист"</w:t>
      </w:r>
      <w:r w:rsidR="005B2470" w:rsidRPr="009F1FE0">
        <w:rPr>
          <w:rFonts w:ascii="Times New Roman" w:hAnsi="Times New Roman" w:cs="Times New Roman"/>
          <w:b/>
          <w:bCs/>
          <w:iCs/>
          <w:sz w:val="28"/>
          <w:szCs w:val="28"/>
        </w:rPr>
        <w:t xml:space="preserve"> определена в рамках следующего документа:</w:t>
      </w:r>
    </w:p>
    <w:p w14:paraId="41F044CC" w14:textId="53D52F05" w:rsidR="005B2470" w:rsidRPr="005B2470" w:rsidRDefault="005B2470" w:rsidP="0066136F">
      <w:pPr>
        <w:pStyle w:val="a3"/>
        <w:numPr>
          <w:ilvl w:val="3"/>
          <w:numId w:val="16"/>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Концепция государственного регулирования цифровых платформ и экосистем</w:t>
      </w:r>
      <w:r w:rsidRPr="005B2470">
        <w:rPr>
          <w:rFonts w:ascii="Times New Roman" w:hAnsi="Times New Roman" w:cs="Times New Roman"/>
          <w:sz w:val="28"/>
          <w:szCs w:val="28"/>
        </w:rPr>
        <w:t>;</w:t>
      </w:r>
    </w:p>
    <w:p w14:paraId="398C0F17" w14:textId="77777777" w:rsidR="005B2470" w:rsidRPr="005B2470" w:rsidRDefault="005B2470" w:rsidP="0066136F">
      <w:pPr>
        <w:pStyle w:val="a3"/>
        <w:numPr>
          <w:ilvl w:val="3"/>
          <w:numId w:val="16"/>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Концепция развития технологий машиночитаемого права</w:t>
      </w:r>
      <w:r w:rsidRPr="005B2470">
        <w:rPr>
          <w:rFonts w:ascii="Times New Roman" w:hAnsi="Times New Roman" w:cs="Times New Roman"/>
          <w:sz w:val="28"/>
          <w:szCs w:val="28"/>
        </w:rPr>
        <w:t>;</w:t>
      </w:r>
    </w:p>
    <w:p w14:paraId="490B8FA5" w14:textId="77777777" w:rsidR="005B2470" w:rsidRPr="005B2470" w:rsidRDefault="005B2470" w:rsidP="0066136F">
      <w:pPr>
        <w:pStyle w:val="a3"/>
        <w:numPr>
          <w:ilvl w:val="3"/>
          <w:numId w:val="16"/>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Паспорт федерального проекта "Цифровое государственное управление"</w:t>
      </w:r>
      <w:r w:rsidRPr="005B2470">
        <w:rPr>
          <w:rFonts w:ascii="Times New Roman" w:hAnsi="Times New Roman" w:cs="Times New Roman"/>
          <w:sz w:val="28"/>
          <w:szCs w:val="28"/>
        </w:rPr>
        <w:t>;</w:t>
      </w:r>
    </w:p>
    <w:p w14:paraId="52EA0C3E" w14:textId="531789BA" w:rsidR="006D738D" w:rsidRDefault="005B2470" w:rsidP="0066136F">
      <w:pPr>
        <w:pStyle w:val="a3"/>
        <w:numPr>
          <w:ilvl w:val="3"/>
          <w:numId w:val="16"/>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5B2470">
        <w:rPr>
          <w:rFonts w:ascii="Times New Roman" w:hAnsi="Times New Roman"/>
          <w:sz w:val="28"/>
          <w:szCs w:val="28"/>
        </w:rPr>
        <w:t>ГОСТ Р 70486-2022. Национальный стандарт Российской Федерации. Единая технология "Цифровой социальный юрист"</w:t>
      </w:r>
      <w:r w:rsidR="006D738D" w:rsidRPr="005B2470">
        <w:rPr>
          <w:rFonts w:ascii="Times New Roman" w:hAnsi="Times New Roman" w:cs="Times New Roman"/>
          <w:sz w:val="28"/>
          <w:szCs w:val="28"/>
        </w:rPr>
        <w:t>;</w:t>
      </w:r>
    </w:p>
    <w:p w14:paraId="020AF7B2" w14:textId="1C859597" w:rsidR="006D738D" w:rsidRPr="009F1FE0" w:rsidRDefault="005B2470" w:rsidP="00AB0BFD">
      <w:pPr>
        <w:tabs>
          <w:tab w:val="left" w:pos="851"/>
          <w:tab w:val="left" w:pos="1134"/>
        </w:tabs>
        <w:autoSpaceDE w:val="0"/>
        <w:autoSpaceDN w:val="0"/>
        <w:adjustRightInd w:val="0"/>
        <w:spacing w:after="0" w:line="360" w:lineRule="auto"/>
        <w:ind w:firstLine="567"/>
        <w:jc w:val="both"/>
        <w:rPr>
          <w:rFonts w:ascii="Times New Roman" w:hAnsi="Times New Roman" w:cs="Times New Roman"/>
          <w:b/>
          <w:bCs/>
          <w:iCs/>
          <w:sz w:val="28"/>
          <w:szCs w:val="28"/>
        </w:rPr>
      </w:pPr>
      <w:r w:rsidRPr="009F1FE0">
        <w:rPr>
          <w:rFonts w:ascii="Times New Roman" w:hAnsi="Times New Roman" w:cs="Times New Roman"/>
          <w:b/>
          <w:bCs/>
          <w:iCs/>
          <w:sz w:val="28"/>
          <w:szCs w:val="28"/>
        </w:rPr>
        <w:t>3. Машиночитаемое право – это…</w:t>
      </w:r>
    </w:p>
    <w:p w14:paraId="6DA1475A" w14:textId="4540F81A" w:rsidR="005B2470" w:rsidRPr="005B2470" w:rsidRDefault="005B2470" w:rsidP="0066136F">
      <w:pPr>
        <w:pStyle w:val="a3"/>
        <w:numPr>
          <w:ilvl w:val="0"/>
          <w:numId w:val="17"/>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t>изложение определенного набора правовых норм на формальном языке;</w:t>
      </w:r>
    </w:p>
    <w:p w14:paraId="4C9B1A6E" w14:textId="23AE23AA" w:rsidR="005B2470" w:rsidRPr="005B2470" w:rsidRDefault="005B2470" w:rsidP="0066136F">
      <w:pPr>
        <w:pStyle w:val="a3"/>
        <w:numPr>
          <w:ilvl w:val="0"/>
          <w:numId w:val="17"/>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t>отрасль национального права</w:t>
      </w:r>
      <w:r>
        <w:rPr>
          <w:rFonts w:ascii="Times New Roman" w:hAnsi="Times New Roman" w:cs="Times New Roman"/>
          <w:iCs/>
          <w:sz w:val="28"/>
          <w:szCs w:val="28"/>
        </w:rPr>
        <w:t>;</w:t>
      </w:r>
    </w:p>
    <w:p w14:paraId="33206AAE" w14:textId="6A9B06D9" w:rsidR="005B2470" w:rsidRPr="005B2470" w:rsidRDefault="005B2470" w:rsidP="0066136F">
      <w:pPr>
        <w:pStyle w:val="a3"/>
        <w:numPr>
          <w:ilvl w:val="0"/>
          <w:numId w:val="17"/>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t>отрасль наднационального права</w:t>
      </w:r>
      <w:r>
        <w:rPr>
          <w:rFonts w:ascii="Times New Roman" w:hAnsi="Times New Roman" w:cs="Times New Roman"/>
          <w:iCs/>
          <w:sz w:val="28"/>
          <w:szCs w:val="28"/>
        </w:rPr>
        <w:t>;</w:t>
      </w:r>
    </w:p>
    <w:p w14:paraId="4951B7D5" w14:textId="5862A7B8" w:rsidR="005B2470" w:rsidRDefault="005B2470" w:rsidP="0066136F">
      <w:pPr>
        <w:pStyle w:val="a3"/>
        <w:numPr>
          <w:ilvl w:val="0"/>
          <w:numId w:val="17"/>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t>набор символов и правил</w:t>
      </w:r>
      <w:r>
        <w:rPr>
          <w:rFonts w:ascii="Times New Roman" w:hAnsi="Times New Roman" w:cs="Times New Roman"/>
          <w:iCs/>
          <w:sz w:val="28"/>
          <w:szCs w:val="28"/>
        </w:rPr>
        <w:t>;</w:t>
      </w:r>
    </w:p>
    <w:p w14:paraId="6D09819B" w14:textId="5C89076B" w:rsidR="006D738D" w:rsidRPr="009F1FE0" w:rsidRDefault="00311B2D" w:rsidP="00AB0BFD">
      <w:pPr>
        <w:tabs>
          <w:tab w:val="left" w:pos="851"/>
          <w:tab w:val="left" w:pos="1134"/>
        </w:tabs>
        <w:autoSpaceDE w:val="0"/>
        <w:autoSpaceDN w:val="0"/>
        <w:adjustRightInd w:val="0"/>
        <w:spacing w:after="0" w:line="360" w:lineRule="auto"/>
        <w:ind w:firstLine="567"/>
        <w:jc w:val="both"/>
        <w:rPr>
          <w:rFonts w:ascii="Times New Roman" w:hAnsi="Times New Roman" w:cs="Times New Roman"/>
          <w:b/>
          <w:bCs/>
          <w:iCs/>
          <w:sz w:val="28"/>
          <w:szCs w:val="28"/>
        </w:rPr>
      </w:pPr>
      <w:r w:rsidRPr="009F1FE0">
        <w:rPr>
          <w:rFonts w:ascii="Times New Roman" w:hAnsi="Times New Roman" w:cs="Times New Roman"/>
          <w:b/>
          <w:bCs/>
          <w:iCs/>
          <w:sz w:val="28"/>
          <w:szCs w:val="28"/>
        </w:rPr>
        <w:t xml:space="preserve">4. </w:t>
      </w:r>
      <w:r w:rsidR="005B2470" w:rsidRPr="009F1FE0">
        <w:rPr>
          <w:rFonts w:ascii="Times New Roman" w:hAnsi="Times New Roman" w:cs="Times New Roman"/>
          <w:b/>
          <w:bCs/>
          <w:iCs/>
          <w:sz w:val="28"/>
          <w:szCs w:val="28"/>
        </w:rPr>
        <w:t>Среди концептуальных проблемных направлений регулирования технологий искусственного интеллекта и робототехники выделяют:</w:t>
      </w:r>
    </w:p>
    <w:p w14:paraId="4C77684F" w14:textId="2BD764EF" w:rsidR="005B2470" w:rsidRPr="005B2470" w:rsidRDefault="005B2470" w:rsidP="0066136F">
      <w:pPr>
        <w:pStyle w:val="a3"/>
        <w:numPr>
          <w:ilvl w:val="0"/>
          <w:numId w:val="18"/>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t>соблюдение баланса между требованиями по защите персональных данных и необходимостью их использования для обучения систем искусственного интеллекта;</w:t>
      </w:r>
    </w:p>
    <w:p w14:paraId="550E7282" w14:textId="77777777" w:rsidR="005B2470" w:rsidRPr="005B2470" w:rsidRDefault="005B2470" w:rsidP="0066136F">
      <w:pPr>
        <w:pStyle w:val="a3"/>
        <w:numPr>
          <w:ilvl w:val="0"/>
          <w:numId w:val="18"/>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lastRenderedPageBreak/>
        <w:t>определение предмета и границ регулирования сферы использования систем искусственного интеллекта и робототехники;</w:t>
      </w:r>
    </w:p>
    <w:p w14:paraId="264BD279" w14:textId="77777777" w:rsidR="005B2470" w:rsidRPr="005B2470" w:rsidRDefault="005B2470" w:rsidP="0066136F">
      <w:pPr>
        <w:pStyle w:val="a3"/>
        <w:numPr>
          <w:ilvl w:val="0"/>
          <w:numId w:val="18"/>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t>идентификация системы искусственного интеллекта при взаимодействии с человеком, включая его информирование о взаимодействии с такой системой;</w:t>
      </w:r>
    </w:p>
    <w:p w14:paraId="38C9EF55" w14:textId="29ED3D37" w:rsidR="005B2470" w:rsidRDefault="005B2470" w:rsidP="0066136F">
      <w:pPr>
        <w:pStyle w:val="a3"/>
        <w:numPr>
          <w:ilvl w:val="0"/>
          <w:numId w:val="18"/>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iCs/>
          <w:sz w:val="28"/>
          <w:szCs w:val="28"/>
        </w:rPr>
      </w:pPr>
      <w:r w:rsidRPr="005B2470">
        <w:rPr>
          <w:rFonts w:ascii="Times New Roman" w:hAnsi="Times New Roman" w:cs="Times New Roman"/>
          <w:iCs/>
          <w:sz w:val="28"/>
          <w:szCs w:val="28"/>
        </w:rPr>
        <w:t>финансовый кризис</w:t>
      </w:r>
      <w:r w:rsidR="00AB326A">
        <w:rPr>
          <w:rFonts w:ascii="Times New Roman" w:hAnsi="Times New Roman" w:cs="Times New Roman"/>
          <w:iCs/>
          <w:sz w:val="28"/>
          <w:szCs w:val="28"/>
        </w:rPr>
        <w:t>.</w:t>
      </w:r>
    </w:p>
    <w:p w14:paraId="0D524060" w14:textId="77777777" w:rsidR="0063488A" w:rsidRDefault="0063488A" w:rsidP="0063488A">
      <w:pPr>
        <w:pStyle w:val="a3"/>
        <w:tabs>
          <w:tab w:val="left" w:pos="851"/>
          <w:tab w:val="left" w:pos="1134"/>
        </w:tabs>
        <w:autoSpaceDE w:val="0"/>
        <w:autoSpaceDN w:val="0"/>
        <w:adjustRightInd w:val="0"/>
        <w:spacing w:after="0" w:line="360" w:lineRule="auto"/>
        <w:ind w:left="567"/>
        <w:jc w:val="both"/>
        <w:rPr>
          <w:rFonts w:ascii="Times New Roman" w:hAnsi="Times New Roman" w:cs="Times New Roman"/>
          <w:iCs/>
          <w:sz w:val="28"/>
          <w:szCs w:val="28"/>
        </w:rPr>
      </w:pPr>
    </w:p>
    <w:p w14:paraId="025D817B" w14:textId="77777777" w:rsidR="0063488A" w:rsidRPr="00D15181" w:rsidRDefault="0063488A" w:rsidP="0063488A">
      <w:pPr>
        <w:ind w:firstLine="142"/>
        <w:jc w:val="both"/>
        <w:rPr>
          <w:rFonts w:ascii="Times New Roman" w:hAnsi="Times New Roman" w:cs="Times New Roman"/>
          <w:i/>
          <w:iCs/>
          <w:sz w:val="28"/>
          <w:szCs w:val="28"/>
        </w:rPr>
      </w:pPr>
      <w:r w:rsidRPr="00D15181">
        <w:rPr>
          <w:rFonts w:ascii="Times New Roman" w:hAnsi="Times New Roman" w:cs="Times New Roman"/>
          <w:i/>
          <w:i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B46A64">
        <w:rPr>
          <w:rFonts w:ascii="Times New Roman" w:hAnsi="Times New Roman" w:cs="Times New Roman"/>
          <w:i/>
          <w:iCs/>
          <w:sz w:val="28"/>
          <w:szCs w:val="28"/>
        </w:rPr>
        <w:t>Кафедры</w:t>
      </w:r>
      <w:r>
        <w:rPr>
          <w:rFonts w:ascii="Times New Roman" w:hAnsi="Times New Roman" w:cs="Times New Roman"/>
          <w:i/>
          <w:iCs/>
          <w:sz w:val="28"/>
          <w:szCs w:val="28"/>
        </w:rPr>
        <w:t xml:space="preserve"> </w:t>
      </w:r>
      <w:r w:rsidRPr="00D15181">
        <w:rPr>
          <w:rFonts w:ascii="Times New Roman" w:hAnsi="Times New Roman" w:cs="Times New Roman"/>
          <w:i/>
          <w:iCs/>
          <w:sz w:val="28"/>
          <w:szCs w:val="28"/>
        </w:rPr>
        <w:t>правового регулирования экономической деятельности.</w:t>
      </w:r>
    </w:p>
    <w:p w14:paraId="547DD820" w14:textId="77777777" w:rsidR="002B6FE4" w:rsidRPr="005B2470" w:rsidRDefault="002B6FE4" w:rsidP="002B6FE4">
      <w:pPr>
        <w:pStyle w:val="a3"/>
        <w:tabs>
          <w:tab w:val="left" w:pos="851"/>
          <w:tab w:val="left" w:pos="1134"/>
        </w:tabs>
        <w:autoSpaceDE w:val="0"/>
        <w:autoSpaceDN w:val="0"/>
        <w:adjustRightInd w:val="0"/>
        <w:spacing w:after="0" w:line="360" w:lineRule="auto"/>
        <w:ind w:left="567"/>
        <w:jc w:val="both"/>
        <w:rPr>
          <w:rFonts w:ascii="Times New Roman" w:hAnsi="Times New Roman" w:cs="Times New Roman"/>
          <w:iCs/>
          <w:sz w:val="28"/>
          <w:szCs w:val="28"/>
        </w:rPr>
      </w:pPr>
    </w:p>
    <w:p w14:paraId="5FC811A6" w14:textId="263F410B" w:rsidR="00DE67AD" w:rsidRPr="005B41C1" w:rsidRDefault="005B41C1" w:rsidP="005B41C1">
      <w:pPr>
        <w:tabs>
          <w:tab w:val="left" w:pos="851"/>
        </w:tabs>
        <w:spacing w:after="0" w:line="360" w:lineRule="auto"/>
        <w:ind w:left="36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7. </w:t>
      </w:r>
      <w:r w:rsidR="003C7E72" w:rsidRPr="005B41C1">
        <w:rPr>
          <w:rFonts w:ascii="Times New Roman" w:hAnsi="Times New Roman" w:cs="Times New Roman"/>
          <w:b/>
          <w:sz w:val="28"/>
          <w:szCs w:val="28"/>
          <w:lang w:eastAsia="ru-RU"/>
        </w:rPr>
        <w:t>Фонд оценочных средств для проведения промежуточной аттестации обучающихся по дисциплине</w:t>
      </w:r>
    </w:p>
    <w:p w14:paraId="282E258E" w14:textId="77777777" w:rsidR="007A3C79" w:rsidRDefault="00573C91" w:rsidP="007A3C79">
      <w:pPr>
        <w:tabs>
          <w:tab w:val="left" w:pos="851"/>
        </w:tabs>
        <w:spacing w:after="0" w:line="360" w:lineRule="auto"/>
        <w:ind w:firstLine="567"/>
        <w:jc w:val="both"/>
        <w:rPr>
          <w:rFonts w:ascii="Times New Roman" w:hAnsi="Times New Roman" w:cs="Times New Roman"/>
          <w:b/>
          <w:sz w:val="28"/>
          <w:szCs w:val="28"/>
          <w:lang w:eastAsia="ru-RU"/>
        </w:rPr>
      </w:pPr>
      <w:r w:rsidRPr="00DE67A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E67AD">
        <w:rPr>
          <w:rFonts w:ascii="Times New Roman" w:hAnsi="Times New Roman" w:cs="Times New Roman"/>
          <w:b/>
          <w:sz w:val="28"/>
          <w:szCs w:val="28"/>
        </w:rPr>
        <w:t xml:space="preserve"> </w:t>
      </w:r>
      <w:r w:rsidRPr="00DE67A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3C3F12" w14:textId="7C00078A" w:rsidR="00006860" w:rsidRPr="007A3C79" w:rsidRDefault="00006860" w:rsidP="007A3C79">
      <w:pPr>
        <w:tabs>
          <w:tab w:val="left" w:pos="851"/>
        </w:tabs>
        <w:spacing w:after="0" w:line="360" w:lineRule="auto"/>
        <w:ind w:firstLine="567"/>
        <w:jc w:val="both"/>
        <w:rPr>
          <w:rFonts w:ascii="Times New Roman" w:hAnsi="Times New Roman" w:cs="Times New Roman"/>
          <w:b/>
          <w:sz w:val="32"/>
          <w:szCs w:val="28"/>
          <w:lang w:eastAsia="ru-RU"/>
        </w:rPr>
      </w:pPr>
      <w:r w:rsidRPr="007A3C79">
        <w:rPr>
          <w:rFonts w:ascii="Times New Roman" w:eastAsia="Times New Roman" w:hAnsi="Times New Roman" w:cs="Times New Roman"/>
          <w:b/>
          <w:sz w:val="28"/>
          <w:szCs w:val="26"/>
          <w:lang w:eastAsia="ru-RU"/>
        </w:rPr>
        <w:t>Типовые контрольные задания или иные материалы, необходимые для оценки индикаторов достижения компетенций, умений и знаний.</w:t>
      </w:r>
    </w:p>
    <w:tbl>
      <w:tblPr>
        <w:tblStyle w:val="a5"/>
        <w:tblW w:w="10915" w:type="dxa"/>
        <w:tblInd w:w="-572" w:type="dxa"/>
        <w:tblLook w:val="04A0" w:firstRow="1" w:lastRow="0" w:firstColumn="1" w:lastColumn="0" w:noHBand="0" w:noVBand="1"/>
      </w:tblPr>
      <w:tblGrid>
        <w:gridCol w:w="2200"/>
        <w:gridCol w:w="2514"/>
        <w:gridCol w:w="3570"/>
        <w:gridCol w:w="2631"/>
      </w:tblGrid>
      <w:tr w:rsidR="001E292D" w:rsidRPr="00B636D3" w14:paraId="2B767388" w14:textId="77777777" w:rsidTr="00DD3080">
        <w:tc>
          <w:tcPr>
            <w:tcW w:w="2200" w:type="dxa"/>
          </w:tcPr>
          <w:p w14:paraId="56A6304B" w14:textId="77777777" w:rsidR="003C4CA2" w:rsidRPr="007A0143" w:rsidRDefault="003C4CA2" w:rsidP="00D55C24">
            <w:pPr>
              <w:jc w:val="center"/>
              <w:rPr>
                <w:rFonts w:ascii="Times New Roman" w:hAnsi="Times New Roman" w:cs="Times New Roman"/>
                <w:sz w:val="24"/>
                <w:szCs w:val="28"/>
              </w:rPr>
            </w:pPr>
            <w:r w:rsidRPr="007A0143">
              <w:rPr>
                <w:rFonts w:ascii="Times New Roman" w:hAnsi="Times New Roman" w:cs="Times New Roman"/>
                <w:sz w:val="24"/>
                <w:szCs w:val="28"/>
              </w:rPr>
              <w:t>Наименование компетенции</w:t>
            </w:r>
          </w:p>
        </w:tc>
        <w:tc>
          <w:tcPr>
            <w:tcW w:w="2514" w:type="dxa"/>
          </w:tcPr>
          <w:p w14:paraId="40979493" w14:textId="77777777" w:rsidR="003C4CA2" w:rsidRPr="007A0143" w:rsidRDefault="003C4CA2" w:rsidP="00D55C24">
            <w:pPr>
              <w:jc w:val="center"/>
              <w:rPr>
                <w:rFonts w:ascii="Times New Roman" w:hAnsi="Times New Roman" w:cs="Times New Roman"/>
                <w:sz w:val="24"/>
                <w:szCs w:val="28"/>
              </w:rPr>
            </w:pPr>
            <w:r w:rsidRPr="007A0143">
              <w:rPr>
                <w:rFonts w:ascii="Times New Roman" w:hAnsi="Times New Roman" w:cs="Times New Roman"/>
                <w:sz w:val="24"/>
                <w:szCs w:val="28"/>
              </w:rPr>
              <w:t>Наименование  индикаторов достижения компетенции</w:t>
            </w:r>
          </w:p>
        </w:tc>
        <w:tc>
          <w:tcPr>
            <w:tcW w:w="3570" w:type="dxa"/>
          </w:tcPr>
          <w:p w14:paraId="122B9163" w14:textId="77777777" w:rsidR="003C4CA2" w:rsidRPr="007A0143" w:rsidRDefault="003C4CA2" w:rsidP="00D55C24">
            <w:pPr>
              <w:jc w:val="center"/>
              <w:rPr>
                <w:rFonts w:ascii="Times New Roman" w:hAnsi="Times New Roman" w:cs="Times New Roman"/>
                <w:sz w:val="24"/>
                <w:szCs w:val="28"/>
              </w:rPr>
            </w:pPr>
            <w:r w:rsidRPr="007A0143">
              <w:rPr>
                <w:rFonts w:ascii="Times New Roman" w:hAnsi="Times New Roman" w:cs="Times New Roman"/>
                <w:sz w:val="24"/>
                <w:szCs w:val="28"/>
              </w:rPr>
              <w:t>Результаты обучения (умения и знания), соотнесенные с индикаторами достижения компетенции</w:t>
            </w:r>
          </w:p>
        </w:tc>
        <w:tc>
          <w:tcPr>
            <w:tcW w:w="2631" w:type="dxa"/>
          </w:tcPr>
          <w:p w14:paraId="2C754F78" w14:textId="77777777" w:rsidR="003C4CA2" w:rsidRPr="007A0143" w:rsidRDefault="003C4CA2" w:rsidP="00D55C24">
            <w:pPr>
              <w:jc w:val="center"/>
              <w:rPr>
                <w:rFonts w:ascii="Times New Roman" w:hAnsi="Times New Roman" w:cs="Times New Roman"/>
                <w:sz w:val="24"/>
                <w:szCs w:val="28"/>
              </w:rPr>
            </w:pPr>
            <w:r w:rsidRPr="007A0143">
              <w:rPr>
                <w:rFonts w:ascii="Times New Roman" w:hAnsi="Times New Roman" w:cs="Times New Roman"/>
                <w:sz w:val="24"/>
                <w:szCs w:val="28"/>
              </w:rPr>
              <w:t>Типовые контрольные задания</w:t>
            </w:r>
          </w:p>
        </w:tc>
      </w:tr>
      <w:tr w:rsidR="001E292D" w:rsidRPr="00B636D3" w14:paraId="76ACBC10" w14:textId="77777777" w:rsidTr="00DD3080">
        <w:tc>
          <w:tcPr>
            <w:tcW w:w="2200" w:type="dxa"/>
          </w:tcPr>
          <w:p w14:paraId="59663558" w14:textId="271310DF" w:rsidR="007A0143" w:rsidRPr="00B636D3" w:rsidRDefault="007A0143" w:rsidP="007A0143">
            <w:pPr>
              <w:jc w:val="both"/>
              <w:rPr>
                <w:rFonts w:ascii="Times New Roman" w:hAnsi="Times New Roman" w:cs="Times New Roman"/>
                <w:color w:val="FF0000"/>
                <w:sz w:val="24"/>
                <w:szCs w:val="28"/>
              </w:rPr>
            </w:pPr>
            <w:r w:rsidRPr="00B568AA">
              <w:rPr>
                <w:rFonts w:ascii="Times New Roman" w:eastAsia="Times New Roman" w:hAnsi="Times New Roman" w:cs="Times New Roman"/>
                <w:bCs/>
                <w:sz w:val="24"/>
                <w:szCs w:val="24"/>
              </w:rPr>
              <w:t xml:space="preserve">Способность к системно-аналитическому мышлению, позволяющему оценивать организационные и правовые риски, предлагать правовые решения, направленные на повышение эффективности </w:t>
            </w:r>
            <w:r w:rsidRPr="00B568AA">
              <w:rPr>
                <w:rFonts w:ascii="Times New Roman" w:eastAsia="Times New Roman" w:hAnsi="Times New Roman" w:cs="Times New Roman"/>
                <w:bCs/>
                <w:sz w:val="24"/>
                <w:szCs w:val="24"/>
              </w:rPr>
              <w:lastRenderedPageBreak/>
              <w:t xml:space="preserve">функционирования органов государственной власти и бизнеса </w:t>
            </w:r>
            <w:r w:rsidRPr="00B568AA">
              <w:rPr>
                <w:rFonts w:ascii="Times New Roman" w:hAnsi="Times New Roman" w:cs="Times New Roman"/>
                <w:sz w:val="24"/>
                <w:szCs w:val="24"/>
              </w:rPr>
              <w:t>с учётом применения цифровых технологий</w:t>
            </w:r>
            <w:r>
              <w:rPr>
                <w:rFonts w:ascii="Times New Roman" w:hAnsi="Times New Roman" w:cs="Times New Roman"/>
                <w:sz w:val="24"/>
                <w:szCs w:val="24"/>
              </w:rPr>
              <w:t xml:space="preserve"> (ПК-3)</w:t>
            </w:r>
            <w:r w:rsidRPr="00B568AA">
              <w:rPr>
                <w:rFonts w:ascii="Times New Roman" w:hAnsi="Times New Roman" w:cs="Times New Roman"/>
                <w:sz w:val="24"/>
                <w:szCs w:val="24"/>
              </w:rPr>
              <w:t xml:space="preserve"> </w:t>
            </w:r>
          </w:p>
        </w:tc>
        <w:tc>
          <w:tcPr>
            <w:tcW w:w="2514" w:type="dxa"/>
          </w:tcPr>
          <w:p w14:paraId="74A7127F"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1. </w:t>
            </w:r>
            <w:r w:rsidRPr="006E794E">
              <w:rPr>
                <w:rFonts w:ascii="Times New Roman" w:eastAsia="Calibri" w:hAnsi="Times New Roman" w:cs="Times New Roman"/>
                <w:sz w:val="24"/>
                <w:szCs w:val="24"/>
              </w:rPr>
              <w:t xml:space="preserve">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w:t>
            </w:r>
            <w:r w:rsidRPr="006E794E">
              <w:rPr>
                <w:rFonts w:ascii="Times New Roman" w:eastAsia="Calibri" w:hAnsi="Times New Roman" w:cs="Times New Roman"/>
                <w:sz w:val="24"/>
                <w:szCs w:val="24"/>
              </w:rPr>
              <w:lastRenderedPageBreak/>
              <w:t>предпринимателей, а также в сфере деятельности государственных и</w:t>
            </w:r>
          </w:p>
          <w:p w14:paraId="487D9111"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r w:rsidRPr="006E794E">
              <w:rPr>
                <w:rFonts w:ascii="Times New Roman" w:eastAsia="Calibri" w:hAnsi="Times New Roman" w:cs="Times New Roman"/>
                <w:sz w:val="24"/>
                <w:szCs w:val="24"/>
              </w:rPr>
              <w:t xml:space="preserve"> муниципальных органов власти, в том числе в сфере функционирования экосистем.</w:t>
            </w:r>
          </w:p>
          <w:p w14:paraId="143307A1"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04B865C9"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31258FA3"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09041BDD"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7DAD90DF"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069BC5EF"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21050C50"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7DFDA718"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59B60C2A" w14:textId="77777777" w:rsidR="007A0143" w:rsidRPr="006E794E" w:rsidRDefault="007A0143" w:rsidP="007A0143">
            <w:pPr>
              <w:widowControl w:val="0"/>
              <w:autoSpaceDE w:val="0"/>
              <w:autoSpaceDN w:val="0"/>
              <w:adjustRightInd w:val="0"/>
              <w:jc w:val="both"/>
              <w:rPr>
                <w:rFonts w:ascii="Times New Roman" w:eastAsia="Calibri" w:hAnsi="Times New Roman" w:cs="Times New Roman"/>
                <w:sz w:val="24"/>
                <w:szCs w:val="24"/>
              </w:rPr>
            </w:pPr>
          </w:p>
          <w:p w14:paraId="37FD7C74"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r w:rsidRPr="002C4C3B">
              <w:rPr>
                <w:rFonts w:ascii="Times New Roman" w:eastAsia="Calibri" w:hAnsi="Times New Roman" w:cs="Times New Roman"/>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p w14:paraId="129C35C6"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0DC7B949"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421BDC84"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41E79A3B"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6D14A0F3"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4B6F6A1C"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0C469A4D"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51FB6CA9" w14:textId="77777777" w:rsidR="007A0143" w:rsidRDefault="007A0143" w:rsidP="007A0143">
            <w:pPr>
              <w:widowControl w:val="0"/>
              <w:autoSpaceDE w:val="0"/>
              <w:autoSpaceDN w:val="0"/>
              <w:adjustRightInd w:val="0"/>
              <w:jc w:val="both"/>
              <w:rPr>
                <w:rFonts w:ascii="Times New Roman" w:eastAsia="Calibri" w:hAnsi="Times New Roman" w:cs="Times New Roman"/>
                <w:sz w:val="24"/>
                <w:szCs w:val="24"/>
              </w:rPr>
            </w:pPr>
          </w:p>
          <w:p w14:paraId="1A89ACBD" w14:textId="77777777" w:rsidR="0053778D" w:rsidRPr="002C4C3B" w:rsidRDefault="0053778D" w:rsidP="007A0143">
            <w:pPr>
              <w:widowControl w:val="0"/>
              <w:autoSpaceDE w:val="0"/>
              <w:autoSpaceDN w:val="0"/>
              <w:adjustRightInd w:val="0"/>
              <w:jc w:val="both"/>
              <w:rPr>
                <w:rFonts w:ascii="Times New Roman" w:eastAsia="Calibri" w:hAnsi="Times New Roman" w:cs="Times New Roman"/>
                <w:sz w:val="24"/>
                <w:szCs w:val="24"/>
              </w:rPr>
            </w:pPr>
          </w:p>
          <w:p w14:paraId="35847E84" w14:textId="77777777" w:rsidR="007A0143" w:rsidRDefault="007A0143" w:rsidP="007A0143">
            <w:pPr>
              <w:pStyle w:val="Style2"/>
              <w:spacing w:line="240" w:lineRule="auto"/>
              <w:ind w:firstLine="0"/>
              <w:rPr>
                <w:rFonts w:eastAsia="Calibri"/>
              </w:rPr>
            </w:pPr>
            <w:r w:rsidRPr="002C4C3B">
              <w:rPr>
                <w:rFonts w:eastAsia="Calibri"/>
              </w:rPr>
              <w:t xml:space="preserve">3. Разрабатывает практические рекомендации, направленные на повышение эффективности функционирования органов государственной власти и бизнеса </w:t>
            </w:r>
            <w:r w:rsidRPr="002C4C3B">
              <w:t>с учётом применения цифровых технологий</w:t>
            </w:r>
            <w:r w:rsidRPr="002C4C3B">
              <w:rPr>
                <w:rFonts w:eastAsia="Calibri"/>
              </w:rPr>
              <w:t>.</w:t>
            </w:r>
          </w:p>
          <w:p w14:paraId="29D94E87" w14:textId="77777777" w:rsidR="007A0143" w:rsidRPr="00B636D3" w:rsidRDefault="007A0143" w:rsidP="007A0143">
            <w:pPr>
              <w:jc w:val="both"/>
              <w:rPr>
                <w:rFonts w:ascii="Times New Roman" w:hAnsi="Times New Roman" w:cs="Times New Roman"/>
                <w:color w:val="FF0000"/>
                <w:sz w:val="24"/>
                <w:szCs w:val="28"/>
              </w:rPr>
            </w:pPr>
          </w:p>
        </w:tc>
        <w:tc>
          <w:tcPr>
            <w:tcW w:w="3570" w:type="dxa"/>
          </w:tcPr>
          <w:p w14:paraId="36F64FBE" w14:textId="1A59280D" w:rsidR="007A0143" w:rsidRPr="00804A42" w:rsidRDefault="007A0143" w:rsidP="007A0143">
            <w:pPr>
              <w:widowControl w:val="0"/>
              <w:autoSpaceDE w:val="0"/>
              <w:autoSpaceDN w:val="0"/>
              <w:adjustRightInd w:val="0"/>
              <w:jc w:val="both"/>
              <w:rPr>
                <w:rFonts w:ascii="Times New Roman" w:eastAsia="Calibri" w:hAnsi="Times New Roman" w:cs="Times New Roman"/>
                <w:sz w:val="24"/>
                <w:szCs w:val="24"/>
              </w:rPr>
            </w:pPr>
            <w:r w:rsidRPr="00804A42">
              <w:rPr>
                <w:rFonts w:ascii="Times New Roman" w:hAnsi="Times New Roman" w:cs="Times New Roman"/>
                <w:b/>
                <w:sz w:val="24"/>
                <w:szCs w:val="24"/>
              </w:rPr>
              <w:lastRenderedPageBreak/>
              <w:t>Умеет</w:t>
            </w:r>
            <w:r w:rsidRPr="00804A42">
              <w:rPr>
                <w:rFonts w:ascii="Times New Roman" w:hAnsi="Times New Roman" w:cs="Times New Roman"/>
                <w:sz w:val="24"/>
                <w:szCs w:val="24"/>
              </w:rPr>
              <w:t xml:space="preserve"> применять </w:t>
            </w:r>
            <w:r w:rsidRPr="00804A42">
              <w:rPr>
                <w:rFonts w:ascii="Times New Roman" w:eastAsia="Calibri" w:hAnsi="Times New Roman" w:cs="Times New Roman"/>
                <w:sz w:val="24"/>
                <w:szCs w:val="24"/>
              </w:rPr>
              <w:t xml:space="preserve">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в том числе в сфере функционирования экосистем, </w:t>
            </w:r>
            <w:r w:rsidRPr="00804A42">
              <w:rPr>
                <w:rFonts w:ascii="Times New Roman" w:hAnsi="Times New Roman" w:cs="Times New Roman"/>
                <w:sz w:val="24"/>
                <w:szCs w:val="24"/>
              </w:rPr>
              <w:t xml:space="preserve">с </w:t>
            </w:r>
            <w:r w:rsidRPr="00804A42">
              <w:rPr>
                <w:rFonts w:ascii="Times New Roman" w:hAnsi="Times New Roman" w:cs="Times New Roman"/>
                <w:sz w:val="24"/>
                <w:szCs w:val="24"/>
              </w:rPr>
              <w:lastRenderedPageBreak/>
              <w:t>учётом применения цифровых технологий</w:t>
            </w:r>
            <w:r w:rsidRPr="00804A42">
              <w:rPr>
                <w:rFonts w:ascii="Times New Roman" w:eastAsia="Calibri" w:hAnsi="Times New Roman" w:cs="Times New Roman"/>
                <w:sz w:val="24"/>
                <w:szCs w:val="24"/>
              </w:rPr>
              <w:t>.</w:t>
            </w:r>
          </w:p>
          <w:p w14:paraId="225DF1EF" w14:textId="77777777" w:rsidR="007A0143" w:rsidRPr="00804A42" w:rsidRDefault="007A0143" w:rsidP="007A0143">
            <w:pPr>
              <w:tabs>
                <w:tab w:val="left" w:pos="540"/>
                <w:tab w:val="left" w:pos="851"/>
              </w:tabs>
              <w:contextualSpacing/>
              <w:jc w:val="both"/>
              <w:rPr>
                <w:rFonts w:ascii="Times New Roman" w:hAnsi="Times New Roman" w:cs="Times New Roman"/>
                <w:sz w:val="24"/>
                <w:szCs w:val="24"/>
              </w:rPr>
            </w:pPr>
            <w:r w:rsidRPr="00804A42">
              <w:rPr>
                <w:rFonts w:ascii="Times New Roman" w:hAnsi="Times New Roman" w:cs="Times New Roman"/>
                <w:b/>
                <w:sz w:val="24"/>
                <w:szCs w:val="24"/>
              </w:rPr>
              <w:t>Знает</w:t>
            </w:r>
            <w:r w:rsidRPr="00804A42">
              <w:rPr>
                <w:rFonts w:ascii="Times New Roman" w:hAnsi="Times New Roman" w:cs="Times New Roman"/>
                <w:sz w:val="24"/>
                <w:szCs w:val="24"/>
              </w:rPr>
              <w:t xml:space="preserve"> особенности применения </w:t>
            </w:r>
            <w:r w:rsidRPr="00804A42">
              <w:rPr>
                <w:rFonts w:ascii="Times New Roman" w:eastAsia="Calibri" w:hAnsi="Times New Roman" w:cs="Times New Roman"/>
                <w:sz w:val="24"/>
                <w:szCs w:val="24"/>
              </w:rPr>
              <w:t xml:space="preserve">метода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в том числе в сфере функционирования экосистем, </w:t>
            </w:r>
            <w:r w:rsidRPr="00804A42">
              <w:rPr>
                <w:rFonts w:ascii="Times New Roman" w:hAnsi="Times New Roman" w:cs="Times New Roman"/>
                <w:sz w:val="24"/>
                <w:szCs w:val="24"/>
              </w:rPr>
              <w:t>с учётом применения цифровых технологий</w:t>
            </w:r>
            <w:r w:rsidRPr="00804A42">
              <w:rPr>
                <w:rFonts w:ascii="Times New Roman" w:eastAsia="Calibri" w:hAnsi="Times New Roman" w:cs="Times New Roman"/>
                <w:sz w:val="24"/>
                <w:szCs w:val="24"/>
              </w:rPr>
              <w:t>.</w:t>
            </w:r>
          </w:p>
          <w:p w14:paraId="0917235D" w14:textId="77777777" w:rsidR="007A0143" w:rsidRPr="00804A42" w:rsidRDefault="007A0143" w:rsidP="007A0143">
            <w:pPr>
              <w:tabs>
                <w:tab w:val="left" w:pos="540"/>
                <w:tab w:val="left" w:pos="851"/>
              </w:tabs>
              <w:contextualSpacing/>
              <w:jc w:val="both"/>
              <w:rPr>
                <w:rFonts w:ascii="Times New Roman" w:hAnsi="Times New Roman" w:cs="Times New Roman"/>
                <w:sz w:val="24"/>
                <w:szCs w:val="24"/>
              </w:rPr>
            </w:pPr>
          </w:p>
          <w:p w14:paraId="57B4497A" w14:textId="1095FFFD" w:rsidR="007A0143" w:rsidRPr="00804A42" w:rsidRDefault="007A0143" w:rsidP="007A0143">
            <w:pPr>
              <w:tabs>
                <w:tab w:val="left" w:pos="540"/>
                <w:tab w:val="left" w:pos="851"/>
              </w:tabs>
              <w:contextualSpacing/>
              <w:jc w:val="both"/>
              <w:rPr>
                <w:rFonts w:ascii="Times New Roman" w:hAnsi="Times New Roman" w:cs="Times New Roman"/>
                <w:sz w:val="24"/>
                <w:szCs w:val="24"/>
              </w:rPr>
            </w:pPr>
            <w:r w:rsidRPr="00804A42">
              <w:rPr>
                <w:rFonts w:ascii="Times New Roman" w:hAnsi="Times New Roman" w:cs="Times New Roman"/>
                <w:b/>
                <w:sz w:val="24"/>
                <w:szCs w:val="24"/>
              </w:rPr>
              <w:t>Умеет</w:t>
            </w:r>
            <w:r w:rsidRPr="00804A42">
              <w:rPr>
                <w:rFonts w:ascii="Times New Roman" w:hAnsi="Times New Roman" w:cs="Times New Roman"/>
                <w:sz w:val="24"/>
                <w:szCs w:val="24"/>
              </w:rPr>
              <w:t xml:space="preserve"> </w:t>
            </w:r>
            <w:r w:rsidRPr="00804A42">
              <w:rPr>
                <w:rFonts w:ascii="Times New Roman" w:eastAsia="Calibri" w:hAnsi="Times New Roman" w:cs="Times New Roman"/>
                <w:sz w:val="24"/>
                <w:szCs w:val="24"/>
              </w:rPr>
              <w:t xml:space="preserve">составлять и оформлять документацию, связанную с ведением договорной работы, досудебным урегулированием споров и организацией судебной защиты, в том числе, </w:t>
            </w:r>
            <w:r w:rsidRPr="00804A42">
              <w:rPr>
                <w:rFonts w:ascii="Times New Roman" w:hAnsi="Times New Roman" w:cs="Times New Roman"/>
                <w:sz w:val="24"/>
                <w:szCs w:val="24"/>
              </w:rPr>
              <w:t>в контексте применения цифровых технологий.</w:t>
            </w:r>
          </w:p>
          <w:p w14:paraId="3A73AAFB" w14:textId="77777777" w:rsidR="007A0143" w:rsidRPr="00804A42" w:rsidRDefault="007A0143" w:rsidP="007A0143">
            <w:pPr>
              <w:tabs>
                <w:tab w:val="left" w:pos="540"/>
                <w:tab w:val="left" w:pos="851"/>
              </w:tabs>
              <w:contextualSpacing/>
              <w:jc w:val="both"/>
              <w:rPr>
                <w:rFonts w:ascii="Times New Roman" w:hAnsi="Times New Roman" w:cs="Times New Roman"/>
                <w:sz w:val="24"/>
                <w:szCs w:val="24"/>
              </w:rPr>
            </w:pPr>
            <w:r w:rsidRPr="00804A42">
              <w:rPr>
                <w:rFonts w:ascii="Times New Roman" w:hAnsi="Times New Roman" w:cs="Times New Roman"/>
                <w:b/>
                <w:sz w:val="24"/>
                <w:szCs w:val="24"/>
              </w:rPr>
              <w:t>Знает</w:t>
            </w:r>
            <w:r w:rsidRPr="00804A42">
              <w:rPr>
                <w:rFonts w:ascii="Times New Roman" w:hAnsi="Times New Roman" w:cs="Times New Roman"/>
                <w:sz w:val="24"/>
                <w:szCs w:val="24"/>
              </w:rPr>
              <w:t xml:space="preserve"> основные способы </w:t>
            </w:r>
            <w:r w:rsidRPr="00804A42">
              <w:rPr>
                <w:rFonts w:ascii="Times New Roman" w:eastAsia="Calibri" w:hAnsi="Times New Roman" w:cs="Times New Roman"/>
                <w:sz w:val="24"/>
                <w:szCs w:val="24"/>
              </w:rPr>
              <w:t xml:space="preserve">составления и оформления документации, связанной с ведением договорной работы, досудебным урегулированием споров и организацией судебной защиты </w:t>
            </w:r>
            <w:r w:rsidRPr="00804A42">
              <w:rPr>
                <w:rFonts w:ascii="Times New Roman" w:hAnsi="Times New Roman" w:cs="Times New Roman"/>
                <w:sz w:val="24"/>
                <w:szCs w:val="24"/>
              </w:rPr>
              <w:t>в контексте применения цифровых технологий.</w:t>
            </w:r>
          </w:p>
          <w:p w14:paraId="02733AFA" w14:textId="77777777" w:rsidR="007A0143" w:rsidRPr="00804A42" w:rsidRDefault="007A0143" w:rsidP="007A0143">
            <w:pPr>
              <w:tabs>
                <w:tab w:val="left" w:pos="540"/>
                <w:tab w:val="left" w:pos="851"/>
              </w:tabs>
              <w:contextualSpacing/>
              <w:jc w:val="both"/>
              <w:rPr>
                <w:rFonts w:ascii="Times New Roman" w:hAnsi="Times New Roman" w:cs="Times New Roman"/>
                <w:sz w:val="24"/>
                <w:szCs w:val="24"/>
              </w:rPr>
            </w:pPr>
          </w:p>
          <w:p w14:paraId="19AA297E" w14:textId="77777777" w:rsidR="007A0143" w:rsidRDefault="007A0143" w:rsidP="007A0143">
            <w:pPr>
              <w:tabs>
                <w:tab w:val="left" w:pos="540"/>
                <w:tab w:val="left" w:pos="851"/>
              </w:tabs>
              <w:contextualSpacing/>
              <w:jc w:val="both"/>
              <w:rPr>
                <w:rFonts w:ascii="Times New Roman" w:hAnsi="Times New Roman" w:cs="Times New Roman"/>
                <w:b/>
                <w:sz w:val="24"/>
                <w:szCs w:val="24"/>
              </w:rPr>
            </w:pPr>
          </w:p>
          <w:p w14:paraId="0D1851A1" w14:textId="77777777" w:rsidR="0053778D" w:rsidRPr="00804A42" w:rsidRDefault="0053778D" w:rsidP="007A0143">
            <w:pPr>
              <w:tabs>
                <w:tab w:val="left" w:pos="540"/>
                <w:tab w:val="left" w:pos="851"/>
              </w:tabs>
              <w:contextualSpacing/>
              <w:jc w:val="both"/>
              <w:rPr>
                <w:rFonts w:ascii="Times New Roman" w:hAnsi="Times New Roman" w:cs="Times New Roman"/>
                <w:b/>
                <w:sz w:val="24"/>
                <w:szCs w:val="24"/>
              </w:rPr>
            </w:pPr>
          </w:p>
          <w:p w14:paraId="300681BF" w14:textId="746BBFB4" w:rsidR="007A0143" w:rsidRPr="00804A42" w:rsidRDefault="007A0143" w:rsidP="007A0143">
            <w:pPr>
              <w:pStyle w:val="Style2"/>
              <w:spacing w:line="240" w:lineRule="auto"/>
              <w:ind w:firstLine="0"/>
              <w:rPr>
                <w:rFonts w:eastAsia="Calibri"/>
              </w:rPr>
            </w:pPr>
            <w:r w:rsidRPr="00804A42">
              <w:rPr>
                <w:b/>
              </w:rPr>
              <w:t>Умеет</w:t>
            </w:r>
            <w:r w:rsidRPr="00804A42">
              <w:t xml:space="preserve"> </w:t>
            </w:r>
            <w:r w:rsidRPr="00804A42">
              <w:rPr>
                <w:rFonts w:eastAsia="Calibri"/>
              </w:rPr>
              <w:t xml:space="preserve">разрабатывать практические рекомендации, направленные на повышение эффективности функционирования органов государственной власти и бизнеса </w:t>
            </w:r>
            <w:r w:rsidRPr="00804A42">
              <w:t>с учётом применения цифровых технологий</w:t>
            </w:r>
            <w:r w:rsidRPr="00804A42">
              <w:rPr>
                <w:rFonts w:eastAsia="Calibri"/>
              </w:rPr>
              <w:t>.</w:t>
            </w:r>
          </w:p>
          <w:p w14:paraId="04AC44FF" w14:textId="77777777" w:rsidR="007A0143" w:rsidRPr="00804A42" w:rsidRDefault="007A0143" w:rsidP="007A0143">
            <w:pPr>
              <w:pStyle w:val="Style2"/>
              <w:spacing w:line="240" w:lineRule="auto"/>
              <w:ind w:firstLine="0"/>
              <w:rPr>
                <w:rFonts w:eastAsia="Calibri"/>
              </w:rPr>
            </w:pPr>
            <w:r w:rsidRPr="00804A42">
              <w:rPr>
                <w:b/>
              </w:rPr>
              <w:t>Знает</w:t>
            </w:r>
            <w:r w:rsidRPr="00804A42">
              <w:t xml:space="preserve"> основные этапы и способы </w:t>
            </w:r>
            <w:r w:rsidRPr="00804A42">
              <w:rPr>
                <w:rFonts w:eastAsia="Calibri"/>
              </w:rPr>
              <w:t xml:space="preserve">разработки практических рекомендаций, направленных на повышение эффективности функционирования органов государственной власти и </w:t>
            </w:r>
            <w:r w:rsidRPr="00804A42">
              <w:rPr>
                <w:rFonts w:eastAsia="Calibri"/>
              </w:rPr>
              <w:lastRenderedPageBreak/>
              <w:t xml:space="preserve">бизнеса </w:t>
            </w:r>
            <w:r w:rsidRPr="00804A42">
              <w:t>с учётом применения цифровых технологий</w:t>
            </w:r>
            <w:r w:rsidRPr="00804A42">
              <w:rPr>
                <w:rFonts w:eastAsia="Calibri"/>
              </w:rPr>
              <w:t>.</w:t>
            </w:r>
          </w:p>
          <w:p w14:paraId="5E07734E" w14:textId="77777777" w:rsidR="007A0143" w:rsidRPr="00804A42" w:rsidRDefault="007A0143" w:rsidP="007A0143">
            <w:pPr>
              <w:jc w:val="both"/>
              <w:rPr>
                <w:rFonts w:ascii="Times New Roman" w:hAnsi="Times New Roman" w:cs="Times New Roman"/>
                <w:sz w:val="24"/>
                <w:szCs w:val="24"/>
              </w:rPr>
            </w:pPr>
          </w:p>
        </w:tc>
        <w:tc>
          <w:tcPr>
            <w:tcW w:w="2631" w:type="dxa"/>
          </w:tcPr>
          <w:p w14:paraId="5EDF5DD6" w14:textId="77777777" w:rsidR="007A0143" w:rsidRPr="00804A42" w:rsidRDefault="007A0143" w:rsidP="007A0143">
            <w:pPr>
              <w:tabs>
                <w:tab w:val="left" w:pos="540"/>
                <w:tab w:val="left" w:pos="851"/>
              </w:tabs>
              <w:contextualSpacing/>
              <w:jc w:val="both"/>
              <w:rPr>
                <w:rFonts w:ascii="Times New Roman" w:hAnsi="Times New Roman" w:cs="Times New Roman"/>
                <w:sz w:val="24"/>
                <w:szCs w:val="24"/>
              </w:rPr>
            </w:pPr>
            <w:r w:rsidRPr="00804A42">
              <w:rPr>
                <w:rFonts w:ascii="Times New Roman" w:hAnsi="Times New Roman" w:cs="Times New Roman"/>
                <w:sz w:val="24"/>
                <w:szCs w:val="24"/>
              </w:rPr>
              <w:lastRenderedPageBreak/>
              <w:t>Задание 1</w:t>
            </w:r>
          </w:p>
          <w:p w14:paraId="702869BA" w14:textId="7C435438" w:rsidR="007A0143" w:rsidRPr="00804A42" w:rsidRDefault="00804A42" w:rsidP="007A0143">
            <w:pPr>
              <w:tabs>
                <w:tab w:val="left" w:pos="0"/>
              </w:tabs>
              <w:suppressAutoHyphens/>
              <w:jc w:val="both"/>
              <w:rPr>
                <w:rFonts w:ascii="Times New Roman" w:hAnsi="Times New Roman" w:cs="Times New Roman"/>
                <w:sz w:val="24"/>
                <w:szCs w:val="24"/>
              </w:rPr>
            </w:pPr>
            <w:r w:rsidRPr="00804A42">
              <w:rPr>
                <w:rFonts w:ascii="Times New Roman" w:hAnsi="Times New Roman" w:cs="Times New Roman"/>
                <w:iCs/>
                <w:sz w:val="24"/>
                <w:szCs w:val="24"/>
              </w:rPr>
              <w:t>Сформулируйте основные концептуальные проблемные направления регулирования технологий искусственного интеллекта и робототехники</w:t>
            </w:r>
            <w:r>
              <w:rPr>
                <w:rFonts w:ascii="Times New Roman" w:hAnsi="Times New Roman" w:cs="Times New Roman"/>
                <w:iCs/>
                <w:sz w:val="24"/>
                <w:szCs w:val="24"/>
              </w:rPr>
              <w:t xml:space="preserve">, с </w:t>
            </w:r>
            <w:r w:rsidRPr="00804A42">
              <w:rPr>
                <w:rFonts w:ascii="Times New Roman" w:hAnsi="Times New Roman" w:cs="Times New Roman"/>
                <w:iCs/>
                <w:sz w:val="24"/>
                <w:szCs w:val="24"/>
              </w:rPr>
              <w:t xml:space="preserve">учетом положений </w:t>
            </w:r>
            <w:r w:rsidRPr="00804A42">
              <w:rPr>
                <w:rFonts w:ascii="Times New Roman" w:hAnsi="Times New Roman"/>
                <w:sz w:val="24"/>
                <w:szCs w:val="24"/>
              </w:rPr>
              <w:t xml:space="preserve">Концепции развития </w:t>
            </w:r>
            <w:r w:rsidRPr="00804A42">
              <w:rPr>
                <w:rFonts w:ascii="Times New Roman" w:hAnsi="Times New Roman"/>
                <w:sz w:val="24"/>
                <w:szCs w:val="24"/>
              </w:rPr>
              <w:lastRenderedPageBreak/>
              <w:t>регулирования отношений в сфере технологий искусственного интеллекта и робототехники</w:t>
            </w:r>
            <w:r w:rsidR="001E292D">
              <w:rPr>
                <w:rFonts w:ascii="Times New Roman" w:hAnsi="Times New Roman"/>
                <w:sz w:val="24"/>
                <w:szCs w:val="24"/>
              </w:rPr>
              <w:t xml:space="preserve"> и </w:t>
            </w:r>
            <w:r w:rsidR="001E292D" w:rsidRPr="001E292D">
              <w:rPr>
                <w:rFonts w:ascii="Times New Roman" w:hAnsi="Times New Roman"/>
                <w:sz w:val="24"/>
                <w:szCs w:val="24"/>
              </w:rPr>
              <w:t>Концепции технологического развития на период до 2030 года</w:t>
            </w:r>
          </w:p>
          <w:p w14:paraId="08BDEDE1"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348034DD"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56392EC6"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2F6AADCA"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46B6CC3B"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1D708383"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78A370DA"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59B954B3" w14:textId="77777777" w:rsidR="007A0143" w:rsidRPr="00804A42" w:rsidRDefault="007A0143" w:rsidP="007A0143">
            <w:pPr>
              <w:tabs>
                <w:tab w:val="left" w:pos="0"/>
              </w:tabs>
              <w:suppressAutoHyphens/>
              <w:jc w:val="both"/>
              <w:rPr>
                <w:rFonts w:ascii="Times New Roman" w:hAnsi="Times New Roman" w:cs="Times New Roman"/>
                <w:sz w:val="24"/>
                <w:szCs w:val="24"/>
              </w:rPr>
            </w:pPr>
          </w:p>
          <w:p w14:paraId="1418761B" w14:textId="471D2F42" w:rsidR="007A0143" w:rsidRPr="001E292D" w:rsidRDefault="007A0143" w:rsidP="007A0143">
            <w:pPr>
              <w:tabs>
                <w:tab w:val="left" w:pos="0"/>
              </w:tabs>
              <w:suppressAutoHyphens/>
              <w:jc w:val="both"/>
              <w:rPr>
                <w:rFonts w:ascii="Times New Roman" w:hAnsi="Times New Roman" w:cs="Times New Roman"/>
                <w:sz w:val="24"/>
                <w:szCs w:val="24"/>
              </w:rPr>
            </w:pPr>
            <w:r w:rsidRPr="001E292D">
              <w:rPr>
                <w:rFonts w:ascii="Times New Roman" w:hAnsi="Times New Roman" w:cs="Times New Roman"/>
                <w:sz w:val="24"/>
                <w:szCs w:val="24"/>
              </w:rPr>
              <w:t xml:space="preserve">Задание </w:t>
            </w:r>
            <w:r w:rsidR="001E292D" w:rsidRPr="001E292D">
              <w:rPr>
                <w:rFonts w:ascii="Times New Roman" w:hAnsi="Times New Roman" w:cs="Times New Roman"/>
                <w:sz w:val="24"/>
                <w:szCs w:val="24"/>
              </w:rPr>
              <w:t>2</w:t>
            </w:r>
          </w:p>
          <w:p w14:paraId="026726AE" w14:textId="003F6D68" w:rsidR="00C82FBD" w:rsidRDefault="001E292D" w:rsidP="007A0143">
            <w:pPr>
              <w:tabs>
                <w:tab w:val="left" w:pos="540"/>
                <w:tab w:val="left" w:pos="851"/>
              </w:tabs>
              <w:contextualSpacing/>
              <w:jc w:val="both"/>
              <w:rPr>
                <w:rFonts w:ascii="Times New Roman" w:hAnsi="Times New Roman"/>
                <w:sz w:val="24"/>
                <w:szCs w:val="24"/>
              </w:rPr>
            </w:pPr>
            <w:r w:rsidRPr="001E292D">
              <w:rPr>
                <w:rFonts w:ascii="Times New Roman" w:hAnsi="Times New Roman" w:cs="Times New Roman"/>
                <w:sz w:val="24"/>
                <w:szCs w:val="24"/>
              </w:rPr>
              <w:t>Сформулируйте основные принципы и условия обработки персональных данных,</w:t>
            </w:r>
            <w:r>
              <w:rPr>
                <w:rFonts w:ascii="Times New Roman" w:hAnsi="Times New Roman" w:cs="Times New Roman"/>
                <w:sz w:val="24"/>
                <w:szCs w:val="24"/>
              </w:rPr>
              <w:t xml:space="preserve"> а также распространения и предоставления информации</w:t>
            </w:r>
            <w:r w:rsidRPr="001E292D">
              <w:rPr>
                <w:rFonts w:ascii="Times New Roman" w:hAnsi="Times New Roman" w:cs="Times New Roman"/>
                <w:sz w:val="24"/>
                <w:szCs w:val="24"/>
              </w:rPr>
              <w:t xml:space="preserve"> с учетом положений ФЗ от 27.07.2006 N 152-ФЗ "О персональных данных" и ФЗ </w:t>
            </w:r>
            <w:r w:rsidRPr="001E292D">
              <w:rPr>
                <w:rFonts w:ascii="Times New Roman" w:hAnsi="Times New Roman"/>
                <w:sz w:val="24"/>
                <w:szCs w:val="24"/>
              </w:rPr>
              <w:t>от 27 июля 2006 г. № 149-ФЗ «Об информации, информационных технологиях и о защите информации»</w:t>
            </w:r>
          </w:p>
          <w:p w14:paraId="7A3DAB47" w14:textId="77777777" w:rsidR="0053778D" w:rsidRPr="00804A42" w:rsidRDefault="0053778D" w:rsidP="007A0143">
            <w:pPr>
              <w:tabs>
                <w:tab w:val="left" w:pos="540"/>
                <w:tab w:val="left" w:pos="851"/>
              </w:tabs>
              <w:contextualSpacing/>
              <w:jc w:val="both"/>
              <w:rPr>
                <w:rFonts w:ascii="Times New Roman" w:hAnsi="Times New Roman" w:cs="Times New Roman"/>
                <w:sz w:val="24"/>
                <w:szCs w:val="24"/>
              </w:rPr>
            </w:pPr>
          </w:p>
          <w:p w14:paraId="4DE7FF09" w14:textId="7CA4703D" w:rsidR="007A0143" w:rsidRPr="005D0D68" w:rsidRDefault="007A0143" w:rsidP="007A0143">
            <w:pPr>
              <w:tabs>
                <w:tab w:val="left" w:pos="0"/>
              </w:tabs>
              <w:suppressAutoHyphens/>
              <w:jc w:val="both"/>
              <w:rPr>
                <w:rFonts w:ascii="Times New Roman" w:hAnsi="Times New Roman" w:cs="Times New Roman"/>
                <w:sz w:val="24"/>
                <w:szCs w:val="24"/>
              </w:rPr>
            </w:pPr>
            <w:r w:rsidRPr="005D0D68">
              <w:rPr>
                <w:rFonts w:ascii="Times New Roman" w:hAnsi="Times New Roman" w:cs="Times New Roman"/>
                <w:sz w:val="24"/>
                <w:szCs w:val="24"/>
              </w:rPr>
              <w:t xml:space="preserve">Задание </w:t>
            </w:r>
            <w:r w:rsidR="001E292D" w:rsidRPr="005D0D68">
              <w:rPr>
                <w:rFonts w:ascii="Times New Roman" w:hAnsi="Times New Roman" w:cs="Times New Roman"/>
                <w:sz w:val="24"/>
                <w:szCs w:val="24"/>
              </w:rPr>
              <w:t>3</w:t>
            </w:r>
          </w:p>
          <w:p w14:paraId="58A95119" w14:textId="7C2D3999" w:rsidR="007A0143" w:rsidRPr="00804A42" w:rsidRDefault="001E292D" w:rsidP="007A0143">
            <w:pPr>
              <w:tabs>
                <w:tab w:val="left" w:pos="540"/>
                <w:tab w:val="left" w:pos="851"/>
              </w:tabs>
              <w:contextualSpacing/>
              <w:jc w:val="both"/>
              <w:rPr>
                <w:rFonts w:ascii="Times New Roman" w:hAnsi="Times New Roman" w:cs="Times New Roman"/>
                <w:sz w:val="24"/>
                <w:szCs w:val="24"/>
              </w:rPr>
            </w:pPr>
            <w:r w:rsidRPr="001E292D">
              <w:rPr>
                <w:rFonts w:ascii="Times New Roman" w:hAnsi="Times New Roman" w:cs="Times New Roman"/>
              </w:rPr>
              <w:t xml:space="preserve">Изучите </w:t>
            </w:r>
            <w:r w:rsidRPr="001E292D">
              <w:rPr>
                <w:rFonts w:ascii="Times New Roman" w:hAnsi="Times New Roman"/>
                <w:sz w:val="24"/>
                <w:szCs w:val="24"/>
              </w:rPr>
              <w:t xml:space="preserve">Паспорт федерального проекта "Цифровое государственное управление". Сделайте вывод о фактическом достижении установленных документом мероприятий. При необходимости </w:t>
            </w:r>
            <w:r w:rsidRPr="001E292D">
              <w:rPr>
                <w:rFonts w:ascii="Times New Roman" w:eastAsiaTheme="minorHAnsi" w:hAnsi="Times New Roman"/>
              </w:rPr>
              <w:t xml:space="preserve">сформулируйте рекомендации по оптимизации реализации </w:t>
            </w:r>
            <w:r w:rsidRPr="001E292D">
              <w:rPr>
                <w:rFonts w:ascii="Times New Roman" w:eastAsiaTheme="minorHAnsi" w:hAnsi="Times New Roman"/>
              </w:rPr>
              <w:lastRenderedPageBreak/>
              <w:t>мероприятий, предусмотренных документом.</w:t>
            </w:r>
          </w:p>
          <w:p w14:paraId="72991AF9" w14:textId="77777777" w:rsidR="007A0143" w:rsidRPr="00804A42" w:rsidRDefault="007A0143" w:rsidP="007A0143">
            <w:pPr>
              <w:jc w:val="both"/>
              <w:rPr>
                <w:rFonts w:ascii="Times New Roman" w:hAnsi="Times New Roman" w:cs="Times New Roman"/>
                <w:sz w:val="24"/>
                <w:szCs w:val="24"/>
              </w:rPr>
            </w:pPr>
          </w:p>
        </w:tc>
      </w:tr>
    </w:tbl>
    <w:p w14:paraId="37053EDF" w14:textId="77777777" w:rsidR="001E292D" w:rsidRDefault="001E292D" w:rsidP="004C3C51">
      <w:pPr>
        <w:pStyle w:val="a3"/>
        <w:tabs>
          <w:tab w:val="left" w:pos="851"/>
        </w:tabs>
        <w:spacing w:after="0" w:line="360" w:lineRule="auto"/>
        <w:ind w:left="0" w:firstLine="567"/>
        <w:jc w:val="center"/>
        <w:rPr>
          <w:rFonts w:ascii="Times New Roman" w:hAnsi="Times New Roman" w:cs="Times New Roman"/>
          <w:b/>
          <w:i/>
          <w:sz w:val="28"/>
          <w:szCs w:val="28"/>
          <w:u w:val="single"/>
        </w:rPr>
      </w:pPr>
    </w:p>
    <w:p w14:paraId="43102B30" w14:textId="6E07A9AD" w:rsidR="000169DA" w:rsidRPr="00B576CA" w:rsidRDefault="00D4100E" w:rsidP="004C3C51">
      <w:pPr>
        <w:pStyle w:val="a3"/>
        <w:tabs>
          <w:tab w:val="left" w:pos="851"/>
        </w:tabs>
        <w:spacing w:after="0" w:line="360" w:lineRule="auto"/>
        <w:ind w:left="0" w:firstLine="567"/>
        <w:jc w:val="center"/>
        <w:rPr>
          <w:rFonts w:ascii="Times New Roman" w:hAnsi="Times New Roman" w:cs="Times New Roman"/>
          <w:b/>
          <w:sz w:val="28"/>
          <w:szCs w:val="28"/>
        </w:rPr>
      </w:pPr>
      <w:r w:rsidRPr="00B576CA">
        <w:rPr>
          <w:rFonts w:ascii="Times New Roman" w:hAnsi="Times New Roman" w:cs="Times New Roman"/>
          <w:b/>
          <w:sz w:val="28"/>
          <w:szCs w:val="28"/>
        </w:rPr>
        <w:t>Примерные в</w:t>
      </w:r>
      <w:r w:rsidR="005973B7" w:rsidRPr="00B576CA">
        <w:rPr>
          <w:rFonts w:ascii="Times New Roman" w:hAnsi="Times New Roman" w:cs="Times New Roman"/>
          <w:b/>
          <w:sz w:val="28"/>
          <w:szCs w:val="28"/>
        </w:rPr>
        <w:t>опросы для подготовки к экзамену</w:t>
      </w:r>
    </w:p>
    <w:p w14:paraId="091F28C8" w14:textId="77777777" w:rsid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 xml:space="preserve">Инновационные (цифровые) технологии, как инструмент реализации профессиональной деятельности юриста. </w:t>
      </w:r>
    </w:p>
    <w:p w14:paraId="1AC8C447" w14:textId="3FBB2249"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 xml:space="preserve">Цифровые навыки современного юриста. </w:t>
      </w:r>
    </w:p>
    <w:p w14:paraId="0BABD596" w14:textId="77777777" w:rsid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 xml:space="preserve">История и предпосылки развития </w:t>
      </w:r>
      <w:proofErr w:type="spellStart"/>
      <w:r w:rsidRPr="00234971">
        <w:rPr>
          <w:rFonts w:ascii="Times New Roman" w:hAnsi="Times New Roman" w:cs="Times New Roman"/>
          <w:sz w:val="28"/>
          <w:szCs w:val="28"/>
        </w:rPr>
        <w:t>LegalTech</w:t>
      </w:r>
      <w:proofErr w:type="spellEnd"/>
      <w:r>
        <w:rPr>
          <w:rFonts w:ascii="Times New Roman" w:hAnsi="Times New Roman" w:cs="Times New Roman"/>
          <w:sz w:val="28"/>
          <w:szCs w:val="28"/>
        </w:rPr>
        <w:t>.</w:t>
      </w:r>
    </w:p>
    <w:p w14:paraId="7AED54AB" w14:textId="4D0D20B0"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Основные способы применения и</w:t>
      </w:r>
      <w:r w:rsidRPr="00234971">
        <w:rPr>
          <w:rFonts w:ascii="Times New Roman" w:hAnsi="Times New Roman" w:cs="Times New Roman"/>
          <w:sz w:val="28"/>
          <w:szCs w:val="28"/>
          <w:lang w:eastAsia="ru-RU"/>
        </w:rPr>
        <w:t>нновационных (цифровых) технологий в деятельности юриста.</w:t>
      </w:r>
    </w:p>
    <w:p w14:paraId="6CFF6921" w14:textId="1ACADA05" w:rsid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Современные т</w:t>
      </w:r>
      <w:r w:rsidRPr="00234971">
        <w:rPr>
          <w:rFonts w:ascii="Times New Roman" w:hAnsi="Times New Roman" w:cs="Times New Roman"/>
          <w:sz w:val="28"/>
          <w:szCs w:val="28"/>
        </w:rPr>
        <w:t>ехнологические решения, используемые юристами при осуществлении своей профессиональной деятельности</w:t>
      </w:r>
      <w:r>
        <w:rPr>
          <w:rFonts w:ascii="Times New Roman" w:hAnsi="Times New Roman" w:cs="Times New Roman"/>
          <w:sz w:val="28"/>
          <w:szCs w:val="28"/>
        </w:rPr>
        <w:t>: проблемы, перспективы.</w:t>
      </w:r>
    </w:p>
    <w:p w14:paraId="7DD614A9" w14:textId="64E7394F"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Современные</w:t>
      </w:r>
      <w:r w:rsidRPr="00234971">
        <w:rPr>
          <w:rFonts w:ascii="Times New Roman" w:hAnsi="Times New Roman" w:cs="Times New Roman"/>
          <w:sz w:val="28"/>
          <w:szCs w:val="28"/>
        </w:rPr>
        <w:t xml:space="preserve"> </w:t>
      </w:r>
      <w:r>
        <w:rPr>
          <w:rFonts w:ascii="Times New Roman" w:hAnsi="Times New Roman" w:cs="Times New Roman"/>
          <w:sz w:val="28"/>
          <w:szCs w:val="28"/>
        </w:rPr>
        <w:t>т</w:t>
      </w:r>
      <w:r w:rsidRPr="00234971">
        <w:rPr>
          <w:rFonts w:ascii="Times New Roman" w:hAnsi="Times New Roman" w:cs="Times New Roman"/>
          <w:sz w:val="28"/>
          <w:szCs w:val="28"/>
        </w:rPr>
        <w:t>ехнологические решения, используемые потребителями юридических услуг</w:t>
      </w:r>
      <w:r>
        <w:rPr>
          <w:rFonts w:ascii="Times New Roman" w:hAnsi="Times New Roman" w:cs="Times New Roman"/>
          <w:sz w:val="28"/>
          <w:szCs w:val="28"/>
        </w:rPr>
        <w:t>: проблемы, перспективы.</w:t>
      </w:r>
      <w:r w:rsidRPr="00234971">
        <w:rPr>
          <w:rFonts w:ascii="Times New Roman" w:hAnsi="Times New Roman" w:cs="Times New Roman"/>
          <w:sz w:val="28"/>
          <w:szCs w:val="28"/>
        </w:rPr>
        <w:t xml:space="preserve"> </w:t>
      </w:r>
    </w:p>
    <w:p w14:paraId="2DB71367" w14:textId="77777777"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Системы искусственного интеллекта для предварительного анализа судебных дел</w:t>
      </w:r>
      <w:r>
        <w:rPr>
          <w:rFonts w:ascii="Times New Roman" w:hAnsi="Times New Roman" w:cs="Times New Roman"/>
          <w:sz w:val="28"/>
          <w:szCs w:val="28"/>
        </w:rPr>
        <w:t>: проблемы, перспективы.</w:t>
      </w:r>
      <w:r w:rsidRPr="00234971">
        <w:rPr>
          <w:rFonts w:ascii="Times New Roman" w:hAnsi="Times New Roman" w:cs="Times New Roman"/>
          <w:sz w:val="28"/>
          <w:szCs w:val="28"/>
        </w:rPr>
        <w:t xml:space="preserve"> </w:t>
      </w:r>
    </w:p>
    <w:p w14:paraId="05C02964" w14:textId="77777777"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Правовая экспертиза с помощью искусственного интеллекта</w:t>
      </w:r>
      <w:r>
        <w:rPr>
          <w:rFonts w:ascii="Times New Roman" w:hAnsi="Times New Roman" w:cs="Times New Roman"/>
          <w:sz w:val="28"/>
          <w:szCs w:val="28"/>
        </w:rPr>
        <w:t>: проблемы, перспективы.</w:t>
      </w:r>
      <w:r w:rsidRPr="00234971">
        <w:rPr>
          <w:rFonts w:ascii="Times New Roman" w:hAnsi="Times New Roman" w:cs="Times New Roman"/>
          <w:sz w:val="28"/>
          <w:szCs w:val="28"/>
        </w:rPr>
        <w:t xml:space="preserve"> </w:t>
      </w:r>
    </w:p>
    <w:p w14:paraId="5A7AEE5A" w14:textId="77777777"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Онлайн-платформы, предоставляющие юридические услуги</w:t>
      </w:r>
      <w:r>
        <w:rPr>
          <w:rFonts w:ascii="Times New Roman" w:hAnsi="Times New Roman" w:cs="Times New Roman"/>
          <w:sz w:val="28"/>
          <w:szCs w:val="28"/>
        </w:rPr>
        <w:t>: проблемы, перспективы.</w:t>
      </w:r>
      <w:r w:rsidRPr="00234971">
        <w:rPr>
          <w:rFonts w:ascii="Times New Roman" w:hAnsi="Times New Roman" w:cs="Times New Roman"/>
          <w:sz w:val="28"/>
          <w:szCs w:val="28"/>
        </w:rPr>
        <w:t xml:space="preserve"> </w:t>
      </w:r>
    </w:p>
    <w:p w14:paraId="6550644D" w14:textId="77777777"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Онлайн-сервисы по оказанию автоматизированной юридической помощи</w:t>
      </w:r>
      <w:r>
        <w:rPr>
          <w:rFonts w:ascii="Times New Roman" w:hAnsi="Times New Roman" w:cs="Times New Roman"/>
          <w:sz w:val="28"/>
          <w:szCs w:val="28"/>
        </w:rPr>
        <w:t>: проблемы, перспективы.</w:t>
      </w:r>
      <w:r w:rsidRPr="00234971">
        <w:rPr>
          <w:rFonts w:ascii="Times New Roman" w:hAnsi="Times New Roman" w:cs="Times New Roman"/>
          <w:sz w:val="28"/>
          <w:szCs w:val="28"/>
        </w:rPr>
        <w:t xml:space="preserve"> </w:t>
      </w:r>
    </w:p>
    <w:p w14:paraId="3609FCE0" w14:textId="52FCA955" w:rsid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Проблемы и перспективы применения единой </w:t>
      </w:r>
      <w:r w:rsidRPr="00234971">
        <w:rPr>
          <w:rFonts w:ascii="Times New Roman" w:hAnsi="Times New Roman" w:cs="Times New Roman"/>
          <w:sz w:val="28"/>
          <w:szCs w:val="28"/>
        </w:rPr>
        <w:t>технологи</w:t>
      </w:r>
      <w:r>
        <w:rPr>
          <w:rFonts w:ascii="Times New Roman" w:hAnsi="Times New Roman" w:cs="Times New Roman"/>
          <w:sz w:val="28"/>
          <w:szCs w:val="28"/>
        </w:rPr>
        <w:t>и</w:t>
      </w:r>
      <w:r w:rsidRPr="00234971">
        <w:rPr>
          <w:rFonts w:ascii="Times New Roman" w:hAnsi="Times New Roman" w:cs="Times New Roman"/>
          <w:sz w:val="28"/>
          <w:szCs w:val="28"/>
        </w:rPr>
        <w:t xml:space="preserve"> «Цифровой социальный юрист». </w:t>
      </w:r>
    </w:p>
    <w:p w14:paraId="352A64A6" w14:textId="77777777" w:rsid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Проблемы и перспективы применения</w:t>
      </w:r>
      <w:r w:rsidRPr="00234971">
        <w:rPr>
          <w:rFonts w:ascii="Times New Roman" w:hAnsi="Times New Roman" w:cs="Times New Roman"/>
          <w:sz w:val="28"/>
          <w:szCs w:val="28"/>
        </w:rPr>
        <w:t xml:space="preserve"> технологий машиночитаемого права. </w:t>
      </w:r>
    </w:p>
    <w:p w14:paraId="1768027F" w14:textId="03ED32BE"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Современные</w:t>
      </w:r>
      <w:r w:rsidRPr="00234971">
        <w:rPr>
          <w:rFonts w:ascii="Times New Roman" w:hAnsi="Times New Roman" w:cs="Times New Roman"/>
          <w:sz w:val="28"/>
          <w:szCs w:val="28"/>
        </w:rPr>
        <w:t xml:space="preserve"> </w:t>
      </w:r>
      <w:r>
        <w:rPr>
          <w:rFonts w:ascii="Times New Roman" w:hAnsi="Times New Roman" w:cs="Times New Roman"/>
          <w:sz w:val="28"/>
          <w:szCs w:val="28"/>
        </w:rPr>
        <w:t>т</w:t>
      </w:r>
      <w:r w:rsidRPr="00234971">
        <w:rPr>
          <w:rFonts w:ascii="Times New Roman" w:hAnsi="Times New Roman" w:cs="Times New Roman"/>
          <w:sz w:val="28"/>
          <w:szCs w:val="28"/>
        </w:rPr>
        <w:t>ехнологичные решения, направленные на контроль соблюдения законодательства</w:t>
      </w:r>
      <w:r>
        <w:rPr>
          <w:rFonts w:ascii="Times New Roman" w:hAnsi="Times New Roman" w:cs="Times New Roman"/>
          <w:sz w:val="28"/>
          <w:szCs w:val="28"/>
        </w:rPr>
        <w:t>.</w:t>
      </w:r>
    </w:p>
    <w:p w14:paraId="47947D33" w14:textId="77777777" w:rsid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 xml:space="preserve">Смарт-контракты и технологии </w:t>
      </w:r>
      <w:proofErr w:type="spellStart"/>
      <w:r w:rsidRPr="00234971">
        <w:rPr>
          <w:rFonts w:ascii="Times New Roman" w:hAnsi="Times New Roman" w:cs="Times New Roman"/>
          <w:sz w:val="28"/>
          <w:szCs w:val="28"/>
        </w:rPr>
        <w:t>блокчейна</w:t>
      </w:r>
      <w:proofErr w:type="spellEnd"/>
      <w:r w:rsidRPr="00234971">
        <w:rPr>
          <w:rFonts w:ascii="Times New Roman" w:hAnsi="Times New Roman" w:cs="Times New Roman"/>
          <w:sz w:val="28"/>
          <w:szCs w:val="28"/>
        </w:rPr>
        <w:t xml:space="preserve"> в юридической практике. </w:t>
      </w:r>
    </w:p>
    <w:p w14:paraId="0C3491CA" w14:textId="39837C1A"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lastRenderedPageBreak/>
        <w:t xml:space="preserve">Правовые аспекты ведения электронного документа оборота в юридической деятельности. </w:t>
      </w:r>
    </w:p>
    <w:p w14:paraId="57C9A914" w14:textId="757DC3CD"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Информационные системы в отдельных видах профессиональной деятельности</w:t>
      </w:r>
      <w:r>
        <w:rPr>
          <w:rFonts w:ascii="Times New Roman" w:hAnsi="Times New Roman" w:cs="Times New Roman"/>
          <w:sz w:val="28"/>
          <w:szCs w:val="28"/>
        </w:rPr>
        <w:t>.</w:t>
      </w:r>
    </w:p>
    <w:p w14:paraId="5A21DBD8" w14:textId="77777777" w:rsid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eastAsia="Times New Roman" w:hAnsi="Times New Roman" w:cs="Times New Roman"/>
          <w:sz w:val="28"/>
          <w:szCs w:val="28"/>
          <w:lang w:eastAsia="ru-RU"/>
        </w:rPr>
        <w:t xml:space="preserve">Основные источники регулирования </w:t>
      </w:r>
      <w:r w:rsidRPr="00234971">
        <w:rPr>
          <w:rFonts w:ascii="Times New Roman" w:hAnsi="Times New Roman" w:cs="Times New Roman"/>
          <w:sz w:val="28"/>
          <w:szCs w:val="28"/>
        </w:rPr>
        <w:t xml:space="preserve">применения </w:t>
      </w:r>
      <w:r w:rsidRPr="00234971">
        <w:rPr>
          <w:rFonts w:ascii="Times New Roman" w:hAnsi="Times New Roman" w:cs="Times New Roman"/>
          <w:sz w:val="28"/>
          <w:szCs w:val="28"/>
          <w:lang w:eastAsia="ru-RU"/>
        </w:rPr>
        <w:t xml:space="preserve">инновационных (цифровых) технологий в деятельности юриста. </w:t>
      </w:r>
    </w:p>
    <w:p w14:paraId="28D6D19E" w14:textId="093F3D5D" w:rsidR="00234971" w:rsidRPr="00234971" w:rsidRDefault="00234971" w:rsidP="0066136F">
      <w:pPr>
        <w:pStyle w:val="a3"/>
        <w:numPr>
          <w:ilvl w:val="0"/>
          <w:numId w:val="19"/>
        </w:numPr>
        <w:tabs>
          <w:tab w:val="left" w:pos="1134"/>
        </w:tabs>
        <w:spacing w:after="0" w:line="360" w:lineRule="auto"/>
        <w:ind w:left="0" w:firstLine="567"/>
        <w:jc w:val="both"/>
        <w:rPr>
          <w:rFonts w:ascii="Times New Roman" w:hAnsi="Times New Roman" w:cs="Times New Roman"/>
          <w:sz w:val="28"/>
          <w:szCs w:val="28"/>
        </w:rPr>
      </w:pPr>
      <w:r w:rsidRPr="00234971">
        <w:rPr>
          <w:rFonts w:ascii="Times New Roman" w:hAnsi="Times New Roman" w:cs="Times New Roman"/>
          <w:sz w:val="28"/>
          <w:szCs w:val="28"/>
        </w:rPr>
        <w:t>Концепция цифрового кодекса Российской Федерации.</w:t>
      </w:r>
    </w:p>
    <w:p w14:paraId="3D0F415F" w14:textId="004B87F5" w:rsidR="00234971" w:rsidRPr="00234971" w:rsidRDefault="00234971" w:rsidP="0066136F">
      <w:pPr>
        <w:pStyle w:val="a3"/>
        <w:numPr>
          <w:ilvl w:val="0"/>
          <w:numId w:val="19"/>
        </w:numPr>
        <w:tabs>
          <w:tab w:val="left" w:pos="851"/>
          <w:tab w:val="left" w:pos="1134"/>
        </w:tabs>
        <w:spacing w:after="0" w:line="360" w:lineRule="auto"/>
        <w:ind w:left="0" w:firstLine="567"/>
        <w:jc w:val="both"/>
        <w:rPr>
          <w:rFonts w:ascii="Times New Roman" w:hAnsi="Times New Roman" w:cs="Times New Roman"/>
          <w:sz w:val="28"/>
          <w:szCs w:val="28"/>
          <w:lang w:eastAsia="ru-RU"/>
        </w:rPr>
      </w:pPr>
      <w:r w:rsidRPr="00234971">
        <w:rPr>
          <w:rFonts w:ascii="Times New Roman" w:hAnsi="Times New Roman" w:cs="Times New Roman"/>
          <w:sz w:val="28"/>
          <w:szCs w:val="28"/>
        </w:rPr>
        <w:t xml:space="preserve">Проблемы и перспективы применения </w:t>
      </w:r>
      <w:r w:rsidRPr="00234971">
        <w:rPr>
          <w:rFonts w:ascii="Times New Roman" w:hAnsi="Times New Roman" w:cs="Times New Roman"/>
          <w:sz w:val="28"/>
          <w:szCs w:val="28"/>
          <w:lang w:eastAsia="ru-RU"/>
        </w:rPr>
        <w:t>инновационных (цифровых) технологий в деятельности юриста.</w:t>
      </w:r>
    </w:p>
    <w:p w14:paraId="0D4BB826" w14:textId="5E929C07" w:rsidR="00234971" w:rsidRPr="00234971" w:rsidRDefault="00234971" w:rsidP="0066136F">
      <w:pPr>
        <w:pStyle w:val="a3"/>
        <w:numPr>
          <w:ilvl w:val="0"/>
          <w:numId w:val="19"/>
        </w:numPr>
        <w:tabs>
          <w:tab w:val="left" w:pos="851"/>
          <w:tab w:val="left" w:pos="1134"/>
        </w:tabs>
        <w:spacing w:after="0" w:line="360" w:lineRule="auto"/>
        <w:ind w:left="0" w:firstLine="567"/>
        <w:jc w:val="both"/>
        <w:rPr>
          <w:rFonts w:ascii="Times New Roman" w:hAnsi="Times New Roman" w:cs="Times New Roman"/>
          <w:sz w:val="28"/>
          <w:szCs w:val="28"/>
          <w:lang w:eastAsia="ru-RU"/>
        </w:rPr>
      </w:pPr>
      <w:r w:rsidRPr="00234971">
        <w:rPr>
          <w:rFonts w:ascii="Times New Roman" w:hAnsi="Times New Roman" w:cs="Times New Roman"/>
          <w:sz w:val="28"/>
          <w:szCs w:val="28"/>
        </w:rPr>
        <w:t xml:space="preserve">Информационная безопасность при применении </w:t>
      </w:r>
      <w:r w:rsidRPr="00234971">
        <w:rPr>
          <w:rFonts w:ascii="Times New Roman" w:hAnsi="Times New Roman" w:cs="Times New Roman"/>
          <w:sz w:val="28"/>
          <w:szCs w:val="28"/>
          <w:lang w:eastAsia="ru-RU"/>
        </w:rPr>
        <w:t>инновационных (цифровых) технологий в деятельности юриста.</w:t>
      </w:r>
      <w:r w:rsidRPr="00234971">
        <w:rPr>
          <w:rFonts w:ascii="Times New Roman" w:hAnsi="Times New Roman" w:cs="Times New Roman"/>
          <w:sz w:val="28"/>
          <w:szCs w:val="28"/>
        </w:rPr>
        <w:t xml:space="preserve"> </w:t>
      </w:r>
    </w:p>
    <w:p w14:paraId="01E71F1C" w14:textId="77777777" w:rsidR="002B6FE4" w:rsidRDefault="002B6FE4" w:rsidP="005B41C1">
      <w:pPr>
        <w:tabs>
          <w:tab w:val="left" w:pos="567"/>
          <w:tab w:val="left" w:pos="851"/>
          <w:tab w:val="left" w:pos="1134"/>
        </w:tabs>
        <w:spacing w:after="0" w:line="360" w:lineRule="auto"/>
        <w:jc w:val="center"/>
        <w:rPr>
          <w:rFonts w:ascii="Times New Roman" w:hAnsi="Times New Roman" w:cs="Times New Roman"/>
          <w:b/>
          <w:i/>
          <w:iCs/>
          <w:sz w:val="28"/>
          <w:szCs w:val="28"/>
          <w:u w:val="single"/>
        </w:rPr>
      </w:pPr>
    </w:p>
    <w:p w14:paraId="2E0B7A76" w14:textId="3E3E9501" w:rsidR="00E24497" w:rsidRPr="00B576CA" w:rsidRDefault="00D4100E" w:rsidP="005B41C1">
      <w:pPr>
        <w:tabs>
          <w:tab w:val="left" w:pos="567"/>
          <w:tab w:val="left" w:pos="851"/>
          <w:tab w:val="left" w:pos="1134"/>
        </w:tabs>
        <w:spacing w:after="0" w:line="360" w:lineRule="auto"/>
        <w:jc w:val="center"/>
        <w:rPr>
          <w:rFonts w:ascii="Times New Roman" w:hAnsi="Times New Roman" w:cs="Times New Roman"/>
          <w:b/>
          <w:iCs/>
          <w:sz w:val="28"/>
          <w:szCs w:val="28"/>
        </w:rPr>
      </w:pPr>
      <w:r w:rsidRPr="00B576CA">
        <w:rPr>
          <w:rFonts w:ascii="Times New Roman" w:hAnsi="Times New Roman" w:cs="Times New Roman"/>
          <w:b/>
          <w:iCs/>
          <w:sz w:val="28"/>
          <w:szCs w:val="28"/>
        </w:rPr>
        <w:t>Примеры типовых практико-ориентированных заданий</w:t>
      </w:r>
    </w:p>
    <w:p w14:paraId="7A373259" w14:textId="77777777" w:rsidR="00E032D2" w:rsidRPr="003F2B1D" w:rsidRDefault="00E032D2" w:rsidP="005B41C1">
      <w:pPr>
        <w:tabs>
          <w:tab w:val="left" w:pos="851"/>
        </w:tabs>
        <w:spacing w:after="0" w:line="360" w:lineRule="auto"/>
        <w:ind w:firstLine="567"/>
        <w:jc w:val="both"/>
        <w:rPr>
          <w:rFonts w:ascii="Times New Roman" w:hAnsi="Times New Roman" w:cs="Times New Roman"/>
          <w:bCs/>
          <w:sz w:val="28"/>
          <w:szCs w:val="28"/>
        </w:rPr>
      </w:pPr>
      <w:r w:rsidRPr="003F2B1D">
        <w:rPr>
          <w:rFonts w:ascii="Times New Roman" w:hAnsi="Times New Roman" w:cs="Times New Roman"/>
          <w:bCs/>
          <w:sz w:val="28"/>
          <w:szCs w:val="28"/>
        </w:rPr>
        <w:t>Задание 1</w:t>
      </w:r>
    </w:p>
    <w:p w14:paraId="6DA4C059" w14:textId="308788EB" w:rsidR="00FF73BB" w:rsidRPr="003F2B1D" w:rsidRDefault="00FF73BB" w:rsidP="005B41C1">
      <w:pPr>
        <w:pStyle w:val="a3"/>
        <w:tabs>
          <w:tab w:val="left" w:pos="851"/>
        </w:tabs>
        <w:spacing w:after="0" w:line="360" w:lineRule="auto"/>
        <w:ind w:left="0" w:firstLine="567"/>
        <w:jc w:val="both"/>
        <w:rPr>
          <w:rFonts w:ascii="Times New Roman" w:hAnsi="Times New Roman" w:cs="Times New Roman"/>
          <w:bCs/>
          <w:sz w:val="28"/>
          <w:szCs w:val="28"/>
        </w:rPr>
      </w:pPr>
      <w:r w:rsidRPr="003F2B1D">
        <w:rPr>
          <w:rFonts w:ascii="Times New Roman" w:hAnsi="Times New Roman" w:cs="Times New Roman"/>
          <w:bCs/>
          <w:sz w:val="28"/>
          <w:szCs w:val="28"/>
        </w:rPr>
        <w:t xml:space="preserve">Корпоративная сеть </w:t>
      </w:r>
      <w:r w:rsidR="003F2B1D">
        <w:rPr>
          <w:rFonts w:ascii="Times New Roman" w:hAnsi="Times New Roman" w:cs="Times New Roman"/>
          <w:bCs/>
          <w:sz w:val="28"/>
          <w:szCs w:val="28"/>
        </w:rPr>
        <w:t>предприятия</w:t>
      </w:r>
      <w:r w:rsidRPr="003F2B1D">
        <w:rPr>
          <w:rFonts w:ascii="Times New Roman" w:hAnsi="Times New Roman" w:cs="Times New Roman"/>
          <w:bCs/>
          <w:sz w:val="28"/>
          <w:szCs w:val="28"/>
        </w:rPr>
        <w:t xml:space="preserve"> была взломана неизвестными лицами, что повлекло за собой утечку конфиденциальной информации, проблемы контроля за деятельностью организации, финансовым издержкам. </w:t>
      </w:r>
    </w:p>
    <w:p w14:paraId="204C6F86" w14:textId="75552670" w:rsidR="00005309" w:rsidRPr="00005309" w:rsidRDefault="00005309" w:rsidP="005B41C1">
      <w:pPr>
        <w:pStyle w:val="a3"/>
        <w:tabs>
          <w:tab w:val="left" w:pos="851"/>
        </w:tabs>
        <w:spacing w:after="0" w:line="360" w:lineRule="auto"/>
        <w:ind w:left="0" w:firstLine="567"/>
        <w:jc w:val="both"/>
        <w:rPr>
          <w:rFonts w:ascii="Times New Roman" w:hAnsi="Times New Roman" w:cs="Times New Roman"/>
          <w:bCs/>
          <w:i/>
          <w:iCs/>
          <w:sz w:val="28"/>
          <w:szCs w:val="28"/>
        </w:rPr>
      </w:pPr>
      <w:r>
        <w:rPr>
          <w:rFonts w:ascii="Times New Roman" w:hAnsi="Times New Roman" w:cs="Times New Roman"/>
          <w:bCs/>
          <w:i/>
          <w:iCs/>
          <w:sz w:val="28"/>
          <w:szCs w:val="28"/>
        </w:rPr>
        <w:t xml:space="preserve">Предположите формы и содержание ответственности за ситуацию в соответствии с российским законодательством: а) у предприятия перед лицами, конфиденциальная информация о которых была </w:t>
      </w:r>
      <w:r w:rsidR="00FD1ADA">
        <w:rPr>
          <w:rFonts w:ascii="Times New Roman" w:hAnsi="Times New Roman" w:cs="Times New Roman"/>
          <w:bCs/>
          <w:i/>
          <w:iCs/>
          <w:sz w:val="28"/>
          <w:szCs w:val="28"/>
        </w:rPr>
        <w:t>предметом утечки</w:t>
      </w:r>
      <w:r>
        <w:rPr>
          <w:rFonts w:ascii="Times New Roman" w:hAnsi="Times New Roman" w:cs="Times New Roman"/>
          <w:bCs/>
          <w:i/>
          <w:iCs/>
          <w:sz w:val="28"/>
          <w:szCs w:val="28"/>
        </w:rPr>
        <w:t>; б) у лиц, взломавших корпоративную сеть предприятия</w:t>
      </w:r>
      <w:r w:rsidR="00FD1ADA">
        <w:rPr>
          <w:rFonts w:ascii="Times New Roman" w:hAnsi="Times New Roman" w:cs="Times New Roman"/>
          <w:bCs/>
          <w:i/>
          <w:iCs/>
          <w:sz w:val="28"/>
          <w:szCs w:val="28"/>
        </w:rPr>
        <w:t>; в) у возможных 3-х лиц, причастных к ситуации.</w:t>
      </w:r>
    </w:p>
    <w:p w14:paraId="2327070D" w14:textId="187C6C8C" w:rsidR="00FF73BB" w:rsidRPr="00005309" w:rsidRDefault="00FD1ADA" w:rsidP="005B41C1">
      <w:pPr>
        <w:pStyle w:val="a3"/>
        <w:tabs>
          <w:tab w:val="left" w:pos="851"/>
        </w:tabs>
        <w:spacing w:after="0" w:line="360" w:lineRule="auto"/>
        <w:ind w:left="0" w:firstLine="567"/>
        <w:jc w:val="both"/>
        <w:rPr>
          <w:rFonts w:ascii="Times New Roman" w:hAnsi="Times New Roman" w:cs="Times New Roman"/>
          <w:bCs/>
          <w:i/>
          <w:iCs/>
          <w:sz w:val="28"/>
          <w:szCs w:val="28"/>
        </w:rPr>
      </w:pPr>
      <w:r>
        <w:rPr>
          <w:rFonts w:ascii="Times New Roman" w:hAnsi="Times New Roman" w:cs="Times New Roman"/>
          <w:bCs/>
          <w:i/>
          <w:iCs/>
          <w:sz w:val="28"/>
          <w:szCs w:val="28"/>
        </w:rPr>
        <w:t xml:space="preserve">Предложите возможные способы </w:t>
      </w:r>
      <w:r w:rsidR="00FF73BB" w:rsidRPr="00005309">
        <w:rPr>
          <w:rFonts w:ascii="Times New Roman" w:hAnsi="Times New Roman" w:cs="Times New Roman"/>
          <w:bCs/>
          <w:i/>
          <w:iCs/>
          <w:sz w:val="28"/>
          <w:szCs w:val="28"/>
        </w:rPr>
        <w:t>защиты</w:t>
      </w:r>
      <w:r w:rsidR="003F2B1D" w:rsidRPr="00005309">
        <w:rPr>
          <w:rFonts w:ascii="Times New Roman" w:hAnsi="Times New Roman" w:cs="Times New Roman"/>
          <w:bCs/>
          <w:i/>
          <w:iCs/>
          <w:sz w:val="28"/>
          <w:szCs w:val="28"/>
        </w:rPr>
        <w:t xml:space="preserve"> </w:t>
      </w:r>
      <w:r>
        <w:rPr>
          <w:rFonts w:ascii="Times New Roman" w:hAnsi="Times New Roman" w:cs="Times New Roman"/>
          <w:bCs/>
          <w:i/>
          <w:iCs/>
          <w:sz w:val="28"/>
          <w:szCs w:val="28"/>
        </w:rPr>
        <w:t>заинтересованных лиц</w:t>
      </w:r>
      <w:r w:rsidR="003F2B1D" w:rsidRPr="00005309">
        <w:rPr>
          <w:rFonts w:ascii="Times New Roman" w:hAnsi="Times New Roman" w:cs="Times New Roman"/>
          <w:bCs/>
          <w:i/>
          <w:iCs/>
          <w:sz w:val="28"/>
          <w:szCs w:val="28"/>
        </w:rPr>
        <w:t>, с учетом российского законодательства</w:t>
      </w:r>
      <w:r>
        <w:rPr>
          <w:rFonts w:ascii="Times New Roman" w:hAnsi="Times New Roman" w:cs="Times New Roman"/>
          <w:bCs/>
          <w:i/>
          <w:iCs/>
          <w:sz w:val="28"/>
          <w:szCs w:val="28"/>
        </w:rPr>
        <w:t>.</w:t>
      </w:r>
    </w:p>
    <w:p w14:paraId="34BC9830" w14:textId="77777777" w:rsidR="00E0181A" w:rsidRPr="005453E0" w:rsidRDefault="00E0181A" w:rsidP="005B41C1">
      <w:pPr>
        <w:pStyle w:val="a3"/>
        <w:tabs>
          <w:tab w:val="left" w:pos="851"/>
        </w:tabs>
        <w:spacing w:after="0" w:line="360" w:lineRule="auto"/>
        <w:ind w:left="0" w:firstLine="567"/>
        <w:jc w:val="both"/>
        <w:rPr>
          <w:rFonts w:ascii="Times New Roman" w:hAnsi="Times New Roman" w:cs="Times New Roman"/>
          <w:bCs/>
          <w:color w:val="C00000"/>
          <w:sz w:val="28"/>
          <w:szCs w:val="28"/>
        </w:rPr>
      </w:pPr>
    </w:p>
    <w:p w14:paraId="1BE1CF5C" w14:textId="6FBC008C" w:rsidR="00E0181A" w:rsidRPr="00FD1ADA" w:rsidRDefault="00E0181A" w:rsidP="005B41C1">
      <w:pPr>
        <w:tabs>
          <w:tab w:val="left" w:pos="851"/>
        </w:tabs>
        <w:spacing w:after="0" w:line="360" w:lineRule="auto"/>
        <w:ind w:firstLine="567"/>
        <w:jc w:val="both"/>
        <w:rPr>
          <w:rFonts w:ascii="Times New Roman" w:hAnsi="Times New Roman" w:cs="Times New Roman"/>
          <w:bCs/>
          <w:sz w:val="28"/>
          <w:szCs w:val="28"/>
        </w:rPr>
      </w:pPr>
      <w:r w:rsidRPr="00FD1ADA">
        <w:rPr>
          <w:rFonts w:ascii="Times New Roman" w:hAnsi="Times New Roman" w:cs="Times New Roman"/>
          <w:bCs/>
          <w:sz w:val="28"/>
          <w:szCs w:val="28"/>
        </w:rPr>
        <w:t>Задание 2</w:t>
      </w:r>
    </w:p>
    <w:p w14:paraId="7386F7EA" w14:textId="67D8D232" w:rsidR="00E0181A" w:rsidRDefault="00E0181A" w:rsidP="005B41C1">
      <w:pPr>
        <w:pStyle w:val="a3"/>
        <w:tabs>
          <w:tab w:val="left" w:pos="851"/>
        </w:tabs>
        <w:spacing w:after="0" w:line="360" w:lineRule="auto"/>
        <w:ind w:left="0" w:firstLine="567"/>
        <w:jc w:val="both"/>
        <w:rPr>
          <w:rFonts w:ascii="Times New Roman" w:hAnsi="Times New Roman" w:cs="Times New Roman"/>
          <w:bCs/>
          <w:sz w:val="28"/>
          <w:szCs w:val="28"/>
        </w:rPr>
      </w:pPr>
      <w:r w:rsidRPr="00FD1ADA">
        <w:rPr>
          <w:rFonts w:ascii="Times New Roman" w:hAnsi="Times New Roman" w:cs="Times New Roman"/>
          <w:bCs/>
          <w:sz w:val="28"/>
          <w:szCs w:val="28"/>
        </w:rPr>
        <w:t xml:space="preserve">К </w:t>
      </w:r>
      <w:r w:rsidR="00FD1ADA" w:rsidRPr="00FD1ADA">
        <w:rPr>
          <w:rFonts w:ascii="Times New Roman" w:hAnsi="Times New Roman" w:cs="Times New Roman"/>
          <w:bCs/>
          <w:sz w:val="28"/>
          <w:szCs w:val="28"/>
        </w:rPr>
        <w:t>в</w:t>
      </w:r>
      <w:r w:rsidRPr="00FD1ADA">
        <w:rPr>
          <w:rFonts w:ascii="Times New Roman" w:hAnsi="Times New Roman" w:cs="Times New Roman"/>
          <w:bCs/>
          <w:sz w:val="28"/>
          <w:szCs w:val="28"/>
        </w:rPr>
        <w:t xml:space="preserve">ам, как к практикующему юристу, с запросом </w:t>
      </w:r>
      <w:r w:rsidR="00FD1ADA" w:rsidRPr="00FD1ADA">
        <w:rPr>
          <w:rFonts w:ascii="Times New Roman" w:hAnsi="Times New Roman" w:cs="Times New Roman"/>
          <w:bCs/>
          <w:sz w:val="28"/>
          <w:szCs w:val="28"/>
        </w:rPr>
        <w:t>о предоставлении юридической консультации и возможном сопровождении дел в суде</w:t>
      </w:r>
      <w:r w:rsidR="00FD1ADA">
        <w:rPr>
          <w:rFonts w:ascii="Times New Roman" w:hAnsi="Times New Roman" w:cs="Times New Roman"/>
          <w:bCs/>
          <w:sz w:val="28"/>
          <w:szCs w:val="28"/>
        </w:rPr>
        <w:t xml:space="preserve"> обратилась</w:t>
      </w:r>
      <w:r w:rsidR="00FD1ADA" w:rsidRPr="00FD1ADA">
        <w:rPr>
          <w:rFonts w:ascii="Times New Roman" w:hAnsi="Times New Roman" w:cs="Times New Roman"/>
          <w:bCs/>
          <w:sz w:val="28"/>
          <w:szCs w:val="28"/>
        </w:rPr>
        <w:t xml:space="preserve"> российская компания</w:t>
      </w:r>
      <w:r w:rsidR="00FF71AB">
        <w:rPr>
          <w:rFonts w:ascii="Times New Roman" w:hAnsi="Times New Roman" w:cs="Times New Roman"/>
          <w:bCs/>
          <w:sz w:val="28"/>
          <w:szCs w:val="28"/>
        </w:rPr>
        <w:t>, предоставив все необходимые документы и информацию в электронной форме.</w:t>
      </w:r>
    </w:p>
    <w:p w14:paraId="2D2B8AC5" w14:textId="67E59EAF" w:rsidR="00FD1ADA" w:rsidRPr="00AF0007" w:rsidRDefault="00FD1ADA" w:rsidP="005B41C1">
      <w:pPr>
        <w:pStyle w:val="a3"/>
        <w:tabs>
          <w:tab w:val="left" w:pos="851"/>
        </w:tabs>
        <w:spacing w:after="0" w:line="360" w:lineRule="auto"/>
        <w:ind w:left="0" w:firstLine="567"/>
        <w:jc w:val="both"/>
        <w:rPr>
          <w:rFonts w:ascii="Times New Roman" w:hAnsi="Times New Roman" w:cs="Times New Roman"/>
          <w:bCs/>
          <w:i/>
          <w:iCs/>
          <w:sz w:val="28"/>
          <w:szCs w:val="28"/>
        </w:rPr>
      </w:pPr>
      <w:r w:rsidRPr="00AF0007">
        <w:rPr>
          <w:rFonts w:ascii="Times New Roman" w:hAnsi="Times New Roman" w:cs="Times New Roman"/>
          <w:bCs/>
          <w:i/>
          <w:iCs/>
          <w:sz w:val="28"/>
          <w:szCs w:val="28"/>
        </w:rPr>
        <w:lastRenderedPageBreak/>
        <w:t xml:space="preserve">С учетом российского законодательства, </w:t>
      </w:r>
      <w:r w:rsidR="00FF71AB" w:rsidRPr="00AF0007">
        <w:rPr>
          <w:rFonts w:ascii="Times New Roman" w:hAnsi="Times New Roman" w:cs="Times New Roman"/>
          <w:bCs/>
          <w:i/>
          <w:iCs/>
          <w:sz w:val="28"/>
          <w:szCs w:val="28"/>
        </w:rPr>
        <w:t>обоснуйте алгоритм обращения с такими документами</w:t>
      </w:r>
      <w:r w:rsidR="00AF0007">
        <w:rPr>
          <w:rFonts w:ascii="Times New Roman" w:hAnsi="Times New Roman" w:cs="Times New Roman"/>
          <w:bCs/>
          <w:i/>
          <w:iCs/>
          <w:sz w:val="28"/>
          <w:szCs w:val="28"/>
        </w:rPr>
        <w:t>, который минимизирует риски утечки конфиденциальной информации</w:t>
      </w:r>
      <w:r w:rsidR="000B7C85">
        <w:rPr>
          <w:rFonts w:ascii="Times New Roman" w:hAnsi="Times New Roman" w:cs="Times New Roman"/>
          <w:bCs/>
          <w:i/>
          <w:iCs/>
          <w:sz w:val="28"/>
          <w:szCs w:val="28"/>
        </w:rPr>
        <w:t xml:space="preserve"> и обеспечит защиту персональных данных.</w:t>
      </w:r>
      <w:r w:rsidRPr="00AF0007">
        <w:rPr>
          <w:rFonts w:ascii="Times New Roman" w:hAnsi="Times New Roman" w:cs="Times New Roman"/>
          <w:bCs/>
          <w:i/>
          <w:iCs/>
          <w:sz w:val="28"/>
          <w:szCs w:val="28"/>
        </w:rPr>
        <w:t xml:space="preserve"> </w:t>
      </w:r>
    </w:p>
    <w:p w14:paraId="5369DB89" w14:textId="77777777" w:rsidR="005F02DC" w:rsidRPr="005D0D68" w:rsidRDefault="005F02DC" w:rsidP="005F02DC">
      <w:pPr>
        <w:pStyle w:val="a3"/>
        <w:tabs>
          <w:tab w:val="left" w:pos="851"/>
        </w:tabs>
        <w:spacing w:after="0" w:line="240" w:lineRule="auto"/>
        <w:ind w:left="0" w:firstLine="567"/>
        <w:jc w:val="center"/>
        <w:rPr>
          <w:rFonts w:ascii="Times New Roman" w:hAnsi="Times New Roman" w:cs="Times New Roman"/>
          <w:b/>
          <w:i/>
          <w:color w:val="FF0000"/>
          <w:sz w:val="20"/>
          <w:szCs w:val="20"/>
          <w:u w:val="single"/>
        </w:rPr>
      </w:pPr>
    </w:p>
    <w:p w14:paraId="1530A76C" w14:textId="22CDFCD9" w:rsidR="000169DA" w:rsidRPr="00B576CA" w:rsidRDefault="000169DA" w:rsidP="005F02DC">
      <w:pPr>
        <w:pStyle w:val="a3"/>
        <w:tabs>
          <w:tab w:val="left" w:pos="851"/>
        </w:tabs>
        <w:spacing w:after="0" w:line="240" w:lineRule="auto"/>
        <w:ind w:left="0" w:firstLine="567"/>
        <w:jc w:val="center"/>
        <w:rPr>
          <w:rFonts w:ascii="Times New Roman" w:hAnsi="Times New Roman" w:cs="Times New Roman"/>
          <w:b/>
          <w:sz w:val="28"/>
          <w:szCs w:val="28"/>
        </w:rPr>
      </w:pPr>
      <w:r w:rsidRPr="00B576CA">
        <w:rPr>
          <w:rFonts w:ascii="Times New Roman" w:hAnsi="Times New Roman" w:cs="Times New Roman"/>
          <w:b/>
          <w:sz w:val="28"/>
          <w:szCs w:val="28"/>
        </w:rPr>
        <w:t>Пример экзаменационного билета</w:t>
      </w:r>
    </w:p>
    <w:p w14:paraId="38B860A1" w14:textId="77777777" w:rsidR="004C3C51" w:rsidRPr="00B636D3" w:rsidRDefault="004C3C51" w:rsidP="005F02DC">
      <w:pPr>
        <w:pStyle w:val="a3"/>
        <w:tabs>
          <w:tab w:val="left" w:pos="851"/>
        </w:tabs>
        <w:spacing w:after="0" w:line="240" w:lineRule="auto"/>
        <w:ind w:left="0" w:firstLine="567"/>
        <w:jc w:val="center"/>
        <w:rPr>
          <w:rFonts w:ascii="Times New Roman" w:hAnsi="Times New Roman" w:cs="Times New Roman"/>
          <w:b/>
          <w:i/>
          <w:color w:val="FF0000"/>
          <w:sz w:val="28"/>
          <w:szCs w:val="28"/>
          <w:u w:val="single"/>
        </w:rPr>
      </w:pPr>
    </w:p>
    <w:p w14:paraId="0693A64A" w14:textId="77777777" w:rsidR="000169DA" w:rsidRPr="00A66BA5" w:rsidRDefault="000169DA" w:rsidP="005B41C1">
      <w:pPr>
        <w:tabs>
          <w:tab w:val="left" w:pos="851"/>
        </w:tabs>
        <w:spacing w:after="0" w:line="360" w:lineRule="auto"/>
        <w:ind w:firstLine="567"/>
        <w:jc w:val="both"/>
        <w:rPr>
          <w:rFonts w:ascii="Times New Roman" w:hAnsi="Times New Roman" w:cs="Times New Roman"/>
          <w:b/>
          <w:sz w:val="28"/>
          <w:szCs w:val="28"/>
        </w:rPr>
      </w:pPr>
      <w:r w:rsidRPr="00A66BA5">
        <w:rPr>
          <w:rFonts w:ascii="Times New Roman" w:hAnsi="Times New Roman" w:cs="Times New Roman"/>
          <w:b/>
          <w:sz w:val="28"/>
          <w:szCs w:val="28"/>
        </w:rPr>
        <w:t>ЭКЗАМЕНАЦИОННЫЙ БИЛЕТ № …</w:t>
      </w:r>
    </w:p>
    <w:p w14:paraId="17D4EA6C" w14:textId="77777777" w:rsidR="007656CF" w:rsidRPr="00A66BA5" w:rsidRDefault="007656CF" w:rsidP="005B41C1">
      <w:pPr>
        <w:tabs>
          <w:tab w:val="left" w:pos="284"/>
          <w:tab w:val="left" w:pos="709"/>
        </w:tabs>
        <w:spacing w:after="0" w:line="360" w:lineRule="auto"/>
        <w:ind w:firstLine="567"/>
        <w:jc w:val="both"/>
        <w:rPr>
          <w:rFonts w:ascii="Times New Roman" w:hAnsi="Times New Roman" w:cs="Times New Roman"/>
          <w:b/>
          <w:sz w:val="28"/>
          <w:szCs w:val="28"/>
        </w:rPr>
      </w:pPr>
      <w:r w:rsidRPr="00A66BA5">
        <w:rPr>
          <w:rFonts w:ascii="Times New Roman" w:hAnsi="Times New Roman" w:cs="Times New Roman"/>
          <w:b/>
          <w:sz w:val="28"/>
          <w:szCs w:val="28"/>
        </w:rPr>
        <w:t>1 вопрос (15 баллов)</w:t>
      </w:r>
    </w:p>
    <w:p w14:paraId="0548D063" w14:textId="77777777" w:rsidR="00C30FBC" w:rsidRPr="00A66BA5" w:rsidRDefault="00C30FBC" w:rsidP="005B41C1">
      <w:pPr>
        <w:pStyle w:val="a3"/>
        <w:tabs>
          <w:tab w:val="left" w:pos="1134"/>
        </w:tabs>
        <w:spacing w:after="0" w:line="360" w:lineRule="auto"/>
        <w:ind w:left="0"/>
        <w:jc w:val="both"/>
        <w:rPr>
          <w:rFonts w:ascii="Times New Roman" w:hAnsi="Times New Roman" w:cs="Times New Roman"/>
          <w:sz w:val="28"/>
          <w:szCs w:val="28"/>
        </w:rPr>
      </w:pPr>
      <w:r w:rsidRPr="00A66BA5">
        <w:rPr>
          <w:rFonts w:ascii="Times New Roman" w:hAnsi="Times New Roman" w:cs="Times New Roman"/>
          <w:sz w:val="28"/>
          <w:szCs w:val="28"/>
        </w:rPr>
        <w:t xml:space="preserve">Инновационные (цифровые) технологии, как инструмент реализации профессиональной деятельности юриста. </w:t>
      </w:r>
    </w:p>
    <w:p w14:paraId="4E1D0701" w14:textId="63DA1542" w:rsidR="007656CF" w:rsidRPr="00A66BA5" w:rsidRDefault="007656CF" w:rsidP="005B41C1">
      <w:pPr>
        <w:tabs>
          <w:tab w:val="left" w:pos="284"/>
          <w:tab w:val="left" w:pos="709"/>
        </w:tabs>
        <w:spacing w:after="0" w:line="360" w:lineRule="auto"/>
        <w:ind w:firstLine="567"/>
        <w:jc w:val="both"/>
        <w:rPr>
          <w:rFonts w:ascii="Times New Roman" w:hAnsi="Times New Roman" w:cs="Times New Roman"/>
          <w:b/>
          <w:sz w:val="28"/>
          <w:szCs w:val="28"/>
        </w:rPr>
      </w:pPr>
      <w:r w:rsidRPr="00A66BA5">
        <w:rPr>
          <w:rFonts w:ascii="Times New Roman" w:hAnsi="Times New Roman" w:cs="Times New Roman"/>
          <w:b/>
          <w:sz w:val="28"/>
          <w:szCs w:val="28"/>
        </w:rPr>
        <w:t>2 вопрос (15 баллов)</w:t>
      </w:r>
    </w:p>
    <w:p w14:paraId="406E7418" w14:textId="77777777" w:rsidR="00C30FBC" w:rsidRPr="00A66BA5" w:rsidRDefault="00C30FBC" w:rsidP="005B41C1">
      <w:pPr>
        <w:pStyle w:val="a3"/>
        <w:tabs>
          <w:tab w:val="left" w:pos="1134"/>
        </w:tabs>
        <w:spacing w:after="0" w:line="360" w:lineRule="auto"/>
        <w:ind w:left="0"/>
        <w:jc w:val="both"/>
        <w:rPr>
          <w:rFonts w:ascii="Times New Roman" w:hAnsi="Times New Roman" w:cs="Times New Roman"/>
          <w:sz w:val="28"/>
          <w:szCs w:val="28"/>
        </w:rPr>
      </w:pPr>
      <w:r w:rsidRPr="00A66BA5">
        <w:rPr>
          <w:rFonts w:ascii="Times New Roman" w:hAnsi="Times New Roman" w:cs="Times New Roman"/>
          <w:sz w:val="28"/>
          <w:szCs w:val="28"/>
        </w:rPr>
        <w:t xml:space="preserve">Цифровые навыки современного юриста. </w:t>
      </w:r>
    </w:p>
    <w:p w14:paraId="4E3D75BF" w14:textId="77777777" w:rsidR="007656CF" w:rsidRPr="00513BF6" w:rsidRDefault="007656CF" w:rsidP="005B41C1">
      <w:pPr>
        <w:tabs>
          <w:tab w:val="left" w:pos="284"/>
          <w:tab w:val="left" w:pos="851"/>
          <w:tab w:val="left" w:pos="1134"/>
        </w:tabs>
        <w:spacing w:after="0" w:line="360" w:lineRule="auto"/>
        <w:ind w:firstLine="567"/>
        <w:jc w:val="both"/>
        <w:rPr>
          <w:rFonts w:ascii="Times New Roman" w:hAnsi="Times New Roman" w:cs="Times New Roman"/>
          <w:sz w:val="28"/>
          <w:szCs w:val="28"/>
        </w:rPr>
      </w:pPr>
      <w:r w:rsidRPr="00513BF6">
        <w:rPr>
          <w:rFonts w:ascii="Times New Roman" w:hAnsi="Times New Roman" w:cs="Times New Roman"/>
          <w:b/>
          <w:sz w:val="28"/>
          <w:szCs w:val="28"/>
        </w:rPr>
        <w:t xml:space="preserve">3 вопрос Задача (30 баллов)  </w:t>
      </w:r>
    </w:p>
    <w:p w14:paraId="097C6454" w14:textId="77777777" w:rsidR="00240E90" w:rsidRDefault="00240E90" w:rsidP="005B41C1">
      <w:pPr>
        <w:spacing w:after="0" w:line="360" w:lineRule="auto"/>
        <w:ind w:firstLine="567"/>
        <w:jc w:val="both"/>
        <w:rPr>
          <w:rFonts w:ascii="Times New Roman" w:hAnsi="Times New Roman" w:cs="Times New Roman"/>
          <w:bCs/>
          <w:sz w:val="28"/>
          <w:szCs w:val="28"/>
        </w:rPr>
      </w:pPr>
      <w:r w:rsidRPr="00FD1ADA">
        <w:rPr>
          <w:rFonts w:ascii="Times New Roman" w:hAnsi="Times New Roman" w:cs="Times New Roman"/>
          <w:bCs/>
          <w:sz w:val="28"/>
          <w:szCs w:val="28"/>
        </w:rPr>
        <w:t>К вам, как к практикующему юристу, с запросом о предоставлении юридической консультации</w:t>
      </w:r>
      <w:r>
        <w:rPr>
          <w:rFonts w:ascii="Times New Roman" w:hAnsi="Times New Roman" w:cs="Times New Roman"/>
          <w:bCs/>
          <w:sz w:val="28"/>
          <w:szCs w:val="28"/>
        </w:rPr>
        <w:t xml:space="preserve"> и подготовки искового заявления в суд,</w:t>
      </w:r>
      <w:r w:rsidRPr="00FD1ADA">
        <w:rPr>
          <w:rFonts w:ascii="Times New Roman" w:hAnsi="Times New Roman" w:cs="Times New Roman"/>
          <w:bCs/>
          <w:sz w:val="28"/>
          <w:szCs w:val="28"/>
        </w:rPr>
        <w:t xml:space="preserve"> </w:t>
      </w:r>
      <w:r>
        <w:rPr>
          <w:rFonts w:ascii="Times New Roman" w:hAnsi="Times New Roman" w:cs="Times New Roman"/>
          <w:bCs/>
          <w:sz w:val="28"/>
          <w:szCs w:val="28"/>
        </w:rPr>
        <w:t>обратилась</w:t>
      </w:r>
      <w:r w:rsidRPr="00FD1ADA">
        <w:rPr>
          <w:rFonts w:ascii="Times New Roman" w:hAnsi="Times New Roman" w:cs="Times New Roman"/>
          <w:bCs/>
          <w:sz w:val="28"/>
          <w:szCs w:val="28"/>
        </w:rPr>
        <w:t xml:space="preserve"> российская компания</w:t>
      </w:r>
      <w:r>
        <w:rPr>
          <w:rFonts w:ascii="Times New Roman" w:hAnsi="Times New Roman" w:cs="Times New Roman"/>
          <w:bCs/>
          <w:sz w:val="28"/>
          <w:szCs w:val="28"/>
        </w:rPr>
        <w:t xml:space="preserve">. </w:t>
      </w:r>
    </w:p>
    <w:p w14:paraId="1D3CF9C7" w14:textId="4F24442F" w:rsidR="00240E90" w:rsidRDefault="00240E90" w:rsidP="005B41C1">
      <w:pPr>
        <w:spacing w:after="0" w:line="360" w:lineRule="auto"/>
        <w:ind w:firstLine="567"/>
        <w:jc w:val="both"/>
        <w:rPr>
          <w:rFonts w:ascii="Times New Roman" w:hAnsi="Times New Roman" w:cs="Times New Roman"/>
          <w:i/>
          <w:iCs/>
          <w:sz w:val="28"/>
          <w:szCs w:val="28"/>
        </w:rPr>
      </w:pPr>
      <w:r w:rsidRPr="00240E90">
        <w:rPr>
          <w:rFonts w:ascii="Times New Roman" w:hAnsi="Times New Roman" w:cs="Times New Roman"/>
          <w:bCs/>
          <w:i/>
          <w:iCs/>
          <w:sz w:val="28"/>
          <w:szCs w:val="28"/>
        </w:rPr>
        <w:t xml:space="preserve">Какие </w:t>
      </w:r>
      <w:r w:rsidR="008976C9">
        <w:rPr>
          <w:rFonts w:ascii="Times New Roman" w:hAnsi="Times New Roman" w:cs="Times New Roman"/>
          <w:bCs/>
          <w:i/>
          <w:iCs/>
          <w:sz w:val="28"/>
          <w:szCs w:val="28"/>
        </w:rPr>
        <w:t xml:space="preserve">конкретные </w:t>
      </w:r>
      <w:r w:rsidRPr="00240E90">
        <w:rPr>
          <w:rFonts w:ascii="Times New Roman" w:hAnsi="Times New Roman" w:cs="Times New Roman"/>
          <w:bCs/>
          <w:i/>
          <w:iCs/>
          <w:sz w:val="28"/>
          <w:szCs w:val="28"/>
        </w:rPr>
        <w:t>т</w:t>
      </w:r>
      <w:r w:rsidRPr="00240E90">
        <w:rPr>
          <w:rFonts w:ascii="Times New Roman" w:hAnsi="Times New Roman" w:cs="Times New Roman"/>
          <w:i/>
          <w:iCs/>
          <w:sz w:val="28"/>
          <w:szCs w:val="28"/>
        </w:rPr>
        <w:t xml:space="preserve">ехнологические решения </w:t>
      </w:r>
      <w:r w:rsidR="008976C9">
        <w:rPr>
          <w:rFonts w:ascii="Times New Roman" w:hAnsi="Times New Roman" w:cs="Times New Roman"/>
          <w:i/>
          <w:iCs/>
          <w:sz w:val="28"/>
          <w:szCs w:val="28"/>
        </w:rPr>
        <w:t xml:space="preserve">и в отношении каких конкретно юридических вопросов </w:t>
      </w:r>
      <w:r w:rsidRPr="00240E90">
        <w:rPr>
          <w:rFonts w:ascii="Times New Roman" w:hAnsi="Times New Roman" w:cs="Times New Roman"/>
          <w:i/>
          <w:iCs/>
          <w:sz w:val="28"/>
          <w:szCs w:val="28"/>
        </w:rPr>
        <w:t>вы можете применить для подготовки заключения по делу?</w:t>
      </w:r>
    </w:p>
    <w:p w14:paraId="34CE7925" w14:textId="29579F9D" w:rsidR="00A25538" w:rsidRPr="00240E90" w:rsidRDefault="00A25538" w:rsidP="005B41C1">
      <w:pPr>
        <w:spacing w:after="0" w:line="360" w:lineRule="auto"/>
        <w:ind w:firstLine="567"/>
        <w:jc w:val="both"/>
        <w:rPr>
          <w:rFonts w:ascii="Times New Roman" w:hAnsi="Times New Roman" w:cs="Times New Roman"/>
          <w:i/>
          <w:iCs/>
          <w:sz w:val="28"/>
          <w:szCs w:val="28"/>
        </w:rPr>
      </w:pPr>
      <w:r>
        <w:rPr>
          <w:rFonts w:ascii="Times New Roman" w:hAnsi="Times New Roman" w:cs="Times New Roman"/>
          <w:i/>
          <w:iCs/>
          <w:sz w:val="28"/>
          <w:szCs w:val="28"/>
        </w:rPr>
        <w:t>Сформулируйте алгоритм действий подготовки</w:t>
      </w:r>
      <w:r w:rsidR="00000B13">
        <w:rPr>
          <w:rFonts w:ascii="Times New Roman" w:hAnsi="Times New Roman" w:cs="Times New Roman"/>
          <w:i/>
          <w:iCs/>
          <w:sz w:val="28"/>
          <w:szCs w:val="28"/>
        </w:rPr>
        <w:t xml:space="preserve"> и</w:t>
      </w:r>
      <w:r>
        <w:rPr>
          <w:rFonts w:ascii="Times New Roman" w:hAnsi="Times New Roman" w:cs="Times New Roman"/>
          <w:i/>
          <w:iCs/>
          <w:sz w:val="28"/>
          <w:szCs w:val="28"/>
        </w:rPr>
        <w:t xml:space="preserve"> подачи искового заявления в российский суд, с учетом существующих технологических возможностей.</w:t>
      </w:r>
    </w:p>
    <w:p w14:paraId="26273A07" w14:textId="4FCD564A" w:rsidR="00970608" w:rsidRPr="002A4A02" w:rsidRDefault="00970608" w:rsidP="005F02DC">
      <w:pPr>
        <w:tabs>
          <w:tab w:val="left" w:pos="851"/>
        </w:tabs>
        <w:spacing w:after="0" w:line="240" w:lineRule="auto"/>
        <w:ind w:firstLine="567"/>
        <w:jc w:val="both"/>
        <w:rPr>
          <w:rFonts w:ascii="Times New Roman" w:hAnsi="Times New Roman" w:cs="Times New Roman"/>
          <w:color w:val="FF0000"/>
          <w:sz w:val="20"/>
          <w:szCs w:val="20"/>
          <w:lang w:eastAsia="ru-RU"/>
        </w:rPr>
      </w:pPr>
    </w:p>
    <w:p w14:paraId="1F1E44AD" w14:textId="77777777" w:rsidR="003C4CA2" w:rsidRPr="005F02DC" w:rsidRDefault="003C4CA2" w:rsidP="00240E90">
      <w:pPr>
        <w:tabs>
          <w:tab w:val="left" w:pos="0"/>
        </w:tabs>
        <w:spacing w:after="0" w:line="360" w:lineRule="auto"/>
        <w:ind w:firstLine="709"/>
        <w:jc w:val="both"/>
        <w:rPr>
          <w:rFonts w:ascii="Times New Roman" w:hAnsi="Times New Roman" w:cs="Times New Roman"/>
          <w:b/>
          <w:bCs/>
          <w:sz w:val="28"/>
          <w:szCs w:val="28"/>
        </w:rPr>
      </w:pPr>
      <w:r w:rsidRPr="005F02DC">
        <w:rPr>
          <w:rFonts w:ascii="Times New Roman" w:hAnsi="Times New Roman" w:cs="Times New Roman"/>
          <w:b/>
          <w:sz w:val="28"/>
          <w:szCs w:val="28"/>
          <w:lang w:val="x-none" w:eastAsia="ru-RU"/>
        </w:rPr>
        <w:t xml:space="preserve">Соответствующие приказы, распоряжения ректората о контроле уровня освоения дисциплин и </w:t>
      </w:r>
      <w:proofErr w:type="spellStart"/>
      <w:r w:rsidRPr="005F02DC">
        <w:rPr>
          <w:rFonts w:ascii="Times New Roman" w:hAnsi="Times New Roman" w:cs="Times New Roman"/>
          <w:b/>
          <w:sz w:val="28"/>
          <w:szCs w:val="28"/>
          <w:lang w:val="x-none" w:eastAsia="ru-RU"/>
        </w:rPr>
        <w:t>сформированности</w:t>
      </w:r>
      <w:proofErr w:type="spellEnd"/>
      <w:r w:rsidRPr="005F02DC">
        <w:rPr>
          <w:rFonts w:ascii="Times New Roman" w:hAnsi="Times New Roman" w:cs="Times New Roman"/>
          <w:b/>
          <w:sz w:val="28"/>
          <w:szCs w:val="28"/>
          <w:lang w:val="x-none" w:eastAsia="ru-RU"/>
        </w:rPr>
        <w:t xml:space="preserve"> компетенций студентов</w:t>
      </w:r>
    </w:p>
    <w:p w14:paraId="15E10650" w14:textId="7DAD0E98" w:rsidR="003C4CA2" w:rsidRDefault="0063488A" w:rsidP="00240E90">
      <w:pPr>
        <w:spacing w:after="0" w:line="360" w:lineRule="auto"/>
        <w:ind w:firstLine="709"/>
        <w:jc w:val="both"/>
        <w:rPr>
          <w:rFonts w:ascii="Times New Roman" w:hAnsi="Times New Roman" w:cs="Times New Roman"/>
          <w:sz w:val="28"/>
          <w:szCs w:val="28"/>
          <w:lang w:eastAsia="ru-RU"/>
        </w:rPr>
      </w:pPr>
      <w:r w:rsidRPr="0063488A">
        <w:rPr>
          <w:rFonts w:ascii="Times New Roman" w:hAnsi="Times New Roman" w:cs="Times New Roman"/>
          <w:sz w:val="28"/>
          <w:szCs w:val="28"/>
          <w:lang w:eastAsia="ru-RU"/>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12351B64" w14:textId="77777777" w:rsidR="0063488A" w:rsidRPr="002A4A02" w:rsidRDefault="0063488A" w:rsidP="00240E90">
      <w:pPr>
        <w:spacing w:after="0" w:line="360" w:lineRule="auto"/>
        <w:ind w:firstLine="709"/>
        <w:jc w:val="both"/>
        <w:rPr>
          <w:rFonts w:ascii="Times New Roman" w:hAnsi="Times New Roman" w:cs="Times New Roman"/>
          <w:sz w:val="20"/>
          <w:szCs w:val="20"/>
          <w:lang w:eastAsia="ru-RU"/>
        </w:rPr>
      </w:pPr>
    </w:p>
    <w:p w14:paraId="49E9E0BE" w14:textId="4F5C938B" w:rsidR="00AF7FC1" w:rsidRPr="005B41C1" w:rsidRDefault="00AF7FC1" w:rsidP="0066136F">
      <w:pPr>
        <w:pStyle w:val="a3"/>
        <w:numPr>
          <w:ilvl w:val="0"/>
          <w:numId w:val="21"/>
        </w:numPr>
        <w:tabs>
          <w:tab w:val="left" w:pos="851"/>
        </w:tabs>
        <w:spacing w:after="0" w:line="360" w:lineRule="auto"/>
        <w:ind w:left="0" w:firstLine="851"/>
        <w:jc w:val="both"/>
        <w:rPr>
          <w:rFonts w:ascii="Times New Roman" w:hAnsi="Times New Roman" w:cs="Times New Roman"/>
          <w:b/>
          <w:sz w:val="28"/>
          <w:szCs w:val="28"/>
          <w:lang w:eastAsia="ru-RU"/>
        </w:rPr>
      </w:pPr>
      <w:r w:rsidRPr="005B41C1">
        <w:rPr>
          <w:rFonts w:ascii="Times New Roman" w:hAnsi="Times New Roman" w:cs="Times New Roman"/>
          <w:b/>
          <w:sz w:val="28"/>
          <w:szCs w:val="28"/>
          <w:lang w:eastAsia="ru-RU"/>
        </w:rPr>
        <w:t>Перечень основной и дополнительной учебной литературы, необходимой для освоения дисциплины</w:t>
      </w:r>
    </w:p>
    <w:p w14:paraId="2C5FB214" w14:textId="4F70EBE2" w:rsidR="00AF7FC1" w:rsidRPr="000979A2" w:rsidRDefault="00AF7FC1" w:rsidP="005B41C1">
      <w:pPr>
        <w:tabs>
          <w:tab w:val="left" w:pos="851"/>
        </w:tabs>
        <w:spacing w:after="0" w:line="360" w:lineRule="auto"/>
        <w:ind w:firstLine="851"/>
        <w:jc w:val="both"/>
        <w:rPr>
          <w:rFonts w:ascii="Times New Roman" w:hAnsi="Times New Roman" w:cs="Times New Roman"/>
          <w:b/>
          <w:sz w:val="28"/>
          <w:szCs w:val="28"/>
          <w:lang w:eastAsia="ru-RU"/>
        </w:rPr>
      </w:pPr>
      <w:r w:rsidRPr="000979A2">
        <w:rPr>
          <w:rFonts w:ascii="Times New Roman" w:hAnsi="Times New Roman" w:cs="Times New Roman"/>
          <w:b/>
          <w:sz w:val="28"/>
          <w:szCs w:val="28"/>
          <w:lang w:eastAsia="ru-RU"/>
        </w:rPr>
        <w:t xml:space="preserve">Нормативные </w:t>
      </w:r>
      <w:r w:rsidR="002A4A02">
        <w:rPr>
          <w:rFonts w:ascii="Times New Roman" w:hAnsi="Times New Roman" w:cs="Times New Roman"/>
          <w:b/>
          <w:sz w:val="28"/>
          <w:szCs w:val="28"/>
          <w:lang w:eastAsia="ru-RU"/>
        </w:rPr>
        <w:t xml:space="preserve">правовые </w:t>
      </w:r>
      <w:r w:rsidRPr="000979A2">
        <w:rPr>
          <w:rFonts w:ascii="Times New Roman" w:hAnsi="Times New Roman" w:cs="Times New Roman"/>
          <w:b/>
          <w:sz w:val="28"/>
          <w:szCs w:val="28"/>
          <w:lang w:eastAsia="ru-RU"/>
        </w:rPr>
        <w:t>акты</w:t>
      </w:r>
    </w:p>
    <w:p w14:paraId="63EC9075" w14:textId="77777777" w:rsidR="00DD0FD3" w:rsidRPr="000979A2" w:rsidRDefault="00DD0FD3" w:rsidP="0066136F">
      <w:pPr>
        <w:pStyle w:val="a3"/>
        <w:numPr>
          <w:ilvl w:val="0"/>
          <w:numId w:val="10"/>
        </w:numPr>
        <w:tabs>
          <w:tab w:val="left" w:pos="1134"/>
        </w:tabs>
        <w:spacing w:after="0" w:line="360" w:lineRule="auto"/>
        <w:ind w:left="0" w:firstLine="567"/>
        <w:jc w:val="both"/>
        <w:rPr>
          <w:rFonts w:ascii="Times New Roman" w:eastAsia="Times New Roman" w:hAnsi="Times New Roman" w:cs="Times New Roman"/>
          <w:sz w:val="28"/>
          <w:szCs w:val="28"/>
          <w:lang w:eastAsia="ru-RU"/>
        </w:rPr>
      </w:pPr>
      <w:r w:rsidRPr="000979A2">
        <w:rPr>
          <w:rFonts w:ascii="Times New Roman" w:eastAsia="Times New Roman" w:hAnsi="Times New Roman" w:cs="Times New Roman"/>
          <w:sz w:val="28"/>
          <w:szCs w:val="28"/>
          <w:lang w:eastAsia="ru-RU"/>
        </w:rPr>
        <w:t xml:space="preserve">Европейская этическая хартия об использовании искусственного интеллекта в судебных системах и окружающих их реалиях" (CEPEJ(2018)14) </w:t>
      </w:r>
      <w:r w:rsidRPr="000979A2">
        <w:rPr>
          <w:rFonts w:ascii="Times New Roman" w:eastAsia="Times New Roman" w:hAnsi="Times New Roman" w:cs="Times New Roman"/>
          <w:sz w:val="28"/>
          <w:szCs w:val="28"/>
          <w:lang w:eastAsia="ru-RU"/>
        </w:rPr>
        <w:lastRenderedPageBreak/>
        <w:t xml:space="preserve">(Принята г. Страсбурге 03.12.2018 - 04.12.2018 на 31-м пленарном заседании Европейской комиссии по эффективности правосудия) </w:t>
      </w:r>
    </w:p>
    <w:p w14:paraId="056EBB6A" w14:textId="77777777" w:rsidR="00DD0FD3" w:rsidRPr="000979A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0979A2">
        <w:rPr>
          <w:rFonts w:ascii="Times New Roman" w:hAnsi="Times New Roman"/>
          <w:sz w:val="28"/>
          <w:szCs w:val="28"/>
        </w:rPr>
        <w:t>Федеральный закон от 27 июля 2006 г. № 149-ФЗ «Об информации, информационных технологиях и о защите информации»</w:t>
      </w:r>
    </w:p>
    <w:p w14:paraId="04187BFF" w14:textId="77777777" w:rsidR="00DD0FD3" w:rsidRPr="000979A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0979A2">
        <w:rPr>
          <w:rFonts w:ascii="Times New Roman" w:hAnsi="Times New Roman"/>
          <w:sz w:val="28"/>
          <w:szCs w:val="28"/>
        </w:rPr>
        <w:t>Федеральный закон от 27 июля 2006 г. № 152-ФЗ «О персональных данных»</w:t>
      </w:r>
    </w:p>
    <w:p w14:paraId="5943D311" w14:textId="77777777" w:rsidR="00FA4032" w:rsidRPr="00FA403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30087F">
        <w:rPr>
          <w:rFonts w:ascii="Times New Roman" w:hAnsi="Times New Roman"/>
          <w:sz w:val="28"/>
          <w:szCs w:val="28"/>
        </w:rPr>
        <w:t>Указ Президента РФ от 10.10.2019 N 490</w:t>
      </w:r>
      <w:r w:rsidRPr="000979A2">
        <w:rPr>
          <w:rFonts w:ascii="Times New Roman" w:hAnsi="Times New Roman"/>
          <w:sz w:val="28"/>
          <w:szCs w:val="28"/>
        </w:rPr>
        <w:t xml:space="preserve"> </w:t>
      </w:r>
      <w:r w:rsidRPr="0030087F">
        <w:rPr>
          <w:rFonts w:ascii="Times New Roman" w:hAnsi="Times New Roman"/>
          <w:sz w:val="28"/>
          <w:szCs w:val="28"/>
        </w:rPr>
        <w:t xml:space="preserve">"О развитии искусственного интеллекта в Российской Федерации" </w:t>
      </w:r>
    </w:p>
    <w:p w14:paraId="70E77877" w14:textId="211F5488" w:rsidR="00FA4032" w:rsidRPr="00FA403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FA4032">
        <w:rPr>
          <w:rFonts w:ascii="Times New Roman" w:hAnsi="Times New Roman"/>
          <w:sz w:val="28"/>
          <w:szCs w:val="28"/>
        </w:rPr>
        <w:t>У</w:t>
      </w:r>
      <w:r w:rsidRPr="0030087F">
        <w:rPr>
          <w:rFonts w:ascii="Times New Roman" w:hAnsi="Times New Roman"/>
          <w:sz w:val="28"/>
          <w:szCs w:val="28"/>
        </w:rPr>
        <w:t>каз Президента Российской Федерации от 9 мая 2017 г. N 203 "О Стратегии развития информационного общества в Российской Федерации на 2017 - 2030 годы"</w:t>
      </w:r>
      <w:r w:rsidR="00FA4032" w:rsidRPr="00FA4032">
        <w:rPr>
          <w:rFonts w:ascii="Times New Roman" w:hAnsi="Times New Roman"/>
          <w:sz w:val="28"/>
          <w:szCs w:val="28"/>
        </w:rPr>
        <w:t xml:space="preserve"> </w:t>
      </w:r>
    </w:p>
    <w:p w14:paraId="759DF1FA" w14:textId="5678BC95" w:rsidR="00FA4032" w:rsidRPr="008C7326" w:rsidRDefault="00FA4032" w:rsidP="0066136F">
      <w:pPr>
        <w:pStyle w:val="a6"/>
        <w:numPr>
          <w:ilvl w:val="0"/>
          <w:numId w:val="10"/>
        </w:numPr>
        <w:tabs>
          <w:tab w:val="left" w:pos="993"/>
        </w:tabs>
        <w:spacing w:line="360" w:lineRule="auto"/>
        <w:ind w:left="0" w:firstLine="567"/>
        <w:rPr>
          <w:rFonts w:ascii="Times New Roman" w:hAnsi="Times New Roman"/>
          <w:sz w:val="28"/>
          <w:szCs w:val="28"/>
        </w:rPr>
      </w:pPr>
      <w:r w:rsidRPr="008C7326">
        <w:rPr>
          <w:rFonts w:ascii="Times New Roman" w:hAnsi="Times New Roman"/>
          <w:sz w:val="28"/>
          <w:szCs w:val="28"/>
        </w:rPr>
        <w:t>Указ Президента РФ от 18.06.2024 N 529</w:t>
      </w:r>
      <w:r w:rsidRPr="00FA4032">
        <w:rPr>
          <w:rFonts w:ascii="Times New Roman" w:hAnsi="Times New Roman"/>
          <w:sz w:val="28"/>
          <w:szCs w:val="28"/>
        </w:rPr>
        <w:t xml:space="preserve"> "</w:t>
      </w:r>
      <w:r w:rsidRPr="008C7326">
        <w:rPr>
          <w:rFonts w:ascii="Times New Roman" w:hAnsi="Times New Roman"/>
          <w:sz w:val="28"/>
          <w:szCs w:val="28"/>
        </w:rPr>
        <w:t xml:space="preserve">Об утверждении приоритетных направлений научно-технологического развития и перечня важнейших наукоемких технологий" </w:t>
      </w:r>
    </w:p>
    <w:p w14:paraId="59ED1511" w14:textId="77777777" w:rsidR="00DD0FD3" w:rsidRPr="000979A2" w:rsidRDefault="00DD0FD3" w:rsidP="0066136F">
      <w:pPr>
        <w:pStyle w:val="a6"/>
        <w:numPr>
          <w:ilvl w:val="0"/>
          <w:numId w:val="10"/>
        </w:numPr>
        <w:tabs>
          <w:tab w:val="left" w:pos="993"/>
        </w:tabs>
        <w:spacing w:line="360" w:lineRule="auto"/>
        <w:ind w:left="0" w:firstLine="567"/>
        <w:rPr>
          <w:rFonts w:ascii="Times New Roman" w:eastAsiaTheme="minorHAnsi" w:hAnsi="Times New Roman"/>
          <w:sz w:val="28"/>
          <w:szCs w:val="28"/>
        </w:rPr>
      </w:pPr>
      <w:r w:rsidRPr="000979A2">
        <w:rPr>
          <w:rFonts w:ascii="Times New Roman" w:hAnsi="Times New Roman"/>
          <w:sz w:val="28"/>
          <w:szCs w:val="28"/>
          <w:lang w:eastAsia="ru-RU"/>
        </w:rPr>
        <w:t xml:space="preserve">Постановление Правительства РФ от 15.04.2014 N 313 "Об утверждении государственной программы Российской Федерации "Информационное общество" </w:t>
      </w:r>
    </w:p>
    <w:p w14:paraId="774E0942" w14:textId="77777777" w:rsidR="00DD0FD3" w:rsidRPr="000979A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30087F">
        <w:rPr>
          <w:rFonts w:ascii="Times New Roman" w:hAnsi="Times New Roman"/>
          <w:sz w:val="28"/>
          <w:szCs w:val="28"/>
        </w:rPr>
        <w:t>Распоряжение Правительства РФ от 19.08.2020 N 2129-р</w:t>
      </w:r>
      <w:r w:rsidRPr="000979A2">
        <w:rPr>
          <w:rFonts w:ascii="Times New Roman" w:hAnsi="Times New Roman"/>
          <w:sz w:val="28"/>
          <w:szCs w:val="28"/>
        </w:rPr>
        <w:t xml:space="preserve"> «</w:t>
      </w:r>
      <w:r w:rsidRPr="0030087F">
        <w:rPr>
          <w:rFonts w:ascii="Times New Roman" w:hAnsi="Times New Roman"/>
          <w:sz w:val="28"/>
          <w:szCs w:val="28"/>
        </w:rPr>
        <w:t>Об утверждении Концепции развития регулирования отношений в сфере технологий искусственного интеллекта и робототехники до 2024 года</w:t>
      </w:r>
      <w:r w:rsidRPr="000979A2">
        <w:rPr>
          <w:rFonts w:ascii="Times New Roman" w:hAnsi="Times New Roman"/>
          <w:sz w:val="28"/>
          <w:szCs w:val="28"/>
        </w:rPr>
        <w:t>»</w:t>
      </w:r>
    </w:p>
    <w:p w14:paraId="474D7482" w14:textId="77777777" w:rsidR="00615498" w:rsidRPr="00615498" w:rsidRDefault="00FA4032" w:rsidP="0066136F">
      <w:pPr>
        <w:pStyle w:val="a6"/>
        <w:numPr>
          <w:ilvl w:val="0"/>
          <w:numId w:val="10"/>
        </w:numPr>
        <w:tabs>
          <w:tab w:val="left" w:pos="993"/>
        </w:tabs>
        <w:spacing w:line="360" w:lineRule="auto"/>
        <w:ind w:left="0" w:firstLine="567"/>
        <w:rPr>
          <w:rFonts w:ascii="Times New Roman" w:hAnsi="Times New Roman"/>
          <w:sz w:val="28"/>
          <w:szCs w:val="28"/>
        </w:rPr>
      </w:pPr>
      <w:r w:rsidRPr="008C7326">
        <w:rPr>
          <w:rFonts w:ascii="Times New Roman" w:hAnsi="Times New Roman"/>
          <w:sz w:val="28"/>
          <w:szCs w:val="28"/>
        </w:rPr>
        <w:t>Распоряжение Правительства РФ от 20.05.2023 N 1315-р</w:t>
      </w:r>
      <w:r w:rsidRPr="00FA4032">
        <w:rPr>
          <w:rFonts w:ascii="Times New Roman" w:hAnsi="Times New Roman"/>
          <w:sz w:val="28"/>
          <w:szCs w:val="28"/>
        </w:rPr>
        <w:t xml:space="preserve"> «</w:t>
      </w:r>
      <w:r w:rsidRPr="008C7326">
        <w:rPr>
          <w:rFonts w:ascii="Times New Roman" w:hAnsi="Times New Roman"/>
          <w:sz w:val="28"/>
          <w:szCs w:val="28"/>
        </w:rPr>
        <w:t>Об утверждении Концепции технологического развития на период до 2030 года</w:t>
      </w:r>
      <w:r w:rsidRPr="00FA4032">
        <w:rPr>
          <w:rFonts w:ascii="Times New Roman" w:hAnsi="Times New Roman"/>
          <w:sz w:val="28"/>
          <w:szCs w:val="28"/>
        </w:rPr>
        <w:t>»</w:t>
      </w:r>
      <w:r w:rsidRPr="008C7326">
        <w:rPr>
          <w:rFonts w:ascii="Times New Roman" w:hAnsi="Times New Roman"/>
          <w:sz w:val="28"/>
          <w:szCs w:val="28"/>
        </w:rPr>
        <w:t xml:space="preserve"> </w:t>
      </w:r>
      <w:r w:rsidRPr="00FA4032">
        <w:rPr>
          <w:rFonts w:ascii="Times New Roman" w:hAnsi="Times New Roman"/>
          <w:sz w:val="28"/>
          <w:szCs w:val="28"/>
        </w:rPr>
        <w:t xml:space="preserve"> </w:t>
      </w:r>
      <w:r w:rsidRPr="008C7326">
        <w:rPr>
          <w:rFonts w:ascii="Times New Roman" w:hAnsi="Times New Roman"/>
          <w:sz w:val="28"/>
          <w:szCs w:val="28"/>
        </w:rPr>
        <w:t>(вместе с "</w:t>
      </w:r>
      <w:r w:rsidRPr="00615498">
        <w:rPr>
          <w:rFonts w:ascii="Times New Roman" w:hAnsi="Times New Roman"/>
          <w:sz w:val="28"/>
          <w:szCs w:val="28"/>
        </w:rPr>
        <w:t xml:space="preserve">Концепцией технологического развития на период до 2030 года") </w:t>
      </w:r>
    </w:p>
    <w:p w14:paraId="146B4BAA" w14:textId="2BCFE16C" w:rsidR="00615498" w:rsidRPr="00615498" w:rsidRDefault="00615498" w:rsidP="0066136F">
      <w:pPr>
        <w:pStyle w:val="a6"/>
        <w:numPr>
          <w:ilvl w:val="0"/>
          <w:numId w:val="10"/>
        </w:numPr>
        <w:tabs>
          <w:tab w:val="left" w:pos="993"/>
        </w:tabs>
        <w:spacing w:line="360" w:lineRule="auto"/>
        <w:ind w:left="0" w:firstLine="567"/>
        <w:rPr>
          <w:rFonts w:ascii="Times New Roman" w:hAnsi="Times New Roman"/>
          <w:sz w:val="28"/>
          <w:szCs w:val="28"/>
        </w:rPr>
      </w:pPr>
      <w:r w:rsidRPr="00615498">
        <w:rPr>
          <w:rFonts w:ascii="Times New Roman" w:hAnsi="Times New Roman"/>
          <w:sz w:val="28"/>
          <w:szCs w:val="28"/>
          <w:lang w:eastAsia="ru-RU"/>
        </w:rPr>
        <w:t>Распоряжение Правительства РФ от 24.11.2023 N 3339-р</w:t>
      </w:r>
      <w:r w:rsidRPr="00615498">
        <w:rPr>
          <w:rFonts w:ascii="Times New Roman" w:hAnsi="Times New Roman"/>
          <w:sz w:val="28"/>
          <w:szCs w:val="28"/>
          <w:lang w:val="ru-RU" w:eastAsia="ru-RU"/>
        </w:rPr>
        <w:t xml:space="preserve"> «</w:t>
      </w:r>
      <w:r w:rsidRPr="00615498">
        <w:rPr>
          <w:rFonts w:ascii="Times New Roman" w:hAnsi="Times New Roman"/>
          <w:sz w:val="28"/>
          <w:szCs w:val="28"/>
          <w:lang w:eastAsia="ru-RU"/>
        </w:rPr>
        <w:t>Об утверждении Стратегии развития отрасли связи Российской Федерации на период до 2035 года</w:t>
      </w:r>
      <w:r w:rsidRPr="00615498">
        <w:rPr>
          <w:rFonts w:ascii="Times New Roman" w:hAnsi="Times New Roman"/>
          <w:sz w:val="28"/>
          <w:szCs w:val="28"/>
          <w:lang w:val="ru-RU" w:eastAsia="ru-RU"/>
        </w:rPr>
        <w:t>»</w:t>
      </w:r>
      <w:r w:rsidRPr="00615498">
        <w:rPr>
          <w:rFonts w:ascii="Times New Roman" w:hAnsi="Times New Roman"/>
          <w:sz w:val="28"/>
          <w:szCs w:val="28"/>
          <w:lang w:eastAsia="ru-RU"/>
        </w:rPr>
        <w:t xml:space="preserve"> </w:t>
      </w:r>
    </w:p>
    <w:p w14:paraId="59826BBC" w14:textId="0ED7F003" w:rsidR="00DD0FD3" w:rsidRPr="000979A2" w:rsidRDefault="00DD0FD3" w:rsidP="0066136F">
      <w:pPr>
        <w:pStyle w:val="a3"/>
        <w:numPr>
          <w:ilvl w:val="0"/>
          <w:numId w:val="10"/>
        </w:numPr>
        <w:tabs>
          <w:tab w:val="left" w:pos="1134"/>
        </w:tabs>
        <w:spacing w:after="0" w:line="360" w:lineRule="auto"/>
        <w:ind w:left="0" w:firstLine="567"/>
        <w:jc w:val="both"/>
        <w:rPr>
          <w:rFonts w:ascii="Times New Roman" w:eastAsia="Times New Roman" w:hAnsi="Times New Roman" w:cs="Times New Roman"/>
          <w:sz w:val="28"/>
          <w:szCs w:val="28"/>
          <w:lang w:eastAsia="ru-RU"/>
        </w:rPr>
      </w:pPr>
      <w:r w:rsidRPr="00615498">
        <w:rPr>
          <w:rFonts w:ascii="Times New Roman" w:eastAsia="Times New Roman" w:hAnsi="Times New Roman" w:cs="Times New Roman"/>
          <w:sz w:val="28"/>
          <w:szCs w:val="28"/>
          <w:lang w:eastAsia="ru-RU"/>
        </w:rPr>
        <w:t>Паспорт федерального проекта "Кадры для цифровой экономики</w:t>
      </w:r>
      <w:r w:rsidRPr="000979A2">
        <w:rPr>
          <w:rFonts w:ascii="Times New Roman" w:eastAsia="Times New Roman" w:hAnsi="Times New Roman" w:cs="Times New Roman"/>
          <w:sz w:val="28"/>
          <w:szCs w:val="28"/>
          <w:lang w:eastAsia="ru-RU"/>
        </w:rPr>
        <w:t xml:space="preserve">" (утв. президиумом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28.05.2019 N 9) </w:t>
      </w:r>
    </w:p>
    <w:p w14:paraId="728E2CCA" w14:textId="3512C3F0" w:rsidR="00143838" w:rsidRPr="00143838"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081AB6">
        <w:rPr>
          <w:rFonts w:ascii="Times New Roman" w:hAnsi="Times New Roman"/>
          <w:sz w:val="28"/>
          <w:szCs w:val="28"/>
        </w:rPr>
        <w:t>Концепция государственного регулирования цифровых платформ и экосистем // URL:</w:t>
      </w:r>
      <w:r w:rsidRPr="000979A2">
        <w:rPr>
          <w:rFonts w:ascii="Times New Roman" w:hAnsi="Times New Roman"/>
          <w:sz w:val="28"/>
          <w:szCs w:val="28"/>
        </w:rPr>
        <w:t xml:space="preserve"> </w:t>
      </w:r>
      <w:r w:rsidR="00143838" w:rsidRPr="00081AB6">
        <w:rPr>
          <w:rFonts w:ascii="Times New Roman" w:hAnsi="Times New Roman"/>
          <w:sz w:val="28"/>
          <w:szCs w:val="28"/>
        </w:rPr>
        <w:lastRenderedPageBreak/>
        <w:t>https://www.economy.gov.ru/material/departments/d31/koncepciya_gos_regulirovaniya_cifrovyh_platform_i_ekosistem/?ysclid=lazqtvwt9z784536434</w:t>
      </w:r>
    </w:p>
    <w:p w14:paraId="62733AF9" w14:textId="076CC354" w:rsidR="00DD0FD3" w:rsidRPr="00143838"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9F25A3">
        <w:rPr>
          <w:rFonts w:ascii="Times New Roman" w:hAnsi="Times New Roman"/>
          <w:sz w:val="28"/>
          <w:szCs w:val="28"/>
        </w:rPr>
        <w:t>Концепция развития технологий машиночитаемого права</w:t>
      </w:r>
      <w:r w:rsidRPr="00143838">
        <w:rPr>
          <w:rFonts w:ascii="Times New Roman" w:hAnsi="Times New Roman"/>
          <w:sz w:val="28"/>
          <w:szCs w:val="28"/>
        </w:rPr>
        <w:t xml:space="preserve"> </w:t>
      </w:r>
      <w:r w:rsidRPr="009F25A3">
        <w:rPr>
          <w:rFonts w:ascii="Times New Roman" w:hAnsi="Times New Roman"/>
          <w:sz w:val="28"/>
          <w:szCs w:val="28"/>
        </w:rPr>
        <w:t xml:space="preserve">(утв. Правительственной комиссией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15.09.2021 N 31) </w:t>
      </w:r>
    </w:p>
    <w:p w14:paraId="79AA5C36" w14:textId="77777777" w:rsidR="00DD0FD3" w:rsidRPr="000979A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9F25A3">
        <w:rPr>
          <w:rFonts w:ascii="Times New Roman" w:hAnsi="Times New Roman"/>
          <w:sz w:val="28"/>
          <w:szCs w:val="28"/>
        </w:rPr>
        <w:t>Паспорт федерального проекта "Цифровое государственное управление"</w:t>
      </w:r>
      <w:r w:rsidRPr="000979A2">
        <w:rPr>
          <w:rFonts w:ascii="Times New Roman" w:hAnsi="Times New Roman"/>
          <w:sz w:val="28"/>
          <w:szCs w:val="28"/>
        </w:rPr>
        <w:t xml:space="preserve"> </w:t>
      </w:r>
      <w:r w:rsidRPr="0030087F">
        <w:rPr>
          <w:rFonts w:ascii="Times New Roman" w:hAnsi="Times New Roman"/>
          <w:sz w:val="28"/>
          <w:szCs w:val="28"/>
        </w:rPr>
        <w:t xml:space="preserve">(вместе с "Национальной стратегией развития искусственного интеллекта на период до 2030 года") </w:t>
      </w:r>
      <w:r w:rsidRPr="009F25A3">
        <w:rPr>
          <w:rFonts w:ascii="Times New Roman" w:hAnsi="Times New Roman"/>
          <w:sz w:val="28"/>
          <w:szCs w:val="28"/>
        </w:rPr>
        <w:t xml:space="preserve">(утв. президиумом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протокол от 28.05.2019 N 9) </w:t>
      </w:r>
    </w:p>
    <w:p w14:paraId="17A08A31" w14:textId="77777777" w:rsidR="00DD0FD3" w:rsidRPr="000979A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9F25A3">
        <w:rPr>
          <w:rFonts w:ascii="Times New Roman" w:hAnsi="Times New Roman"/>
          <w:sz w:val="28"/>
          <w:szCs w:val="28"/>
        </w:rPr>
        <w:t>Паспорт национального проекта "Национальная программа "Цифровая экономика Российской Федерации"</w:t>
      </w:r>
      <w:r w:rsidRPr="000979A2">
        <w:rPr>
          <w:rFonts w:ascii="Times New Roman" w:hAnsi="Times New Roman"/>
          <w:sz w:val="28"/>
          <w:szCs w:val="28"/>
        </w:rPr>
        <w:t xml:space="preserve"> </w:t>
      </w:r>
      <w:r w:rsidRPr="009F25A3">
        <w:rPr>
          <w:rFonts w:ascii="Times New Roman" w:hAnsi="Times New Roman"/>
          <w:sz w:val="28"/>
          <w:szCs w:val="28"/>
        </w:rPr>
        <w:t xml:space="preserve">(утв. президиумом Совета при Президенте РФ по стратегическому развитию и национальным проектам, протокол от 04.06.2019 N 7) </w:t>
      </w:r>
    </w:p>
    <w:p w14:paraId="04E235F9" w14:textId="77777777" w:rsidR="00DD0FD3" w:rsidRPr="00FA4032" w:rsidRDefault="00DD0FD3" w:rsidP="0066136F">
      <w:pPr>
        <w:pStyle w:val="a6"/>
        <w:numPr>
          <w:ilvl w:val="0"/>
          <w:numId w:val="10"/>
        </w:numPr>
        <w:tabs>
          <w:tab w:val="left" w:pos="993"/>
        </w:tabs>
        <w:spacing w:line="360" w:lineRule="auto"/>
        <w:ind w:left="0" w:firstLine="567"/>
        <w:rPr>
          <w:rFonts w:ascii="Times New Roman" w:hAnsi="Times New Roman"/>
          <w:sz w:val="28"/>
          <w:szCs w:val="28"/>
        </w:rPr>
      </w:pPr>
      <w:r w:rsidRPr="000979A2">
        <w:rPr>
          <w:rFonts w:ascii="Times New Roman" w:eastAsiaTheme="minorHAnsi" w:hAnsi="Times New Roman"/>
          <w:sz w:val="28"/>
          <w:szCs w:val="28"/>
        </w:rPr>
        <w:t>ГОСТ Р 70486-2022. Национальный стандарт Российской Федерации. Единая технология "Цифровой социальный юрист"</w:t>
      </w:r>
      <w:r w:rsidRPr="000979A2">
        <w:rPr>
          <w:rFonts w:ascii="Times New Roman" w:hAnsi="Times New Roman"/>
          <w:sz w:val="28"/>
          <w:szCs w:val="28"/>
        </w:rPr>
        <w:t xml:space="preserve"> </w:t>
      </w:r>
      <w:r w:rsidRPr="00F57441">
        <w:rPr>
          <w:rFonts w:ascii="Times New Roman" w:hAnsi="Times New Roman"/>
          <w:sz w:val="28"/>
          <w:szCs w:val="28"/>
        </w:rPr>
        <w:t xml:space="preserve">(утв. и введен в действие Приказом </w:t>
      </w:r>
      <w:proofErr w:type="spellStart"/>
      <w:r w:rsidRPr="00F57441">
        <w:rPr>
          <w:rFonts w:ascii="Times New Roman" w:hAnsi="Times New Roman"/>
          <w:sz w:val="28"/>
          <w:szCs w:val="28"/>
        </w:rPr>
        <w:t>Росстандарта</w:t>
      </w:r>
      <w:proofErr w:type="spellEnd"/>
      <w:r w:rsidRPr="00F57441">
        <w:rPr>
          <w:rFonts w:ascii="Times New Roman" w:hAnsi="Times New Roman"/>
          <w:sz w:val="28"/>
          <w:szCs w:val="28"/>
        </w:rPr>
        <w:t xml:space="preserve"> от 23.11.2022 N 1360-ст) </w:t>
      </w:r>
    </w:p>
    <w:p w14:paraId="22C7AA97" w14:textId="77777777" w:rsidR="002A4A02" w:rsidRPr="002A4A02" w:rsidRDefault="002A4A02" w:rsidP="000979A2">
      <w:pPr>
        <w:tabs>
          <w:tab w:val="left" w:pos="851"/>
          <w:tab w:val="left" w:pos="1134"/>
        </w:tabs>
        <w:spacing w:after="0" w:line="360" w:lineRule="auto"/>
        <w:ind w:firstLine="567"/>
        <w:jc w:val="both"/>
        <w:rPr>
          <w:rFonts w:ascii="Times New Roman" w:hAnsi="Times New Roman" w:cs="Times New Roman"/>
          <w:b/>
          <w:sz w:val="20"/>
          <w:szCs w:val="20"/>
          <w:lang w:eastAsia="ru-RU"/>
        </w:rPr>
      </w:pPr>
    </w:p>
    <w:p w14:paraId="5ED5D033" w14:textId="4A2C5BB9" w:rsidR="000979A2" w:rsidRPr="000979A2" w:rsidRDefault="00AF7FC1" w:rsidP="000979A2">
      <w:pPr>
        <w:tabs>
          <w:tab w:val="left" w:pos="851"/>
          <w:tab w:val="left" w:pos="1134"/>
        </w:tabs>
        <w:spacing w:after="0" w:line="360" w:lineRule="auto"/>
        <w:ind w:firstLine="567"/>
        <w:jc w:val="both"/>
        <w:rPr>
          <w:rFonts w:ascii="Times New Roman" w:hAnsi="Times New Roman" w:cs="Times New Roman"/>
          <w:b/>
          <w:sz w:val="28"/>
          <w:szCs w:val="28"/>
          <w:lang w:eastAsia="ru-RU"/>
        </w:rPr>
      </w:pPr>
      <w:r w:rsidRPr="000979A2">
        <w:rPr>
          <w:rFonts w:ascii="Times New Roman" w:hAnsi="Times New Roman" w:cs="Times New Roman"/>
          <w:b/>
          <w:sz w:val="28"/>
          <w:szCs w:val="28"/>
          <w:lang w:eastAsia="ru-RU"/>
        </w:rPr>
        <w:t>Основная литература</w:t>
      </w:r>
      <w:r w:rsidR="003044CB" w:rsidRPr="000979A2">
        <w:rPr>
          <w:rFonts w:ascii="Times New Roman" w:hAnsi="Times New Roman" w:cs="Times New Roman"/>
          <w:b/>
          <w:sz w:val="28"/>
          <w:szCs w:val="28"/>
          <w:lang w:eastAsia="ru-RU"/>
        </w:rPr>
        <w:t xml:space="preserve"> </w:t>
      </w:r>
    </w:p>
    <w:p w14:paraId="16133400" w14:textId="32E77EA7" w:rsidR="000979A2" w:rsidRPr="000979A2" w:rsidRDefault="000979A2" w:rsidP="004E4BB3">
      <w:pPr>
        <w:pStyle w:val="a3"/>
        <w:numPr>
          <w:ilvl w:val="0"/>
          <w:numId w:val="10"/>
        </w:numPr>
        <w:tabs>
          <w:tab w:val="left" w:pos="851"/>
          <w:tab w:val="left" w:pos="1134"/>
        </w:tabs>
        <w:spacing w:after="0" w:line="360" w:lineRule="auto"/>
        <w:ind w:left="0" w:firstLine="567"/>
        <w:jc w:val="both"/>
        <w:rPr>
          <w:rFonts w:ascii="Times New Roman" w:hAnsi="Times New Roman" w:cs="Times New Roman"/>
          <w:bCs/>
          <w:sz w:val="28"/>
          <w:szCs w:val="28"/>
          <w:lang w:eastAsia="ru-RU"/>
        </w:rPr>
      </w:pPr>
      <w:r w:rsidRPr="000979A2">
        <w:rPr>
          <w:rFonts w:ascii="Times New Roman" w:hAnsi="Times New Roman" w:cs="Times New Roman"/>
          <w:bCs/>
          <w:sz w:val="28"/>
          <w:szCs w:val="28"/>
          <w:lang w:eastAsia="ru-RU"/>
        </w:rPr>
        <w:t xml:space="preserve">Информационные технологии в юридической </w:t>
      </w:r>
      <w:proofErr w:type="gramStart"/>
      <w:r w:rsidRPr="000979A2">
        <w:rPr>
          <w:rFonts w:ascii="Times New Roman" w:hAnsi="Times New Roman" w:cs="Times New Roman"/>
          <w:bCs/>
          <w:sz w:val="28"/>
          <w:szCs w:val="28"/>
          <w:lang w:eastAsia="ru-RU"/>
        </w:rPr>
        <w:t>деятельности :</w:t>
      </w:r>
      <w:proofErr w:type="gramEnd"/>
      <w:r w:rsidRPr="000979A2">
        <w:rPr>
          <w:rFonts w:ascii="Times New Roman" w:hAnsi="Times New Roman" w:cs="Times New Roman"/>
          <w:bCs/>
          <w:sz w:val="28"/>
          <w:szCs w:val="28"/>
          <w:lang w:eastAsia="ru-RU"/>
        </w:rPr>
        <w:t xml:space="preserve"> учебник для вузов / П. У. Кузнецов [и др.] ; под общей редакцией П. У. Кузнецова. — 4-е изд., </w:t>
      </w:r>
      <w:proofErr w:type="spellStart"/>
      <w:r w:rsidRPr="000979A2">
        <w:rPr>
          <w:rFonts w:ascii="Times New Roman" w:hAnsi="Times New Roman" w:cs="Times New Roman"/>
          <w:bCs/>
          <w:sz w:val="28"/>
          <w:szCs w:val="28"/>
          <w:lang w:eastAsia="ru-RU"/>
        </w:rPr>
        <w:t>перераб</w:t>
      </w:r>
      <w:proofErr w:type="spellEnd"/>
      <w:r w:rsidRPr="000979A2">
        <w:rPr>
          <w:rFonts w:ascii="Times New Roman" w:hAnsi="Times New Roman" w:cs="Times New Roman"/>
          <w:bCs/>
          <w:sz w:val="28"/>
          <w:szCs w:val="28"/>
          <w:lang w:eastAsia="ru-RU"/>
        </w:rPr>
        <w:t xml:space="preserve">. и доп. — </w:t>
      </w:r>
      <w:proofErr w:type="gramStart"/>
      <w:r w:rsidRPr="000979A2">
        <w:rPr>
          <w:rFonts w:ascii="Times New Roman" w:hAnsi="Times New Roman" w:cs="Times New Roman"/>
          <w:bCs/>
          <w:sz w:val="28"/>
          <w:szCs w:val="28"/>
          <w:lang w:eastAsia="ru-RU"/>
        </w:rPr>
        <w:t>Москва :</w:t>
      </w:r>
      <w:proofErr w:type="gramEnd"/>
      <w:r w:rsidRPr="000979A2">
        <w:rPr>
          <w:rFonts w:ascii="Times New Roman" w:hAnsi="Times New Roman" w:cs="Times New Roman"/>
          <w:bCs/>
          <w:sz w:val="28"/>
          <w:szCs w:val="28"/>
          <w:lang w:eastAsia="ru-RU"/>
        </w:rPr>
        <w:t xml:space="preserve"> </w:t>
      </w:r>
      <w:proofErr w:type="spellStart"/>
      <w:r w:rsidRPr="000979A2">
        <w:rPr>
          <w:rFonts w:ascii="Times New Roman" w:hAnsi="Times New Roman" w:cs="Times New Roman"/>
          <w:bCs/>
          <w:sz w:val="28"/>
          <w:szCs w:val="28"/>
          <w:lang w:eastAsia="ru-RU"/>
        </w:rPr>
        <w:t>Юрайт</w:t>
      </w:r>
      <w:proofErr w:type="spellEnd"/>
      <w:r w:rsidRPr="000979A2">
        <w:rPr>
          <w:rFonts w:ascii="Times New Roman" w:hAnsi="Times New Roman" w:cs="Times New Roman"/>
          <w:bCs/>
          <w:sz w:val="28"/>
          <w:szCs w:val="28"/>
          <w:lang w:eastAsia="ru-RU"/>
        </w:rPr>
        <w:t>, 2024. — 436 с. — (Высшее образование). —</w:t>
      </w:r>
      <w:r w:rsidR="00B23744">
        <w:rPr>
          <w:rFonts w:ascii="Times New Roman" w:hAnsi="Times New Roman" w:cs="Times New Roman"/>
          <w:bCs/>
          <w:sz w:val="28"/>
          <w:szCs w:val="28"/>
          <w:lang w:eastAsia="ru-RU"/>
        </w:rPr>
        <w:t xml:space="preserve"> </w:t>
      </w:r>
      <w:r w:rsidRPr="000979A2">
        <w:rPr>
          <w:rFonts w:ascii="Times New Roman" w:hAnsi="Times New Roman" w:cs="Times New Roman"/>
          <w:bCs/>
          <w:sz w:val="28"/>
          <w:szCs w:val="28"/>
          <w:lang w:eastAsia="ru-RU"/>
        </w:rPr>
        <w:t xml:space="preserve">Образовательная платформа </w:t>
      </w:r>
      <w:proofErr w:type="spellStart"/>
      <w:r w:rsidRPr="000979A2">
        <w:rPr>
          <w:rFonts w:ascii="Times New Roman" w:hAnsi="Times New Roman" w:cs="Times New Roman"/>
          <w:bCs/>
          <w:sz w:val="28"/>
          <w:szCs w:val="28"/>
          <w:lang w:eastAsia="ru-RU"/>
        </w:rPr>
        <w:t>Юрайт</w:t>
      </w:r>
      <w:proofErr w:type="spellEnd"/>
      <w:r w:rsidRPr="000979A2">
        <w:rPr>
          <w:rFonts w:ascii="Times New Roman" w:hAnsi="Times New Roman" w:cs="Times New Roman"/>
          <w:bCs/>
          <w:sz w:val="28"/>
          <w:szCs w:val="28"/>
          <w:lang w:eastAsia="ru-RU"/>
        </w:rPr>
        <w:t xml:space="preserve"> [сайт]. — URL: </w:t>
      </w:r>
      <w:r w:rsidRPr="00B23744">
        <w:rPr>
          <w:rFonts w:ascii="Times New Roman" w:hAnsi="Times New Roman" w:cs="Times New Roman"/>
          <w:bCs/>
          <w:sz w:val="28"/>
          <w:szCs w:val="28"/>
          <w:u w:val="single"/>
          <w:lang w:eastAsia="ru-RU"/>
        </w:rPr>
        <w:t>https://urait.ru/bcode/534519</w:t>
      </w:r>
      <w:r w:rsidR="00CC16B0">
        <w:rPr>
          <w:rFonts w:ascii="Times New Roman" w:hAnsi="Times New Roman" w:cs="Times New Roman"/>
          <w:bCs/>
          <w:sz w:val="28"/>
          <w:szCs w:val="28"/>
          <w:lang w:eastAsia="ru-RU"/>
        </w:rPr>
        <w:t> (дата обращения: 20</w:t>
      </w:r>
      <w:r w:rsidRPr="000979A2">
        <w:rPr>
          <w:rFonts w:ascii="Times New Roman" w:hAnsi="Times New Roman" w:cs="Times New Roman"/>
          <w:bCs/>
          <w:sz w:val="28"/>
          <w:szCs w:val="28"/>
          <w:lang w:eastAsia="ru-RU"/>
        </w:rPr>
        <w:t>.11.2024).</w:t>
      </w:r>
      <w:r w:rsidR="00B23744" w:rsidRPr="00B23744">
        <w:rPr>
          <w:rFonts w:ascii="Times New Roman" w:hAnsi="Times New Roman" w:cs="Times New Roman"/>
          <w:bCs/>
          <w:sz w:val="28"/>
          <w:szCs w:val="28"/>
          <w:lang w:eastAsia="ru-RU"/>
        </w:rPr>
        <w:t xml:space="preserve"> — </w:t>
      </w:r>
      <w:proofErr w:type="gramStart"/>
      <w:r w:rsidR="00B23744" w:rsidRPr="00B23744">
        <w:rPr>
          <w:rFonts w:ascii="Times New Roman" w:hAnsi="Times New Roman" w:cs="Times New Roman"/>
          <w:bCs/>
          <w:sz w:val="28"/>
          <w:szCs w:val="28"/>
          <w:lang w:eastAsia="ru-RU"/>
        </w:rPr>
        <w:t>Текст :</w:t>
      </w:r>
      <w:proofErr w:type="gramEnd"/>
      <w:r w:rsidR="00B23744" w:rsidRPr="00B23744">
        <w:rPr>
          <w:rFonts w:ascii="Times New Roman" w:hAnsi="Times New Roman" w:cs="Times New Roman"/>
          <w:bCs/>
          <w:sz w:val="28"/>
          <w:szCs w:val="28"/>
          <w:lang w:eastAsia="ru-RU"/>
        </w:rPr>
        <w:t xml:space="preserve"> электронный</w:t>
      </w:r>
    </w:p>
    <w:p w14:paraId="79BE9B25" w14:textId="5E1052EE" w:rsidR="000979A2" w:rsidRPr="000979A2" w:rsidRDefault="000979A2" w:rsidP="004E4BB3">
      <w:pPr>
        <w:pStyle w:val="a3"/>
        <w:numPr>
          <w:ilvl w:val="0"/>
          <w:numId w:val="10"/>
        </w:numPr>
        <w:tabs>
          <w:tab w:val="left" w:pos="851"/>
          <w:tab w:val="left" w:pos="1134"/>
        </w:tabs>
        <w:spacing w:after="0" w:line="360" w:lineRule="auto"/>
        <w:ind w:left="0" w:firstLine="567"/>
        <w:jc w:val="both"/>
        <w:rPr>
          <w:rFonts w:ascii="Times New Roman" w:hAnsi="Times New Roman" w:cs="Times New Roman"/>
          <w:bCs/>
          <w:sz w:val="28"/>
          <w:szCs w:val="28"/>
          <w:lang w:eastAsia="ru-RU"/>
        </w:rPr>
      </w:pPr>
      <w:r w:rsidRPr="000979A2">
        <w:rPr>
          <w:rFonts w:ascii="Times New Roman" w:hAnsi="Times New Roman" w:cs="Times New Roman"/>
          <w:bCs/>
          <w:sz w:val="28"/>
          <w:szCs w:val="28"/>
          <w:lang w:eastAsia="ru-RU"/>
        </w:rPr>
        <w:t xml:space="preserve">Цифровые технологии и </w:t>
      </w:r>
      <w:proofErr w:type="spellStart"/>
      <w:r w:rsidRPr="000979A2">
        <w:rPr>
          <w:rFonts w:ascii="Times New Roman" w:hAnsi="Times New Roman" w:cs="Times New Roman"/>
          <w:bCs/>
          <w:sz w:val="28"/>
          <w:szCs w:val="28"/>
          <w:lang w:eastAsia="ru-RU"/>
        </w:rPr>
        <w:t>юрисдикционная</w:t>
      </w:r>
      <w:proofErr w:type="spellEnd"/>
      <w:r w:rsidRPr="000979A2">
        <w:rPr>
          <w:rFonts w:ascii="Times New Roman" w:hAnsi="Times New Roman" w:cs="Times New Roman"/>
          <w:bCs/>
          <w:sz w:val="28"/>
          <w:szCs w:val="28"/>
          <w:lang w:eastAsia="ru-RU"/>
        </w:rPr>
        <w:t xml:space="preserve"> </w:t>
      </w:r>
      <w:proofErr w:type="gramStart"/>
      <w:r w:rsidRPr="000979A2">
        <w:rPr>
          <w:rFonts w:ascii="Times New Roman" w:hAnsi="Times New Roman" w:cs="Times New Roman"/>
          <w:bCs/>
          <w:sz w:val="28"/>
          <w:szCs w:val="28"/>
          <w:lang w:eastAsia="ru-RU"/>
        </w:rPr>
        <w:t>деятельность :</w:t>
      </w:r>
      <w:proofErr w:type="gramEnd"/>
      <w:r w:rsidRPr="000979A2">
        <w:rPr>
          <w:rFonts w:ascii="Times New Roman" w:hAnsi="Times New Roman" w:cs="Times New Roman"/>
          <w:bCs/>
          <w:sz w:val="28"/>
          <w:szCs w:val="28"/>
          <w:lang w:eastAsia="ru-RU"/>
        </w:rPr>
        <w:t xml:space="preserve"> образ будущего правосудия по гражданским делам : монография / под ред. К. Л. </w:t>
      </w:r>
      <w:proofErr w:type="spellStart"/>
      <w:r w:rsidRPr="000979A2">
        <w:rPr>
          <w:rFonts w:ascii="Times New Roman" w:hAnsi="Times New Roman" w:cs="Times New Roman"/>
          <w:bCs/>
          <w:sz w:val="28"/>
          <w:szCs w:val="28"/>
          <w:lang w:eastAsia="ru-RU"/>
        </w:rPr>
        <w:t>Брановицкого</w:t>
      </w:r>
      <w:proofErr w:type="spellEnd"/>
      <w:r w:rsidRPr="000979A2">
        <w:rPr>
          <w:rFonts w:ascii="Times New Roman" w:hAnsi="Times New Roman" w:cs="Times New Roman"/>
          <w:bCs/>
          <w:sz w:val="28"/>
          <w:szCs w:val="28"/>
          <w:lang w:eastAsia="ru-RU"/>
        </w:rPr>
        <w:t xml:space="preserve">, В. В. Яркова. </w:t>
      </w:r>
      <w:r w:rsidR="009349FB" w:rsidRPr="009349FB">
        <w:rPr>
          <w:rFonts w:ascii="Times New Roman" w:hAnsi="Times New Roman" w:cs="Times New Roman"/>
          <w:bCs/>
          <w:sz w:val="28"/>
          <w:szCs w:val="28"/>
          <w:lang w:eastAsia="ru-RU"/>
        </w:rPr>
        <w:t>—</w:t>
      </w:r>
      <w:r w:rsidRPr="000979A2">
        <w:rPr>
          <w:rFonts w:ascii="Times New Roman" w:hAnsi="Times New Roman" w:cs="Times New Roman"/>
          <w:bCs/>
          <w:sz w:val="28"/>
          <w:szCs w:val="28"/>
          <w:lang w:eastAsia="ru-RU"/>
        </w:rPr>
        <w:t xml:space="preserve"> </w:t>
      </w:r>
      <w:proofErr w:type="gramStart"/>
      <w:r w:rsidRPr="000979A2">
        <w:rPr>
          <w:rFonts w:ascii="Times New Roman" w:hAnsi="Times New Roman" w:cs="Times New Roman"/>
          <w:bCs/>
          <w:sz w:val="28"/>
          <w:szCs w:val="28"/>
          <w:lang w:eastAsia="ru-RU"/>
        </w:rPr>
        <w:t>М</w:t>
      </w:r>
      <w:r w:rsidR="009349FB">
        <w:rPr>
          <w:rFonts w:ascii="Times New Roman" w:hAnsi="Times New Roman" w:cs="Times New Roman"/>
          <w:bCs/>
          <w:sz w:val="28"/>
          <w:szCs w:val="28"/>
          <w:lang w:eastAsia="ru-RU"/>
        </w:rPr>
        <w:t>осква :</w:t>
      </w:r>
      <w:proofErr w:type="gramEnd"/>
      <w:r w:rsidR="009349FB">
        <w:rPr>
          <w:rFonts w:ascii="Times New Roman" w:hAnsi="Times New Roman" w:cs="Times New Roman"/>
          <w:bCs/>
          <w:sz w:val="28"/>
          <w:szCs w:val="28"/>
          <w:lang w:eastAsia="ru-RU"/>
        </w:rPr>
        <w:t xml:space="preserve"> Статут, 2022. </w:t>
      </w:r>
      <w:r w:rsidR="009349FB" w:rsidRPr="009349FB">
        <w:rPr>
          <w:rFonts w:ascii="Times New Roman" w:hAnsi="Times New Roman" w:cs="Times New Roman"/>
          <w:bCs/>
          <w:sz w:val="28"/>
          <w:szCs w:val="28"/>
          <w:lang w:eastAsia="ru-RU"/>
        </w:rPr>
        <w:t>—</w:t>
      </w:r>
      <w:r w:rsidR="009349FB">
        <w:rPr>
          <w:rFonts w:ascii="Times New Roman" w:hAnsi="Times New Roman" w:cs="Times New Roman"/>
          <w:bCs/>
          <w:sz w:val="28"/>
          <w:szCs w:val="28"/>
          <w:lang w:eastAsia="ru-RU"/>
        </w:rPr>
        <w:t xml:space="preserve"> 328 с</w:t>
      </w:r>
      <w:r w:rsidRPr="000979A2">
        <w:rPr>
          <w:rFonts w:ascii="Times New Roman" w:hAnsi="Times New Roman" w:cs="Times New Roman"/>
          <w:bCs/>
          <w:sz w:val="28"/>
          <w:szCs w:val="28"/>
          <w:lang w:eastAsia="ru-RU"/>
        </w:rPr>
        <w:t>.</w:t>
      </w:r>
      <w:r w:rsidR="009349FB" w:rsidRPr="009349FB">
        <w:rPr>
          <w:rFonts w:ascii="Times New Roman" w:hAnsi="Times New Roman" w:cs="Times New Roman"/>
          <w:bCs/>
          <w:sz w:val="28"/>
          <w:szCs w:val="28"/>
          <w:lang w:eastAsia="ru-RU"/>
        </w:rPr>
        <w:t>—</w:t>
      </w:r>
      <w:r w:rsidRPr="000979A2">
        <w:rPr>
          <w:rFonts w:ascii="Times New Roman" w:hAnsi="Times New Roman" w:cs="Times New Roman"/>
          <w:bCs/>
          <w:sz w:val="28"/>
          <w:szCs w:val="28"/>
          <w:lang w:eastAsia="ru-RU"/>
        </w:rPr>
        <w:t xml:space="preserve"> URL: </w:t>
      </w:r>
      <w:r w:rsidRPr="009349FB">
        <w:rPr>
          <w:rFonts w:ascii="Times New Roman" w:hAnsi="Times New Roman" w:cs="Times New Roman"/>
          <w:bCs/>
          <w:sz w:val="28"/>
          <w:szCs w:val="28"/>
          <w:u w:val="single"/>
          <w:lang w:eastAsia="ru-RU"/>
        </w:rPr>
        <w:lastRenderedPageBreak/>
        <w:t>https://znanium.ru/catalog/product/2133930</w:t>
      </w:r>
      <w:r w:rsidRPr="000979A2">
        <w:rPr>
          <w:rFonts w:ascii="Times New Roman" w:hAnsi="Times New Roman" w:cs="Times New Roman"/>
          <w:bCs/>
          <w:sz w:val="28"/>
          <w:szCs w:val="28"/>
          <w:lang w:eastAsia="ru-RU"/>
        </w:rPr>
        <w:t xml:space="preserve"> (дата обращения: </w:t>
      </w:r>
      <w:r w:rsidR="00DE6CB0" w:rsidRPr="00DE6CB0">
        <w:rPr>
          <w:rFonts w:ascii="Times New Roman" w:hAnsi="Times New Roman" w:cs="Times New Roman"/>
          <w:bCs/>
          <w:sz w:val="28"/>
          <w:szCs w:val="28"/>
          <w:lang w:eastAsia="ru-RU"/>
        </w:rPr>
        <w:t>20.11.2024</w:t>
      </w:r>
      <w:r w:rsidRPr="000979A2">
        <w:rPr>
          <w:rFonts w:ascii="Times New Roman" w:hAnsi="Times New Roman" w:cs="Times New Roman"/>
          <w:bCs/>
          <w:sz w:val="28"/>
          <w:szCs w:val="28"/>
          <w:lang w:eastAsia="ru-RU"/>
        </w:rPr>
        <w:t xml:space="preserve">). </w:t>
      </w:r>
      <w:r w:rsidR="009349FB" w:rsidRPr="009349FB">
        <w:rPr>
          <w:rFonts w:ascii="Times New Roman" w:hAnsi="Times New Roman" w:cs="Times New Roman"/>
          <w:bCs/>
          <w:sz w:val="28"/>
          <w:szCs w:val="28"/>
          <w:lang w:eastAsia="ru-RU"/>
        </w:rPr>
        <w:t xml:space="preserve">- </w:t>
      </w:r>
      <w:proofErr w:type="gramStart"/>
      <w:r w:rsidR="009349FB" w:rsidRPr="009349FB">
        <w:rPr>
          <w:rFonts w:ascii="Times New Roman" w:hAnsi="Times New Roman" w:cs="Times New Roman"/>
          <w:bCs/>
          <w:sz w:val="28"/>
          <w:szCs w:val="28"/>
          <w:lang w:eastAsia="ru-RU"/>
        </w:rPr>
        <w:t>Текст :</w:t>
      </w:r>
      <w:proofErr w:type="gramEnd"/>
      <w:r w:rsidR="009349FB" w:rsidRPr="009349FB">
        <w:rPr>
          <w:rFonts w:ascii="Times New Roman" w:hAnsi="Times New Roman" w:cs="Times New Roman"/>
          <w:bCs/>
          <w:sz w:val="28"/>
          <w:szCs w:val="28"/>
          <w:lang w:eastAsia="ru-RU"/>
        </w:rPr>
        <w:t xml:space="preserve"> электронный</w:t>
      </w:r>
    </w:p>
    <w:p w14:paraId="2052CEA8" w14:textId="19DC71AC" w:rsidR="000979A2" w:rsidRPr="000979A2" w:rsidRDefault="000979A2" w:rsidP="004E4BB3">
      <w:pPr>
        <w:pStyle w:val="a3"/>
        <w:numPr>
          <w:ilvl w:val="0"/>
          <w:numId w:val="10"/>
        </w:numPr>
        <w:tabs>
          <w:tab w:val="left" w:pos="851"/>
          <w:tab w:val="left" w:pos="1134"/>
        </w:tabs>
        <w:spacing w:after="0" w:line="360" w:lineRule="auto"/>
        <w:ind w:left="0" w:firstLine="567"/>
        <w:jc w:val="both"/>
        <w:rPr>
          <w:rFonts w:ascii="Times New Roman" w:hAnsi="Times New Roman" w:cs="Times New Roman"/>
          <w:bCs/>
          <w:sz w:val="28"/>
          <w:szCs w:val="28"/>
          <w:lang w:eastAsia="ru-RU"/>
        </w:rPr>
      </w:pPr>
      <w:r w:rsidRPr="000979A2">
        <w:rPr>
          <w:rFonts w:ascii="Times New Roman" w:hAnsi="Times New Roman" w:cs="Times New Roman"/>
          <w:bCs/>
          <w:sz w:val="28"/>
          <w:szCs w:val="28"/>
          <w:lang w:eastAsia="ru-RU"/>
        </w:rPr>
        <w:t xml:space="preserve">Чурилов, А. Ю.  Право новых </w:t>
      </w:r>
      <w:proofErr w:type="gramStart"/>
      <w:r w:rsidRPr="000979A2">
        <w:rPr>
          <w:rFonts w:ascii="Times New Roman" w:hAnsi="Times New Roman" w:cs="Times New Roman"/>
          <w:bCs/>
          <w:sz w:val="28"/>
          <w:szCs w:val="28"/>
          <w:lang w:eastAsia="ru-RU"/>
        </w:rPr>
        <w:t>технологий :</w:t>
      </w:r>
      <w:proofErr w:type="gramEnd"/>
      <w:r w:rsidRPr="000979A2">
        <w:rPr>
          <w:rFonts w:ascii="Times New Roman" w:hAnsi="Times New Roman" w:cs="Times New Roman"/>
          <w:bCs/>
          <w:sz w:val="28"/>
          <w:szCs w:val="28"/>
          <w:lang w:eastAsia="ru-RU"/>
        </w:rPr>
        <w:t xml:space="preserve"> учебное пособие для вузов / А. Ю. Чурилов. — 2-е изд., </w:t>
      </w:r>
      <w:proofErr w:type="spellStart"/>
      <w:r w:rsidRPr="000979A2">
        <w:rPr>
          <w:rFonts w:ascii="Times New Roman" w:hAnsi="Times New Roman" w:cs="Times New Roman"/>
          <w:bCs/>
          <w:sz w:val="28"/>
          <w:szCs w:val="28"/>
          <w:lang w:eastAsia="ru-RU"/>
        </w:rPr>
        <w:t>перераб</w:t>
      </w:r>
      <w:proofErr w:type="spellEnd"/>
      <w:r w:rsidRPr="000979A2">
        <w:rPr>
          <w:rFonts w:ascii="Times New Roman" w:hAnsi="Times New Roman" w:cs="Times New Roman"/>
          <w:bCs/>
          <w:sz w:val="28"/>
          <w:szCs w:val="28"/>
          <w:lang w:eastAsia="ru-RU"/>
        </w:rPr>
        <w:t xml:space="preserve">. и доп. — </w:t>
      </w:r>
      <w:proofErr w:type="gramStart"/>
      <w:r w:rsidRPr="000979A2">
        <w:rPr>
          <w:rFonts w:ascii="Times New Roman" w:hAnsi="Times New Roman" w:cs="Times New Roman"/>
          <w:bCs/>
          <w:sz w:val="28"/>
          <w:szCs w:val="28"/>
          <w:lang w:eastAsia="ru-RU"/>
        </w:rPr>
        <w:t>Москва :</w:t>
      </w:r>
      <w:proofErr w:type="gramEnd"/>
      <w:r w:rsidRPr="000979A2">
        <w:rPr>
          <w:rFonts w:ascii="Times New Roman" w:hAnsi="Times New Roman" w:cs="Times New Roman"/>
          <w:bCs/>
          <w:sz w:val="28"/>
          <w:szCs w:val="28"/>
          <w:lang w:eastAsia="ru-RU"/>
        </w:rPr>
        <w:t xml:space="preserve"> </w:t>
      </w:r>
      <w:proofErr w:type="spellStart"/>
      <w:r w:rsidRPr="000979A2">
        <w:rPr>
          <w:rFonts w:ascii="Times New Roman" w:hAnsi="Times New Roman" w:cs="Times New Roman"/>
          <w:bCs/>
          <w:sz w:val="28"/>
          <w:szCs w:val="28"/>
          <w:lang w:eastAsia="ru-RU"/>
        </w:rPr>
        <w:t>Юрайт</w:t>
      </w:r>
      <w:proofErr w:type="spellEnd"/>
      <w:r w:rsidRPr="000979A2">
        <w:rPr>
          <w:rFonts w:ascii="Times New Roman" w:hAnsi="Times New Roman" w:cs="Times New Roman"/>
          <w:bCs/>
          <w:sz w:val="28"/>
          <w:szCs w:val="28"/>
          <w:lang w:eastAsia="ru-RU"/>
        </w:rPr>
        <w:t>, 2024. — 176 с. — (Высшее образование). —</w:t>
      </w:r>
      <w:r w:rsidR="00B23744">
        <w:rPr>
          <w:rFonts w:ascii="Times New Roman" w:hAnsi="Times New Roman" w:cs="Times New Roman"/>
          <w:bCs/>
          <w:sz w:val="28"/>
          <w:szCs w:val="28"/>
          <w:lang w:eastAsia="ru-RU"/>
        </w:rPr>
        <w:t xml:space="preserve"> </w:t>
      </w:r>
      <w:r w:rsidRPr="000979A2">
        <w:rPr>
          <w:rFonts w:ascii="Times New Roman" w:hAnsi="Times New Roman" w:cs="Times New Roman"/>
          <w:bCs/>
          <w:sz w:val="28"/>
          <w:szCs w:val="28"/>
          <w:lang w:eastAsia="ru-RU"/>
        </w:rPr>
        <w:t xml:space="preserve">Образовательная платформа </w:t>
      </w:r>
      <w:proofErr w:type="spellStart"/>
      <w:r w:rsidRPr="000979A2">
        <w:rPr>
          <w:rFonts w:ascii="Times New Roman" w:hAnsi="Times New Roman" w:cs="Times New Roman"/>
          <w:bCs/>
          <w:sz w:val="28"/>
          <w:szCs w:val="28"/>
          <w:lang w:eastAsia="ru-RU"/>
        </w:rPr>
        <w:t>Юрайт</w:t>
      </w:r>
      <w:proofErr w:type="spellEnd"/>
      <w:r w:rsidRPr="000979A2">
        <w:rPr>
          <w:rFonts w:ascii="Times New Roman" w:hAnsi="Times New Roman" w:cs="Times New Roman"/>
          <w:bCs/>
          <w:sz w:val="28"/>
          <w:szCs w:val="28"/>
          <w:lang w:eastAsia="ru-RU"/>
        </w:rPr>
        <w:t xml:space="preserve"> [сайт]. — URL: </w:t>
      </w:r>
      <w:hyperlink r:id="rId7" w:tgtFrame="_blank" w:history="1">
        <w:r w:rsidRPr="000979A2">
          <w:rPr>
            <w:rStyle w:val="ab"/>
            <w:rFonts w:ascii="Times New Roman" w:hAnsi="Times New Roman" w:cs="Times New Roman"/>
            <w:bCs/>
            <w:color w:val="auto"/>
            <w:sz w:val="28"/>
            <w:szCs w:val="28"/>
            <w:lang w:eastAsia="ru-RU"/>
          </w:rPr>
          <w:t>https://urait.ru/bcode/544647</w:t>
        </w:r>
      </w:hyperlink>
      <w:r w:rsidRPr="000979A2">
        <w:rPr>
          <w:rFonts w:ascii="Times New Roman" w:hAnsi="Times New Roman" w:cs="Times New Roman"/>
          <w:bCs/>
          <w:sz w:val="28"/>
          <w:szCs w:val="28"/>
          <w:lang w:eastAsia="ru-RU"/>
        </w:rPr>
        <w:t xml:space="preserve"> (дата обращения: </w:t>
      </w:r>
      <w:r w:rsidR="00DE6CB0" w:rsidRPr="00DE6CB0">
        <w:rPr>
          <w:rFonts w:ascii="Times New Roman" w:hAnsi="Times New Roman" w:cs="Times New Roman"/>
          <w:bCs/>
          <w:sz w:val="28"/>
          <w:szCs w:val="28"/>
          <w:lang w:eastAsia="ru-RU"/>
        </w:rPr>
        <w:t>20.11.2024</w:t>
      </w:r>
      <w:r w:rsidRPr="000979A2">
        <w:rPr>
          <w:rFonts w:ascii="Times New Roman" w:hAnsi="Times New Roman" w:cs="Times New Roman"/>
          <w:bCs/>
          <w:sz w:val="28"/>
          <w:szCs w:val="28"/>
          <w:lang w:eastAsia="ru-RU"/>
        </w:rPr>
        <w:t>).</w:t>
      </w:r>
      <w:r w:rsidR="00B23744" w:rsidRPr="00B23744">
        <w:rPr>
          <w:rFonts w:ascii="Times New Roman" w:hAnsi="Times New Roman" w:cs="Times New Roman"/>
          <w:bCs/>
          <w:sz w:val="28"/>
          <w:szCs w:val="28"/>
          <w:lang w:eastAsia="ru-RU"/>
        </w:rPr>
        <w:t xml:space="preserve"> — </w:t>
      </w:r>
      <w:proofErr w:type="gramStart"/>
      <w:r w:rsidR="00B23744" w:rsidRPr="00B23744">
        <w:rPr>
          <w:rFonts w:ascii="Times New Roman" w:hAnsi="Times New Roman" w:cs="Times New Roman"/>
          <w:bCs/>
          <w:sz w:val="28"/>
          <w:szCs w:val="28"/>
          <w:lang w:eastAsia="ru-RU"/>
        </w:rPr>
        <w:t>Текст :</w:t>
      </w:r>
      <w:proofErr w:type="gramEnd"/>
      <w:r w:rsidR="00B23744" w:rsidRPr="00B23744">
        <w:rPr>
          <w:rFonts w:ascii="Times New Roman" w:hAnsi="Times New Roman" w:cs="Times New Roman"/>
          <w:bCs/>
          <w:sz w:val="28"/>
          <w:szCs w:val="28"/>
          <w:lang w:eastAsia="ru-RU"/>
        </w:rPr>
        <w:t xml:space="preserve"> электронный</w:t>
      </w:r>
    </w:p>
    <w:p w14:paraId="5B48A841" w14:textId="333DFA6F" w:rsidR="00FD67CC" w:rsidRPr="000979A2" w:rsidRDefault="00122CFC" w:rsidP="000979A2">
      <w:pPr>
        <w:tabs>
          <w:tab w:val="left" w:pos="851"/>
          <w:tab w:val="left" w:pos="1134"/>
        </w:tabs>
        <w:spacing w:after="0" w:line="360" w:lineRule="auto"/>
        <w:ind w:firstLine="567"/>
        <w:jc w:val="both"/>
        <w:rPr>
          <w:rFonts w:ascii="Times New Roman" w:eastAsia="Times New Roman" w:hAnsi="Times New Roman" w:cs="Times New Roman"/>
          <w:sz w:val="28"/>
          <w:szCs w:val="28"/>
          <w:lang w:eastAsia="ru-RU"/>
        </w:rPr>
      </w:pPr>
      <w:r w:rsidRPr="000979A2">
        <w:rPr>
          <w:rFonts w:ascii="Times New Roman" w:hAnsi="Times New Roman" w:cs="Times New Roman"/>
          <w:b/>
          <w:sz w:val="28"/>
          <w:szCs w:val="28"/>
          <w:lang w:eastAsia="ru-RU"/>
        </w:rPr>
        <w:t>Дополнительная литература</w:t>
      </w:r>
    </w:p>
    <w:p w14:paraId="063580C1" w14:textId="5405EFF5" w:rsidR="000979A2" w:rsidRPr="000979A2" w:rsidRDefault="000979A2" w:rsidP="004E4BB3">
      <w:pPr>
        <w:pStyle w:val="a3"/>
        <w:numPr>
          <w:ilvl w:val="0"/>
          <w:numId w:val="10"/>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r w:rsidRPr="000979A2">
        <w:rPr>
          <w:rFonts w:ascii="Times New Roman" w:eastAsia="Times New Roman" w:hAnsi="Times New Roman" w:cs="Times New Roman"/>
          <w:sz w:val="28"/>
          <w:szCs w:val="28"/>
          <w:lang w:eastAsia="ru-RU"/>
        </w:rPr>
        <w:t>Саркисян, А. А.</w:t>
      </w:r>
      <w:r w:rsidRPr="000979A2">
        <w:rPr>
          <w:rFonts w:ascii="Times New Roman" w:eastAsia="Times New Roman" w:hAnsi="Times New Roman" w:cs="Times New Roman"/>
          <w:i/>
          <w:iCs/>
          <w:sz w:val="28"/>
          <w:szCs w:val="28"/>
          <w:lang w:eastAsia="ru-RU"/>
        </w:rPr>
        <w:t> </w:t>
      </w:r>
      <w:r w:rsidRPr="000979A2">
        <w:rPr>
          <w:rFonts w:ascii="Times New Roman" w:eastAsia="Times New Roman" w:hAnsi="Times New Roman" w:cs="Times New Roman"/>
          <w:sz w:val="28"/>
          <w:szCs w:val="28"/>
          <w:lang w:eastAsia="ru-RU"/>
        </w:rPr>
        <w:t> </w:t>
      </w:r>
      <w:proofErr w:type="spellStart"/>
      <w:r w:rsidRPr="000979A2">
        <w:rPr>
          <w:rFonts w:ascii="Times New Roman" w:eastAsia="Times New Roman" w:hAnsi="Times New Roman" w:cs="Times New Roman"/>
          <w:sz w:val="28"/>
          <w:szCs w:val="28"/>
          <w:lang w:eastAsia="ru-RU"/>
        </w:rPr>
        <w:t>Цифровизация</w:t>
      </w:r>
      <w:proofErr w:type="spellEnd"/>
      <w:r w:rsidRPr="000979A2">
        <w:rPr>
          <w:rFonts w:ascii="Times New Roman" w:eastAsia="Times New Roman" w:hAnsi="Times New Roman" w:cs="Times New Roman"/>
          <w:sz w:val="28"/>
          <w:szCs w:val="28"/>
          <w:lang w:eastAsia="ru-RU"/>
        </w:rPr>
        <w:t xml:space="preserve"> судебно-экспертной </w:t>
      </w:r>
      <w:proofErr w:type="gramStart"/>
      <w:r w:rsidRPr="000979A2">
        <w:rPr>
          <w:rFonts w:ascii="Times New Roman" w:eastAsia="Times New Roman" w:hAnsi="Times New Roman" w:cs="Times New Roman"/>
          <w:sz w:val="28"/>
          <w:szCs w:val="28"/>
          <w:lang w:eastAsia="ru-RU"/>
        </w:rPr>
        <w:t>деятельности :</w:t>
      </w:r>
      <w:proofErr w:type="gramEnd"/>
      <w:r w:rsidRPr="000979A2">
        <w:rPr>
          <w:rFonts w:ascii="Times New Roman" w:eastAsia="Times New Roman" w:hAnsi="Times New Roman" w:cs="Times New Roman"/>
          <w:sz w:val="28"/>
          <w:szCs w:val="28"/>
          <w:lang w:eastAsia="ru-RU"/>
        </w:rPr>
        <w:t xml:space="preserve"> учебное пособие для вузов / А. А. Саркисян. — </w:t>
      </w:r>
      <w:proofErr w:type="gramStart"/>
      <w:r w:rsidRPr="000979A2">
        <w:rPr>
          <w:rFonts w:ascii="Times New Roman" w:eastAsia="Times New Roman" w:hAnsi="Times New Roman" w:cs="Times New Roman"/>
          <w:sz w:val="28"/>
          <w:szCs w:val="28"/>
          <w:lang w:eastAsia="ru-RU"/>
        </w:rPr>
        <w:t>Москва :</w:t>
      </w:r>
      <w:proofErr w:type="gramEnd"/>
      <w:r w:rsidRPr="000979A2">
        <w:rPr>
          <w:rFonts w:ascii="Times New Roman" w:eastAsia="Times New Roman" w:hAnsi="Times New Roman" w:cs="Times New Roman"/>
          <w:sz w:val="28"/>
          <w:szCs w:val="28"/>
          <w:lang w:eastAsia="ru-RU"/>
        </w:rPr>
        <w:t xml:space="preserve"> </w:t>
      </w:r>
      <w:proofErr w:type="spellStart"/>
      <w:r w:rsidRPr="000979A2">
        <w:rPr>
          <w:rFonts w:ascii="Times New Roman" w:eastAsia="Times New Roman" w:hAnsi="Times New Roman" w:cs="Times New Roman"/>
          <w:sz w:val="28"/>
          <w:szCs w:val="28"/>
          <w:lang w:eastAsia="ru-RU"/>
        </w:rPr>
        <w:t>Юрайт</w:t>
      </w:r>
      <w:proofErr w:type="spellEnd"/>
      <w:r w:rsidRPr="000979A2">
        <w:rPr>
          <w:rFonts w:ascii="Times New Roman" w:eastAsia="Times New Roman" w:hAnsi="Times New Roman" w:cs="Times New Roman"/>
          <w:sz w:val="28"/>
          <w:szCs w:val="28"/>
          <w:lang w:eastAsia="ru-RU"/>
        </w:rPr>
        <w:t xml:space="preserve">, 2025. — 138 с. — (Высшее </w:t>
      </w:r>
      <w:r w:rsidR="001D1F93">
        <w:rPr>
          <w:rFonts w:ascii="Times New Roman" w:eastAsia="Times New Roman" w:hAnsi="Times New Roman" w:cs="Times New Roman"/>
          <w:sz w:val="28"/>
          <w:szCs w:val="28"/>
          <w:lang w:eastAsia="ru-RU"/>
        </w:rPr>
        <w:t>образование)</w:t>
      </w:r>
      <w:r w:rsidRPr="000979A2">
        <w:rPr>
          <w:rFonts w:ascii="Times New Roman" w:eastAsia="Times New Roman" w:hAnsi="Times New Roman" w:cs="Times New Roman"/>
          <w:sz w:val="28"/>
          <w:szCs w:val="28"/>
          <w:lang w:eastAsia="ru-RU"/>
        </w:rPr>
        <w:t xml:space="preserve">. </w:t>
      </w:r>
      <w:r w:rsidR="001D1F93" w:rsidRPr="001D1F93">
        <w:rPr>
          <w:rFonts w:ascii="Times New Roman" w:eastAsia="Times New Roman" w:hAnsi="Times New Roman" w:cs="Times New Roman"/>
          <w:sz w:val="28"/>
          <w:szCs w:val="28"/>
          <w:lang w:eastAsia="ru-RU"/>
        </w:rPr>
        <w:t>—</w:t>
      </w:r>
      <w:r w:rsidR="001D1F93">
        <w:rPr>
          <w:rFonts w:ascii="Times New Roman" w:eastAsia="Times New Roman" w:hAnsi="Times New Roman" w:cs="Times New Roman"/>
          <w:sz w:val="28"/>
          <w:szCs w:val="28"/>
          <w:lang w:eastAsia="ru-RU"/>
        </w:rPr>
        <w:t xml:space="preserve"> </w:t>
      </w:r>
      <w:r w:rsidRPr="000979A2">
        <w:rPr>
          <w:rFonts w:ascii="Times New Roman" w:eastAsia="Times New Roman" w:hAnsi="Times New Roman" w:cs="Times New Roman"/>
          <w:sz w:val="28"/>
          <w:szCs w:val="28"/>
          <w:lang w:eastAsia="ru-RU"/>
        </w:rPr>
        <w:t xml:space="preserve">Образовательная платформа </w:t>
      </w:r>
      <w:proofErr w:type="spellStart"/>
      <w:r w:rsidRPr="000979A2">
        <w:rPr>
          <w:rFonts w:ascii="Times New Roman" w:eastAsia="Times New Roman" w:hAnsi="Times New Roman" w:cs="Times New Roman"/>
          <w:sz w:val="28"/>
          <w:szCs w:val="28"/>
          <w:lang w:eastAsia="ru-RU"/>
        </w:rPr>
        <w:t>Юрайт</w:t>
      </w:r>
      <w:proofErr w:type="spellEnd"/>
      <w:r w:rsidRPr="000979A2">
        <w:rPr>
          <w:rFonts w:ascii="Times New Roman" w:eastAsia="Times New Roman" w:hAnsi="Times New Roman" w:cs="Times New Roman"/>
          <w:sz w:val="28"/>
          <w:szCs w:val="28"/>
          <w:lang w:eastAsia="ru-RU"/>
        </w:rPr>
        <w:t xml:space="preserve"> [сайт]. — URL: </w:t>
      </w:r>
      <w:hyperlink r:id="rId8" w:tgtFrame="_blank" w:history="1">
        <w:r w:rsidRPr="000979A2">
          <w:rPr>
            <w:rStyle w:val="ab"/>
            <w:rFonts w:ascii="Times New Roman" w:eastAsia="Times New Roman" w:hAnsi="Times New Roman" w:cs="Times New Roman"/>
            <w:color w:val="auto"/>
            <w:sz w:val="28"/>
            <w:szCs w:val="28"/>
            <w:lang w:eastAsia="ru-RU"/>
          </w:rPr>
          <w:t>https://urait.ru/bcode/558168</w:t>
        </w:r>
      </w:hyperlink>
      <w:r w:rsidRPr="000979A2">
        <w:rPr>
          <w:rFonts w:ascii="Times New Roman" w:eastAsia="Times New Roman" w:hAnsi="Times New Roman" w:cs="Times New Roman"/>
          <w:sz w:val="28"/>
          <w:szCs w:val="28"/>
          <w:lang w:eastAsia="ru-RU"/>
        </w:rPr>
        <w:t xml:space="preserve"> (дата обращения: </w:t>
      </w:r>
      <w:r w:rsidR="00BA10DA" w:rsidRPr="00BA10DA">
        <w:rPr>
          <w:rFonts w:ascii="Times New Roman" w:eastAsia="Times New Roman" w:hAnsi="Times New Roman" w:cs="Times New Roman"/>
          <w:bCs/>
          <w:sz w:val="28"/>
          <w:szCs w:val="28"/>
          <w:lang w:eastAsia="ru-RU"/>
        </w:rPr>
        <w:t>20.11.2024</w:t>
      </w:r>
      <w:r w:rsidRPr="000979A2">
        <w:rPr>
          <w:rFonts w:ascii="Times New Roman" w:eastAsia="Times New Roman" w:hAnsi="Times New Roman" w:cs="Times New Roman"/>
          <w:sz w:val="28"/>
          <w:szCs w:val="28"/>
          <w:lang w:eastAsia="ru-RU"/>
        </w:rPr>
        <w:t>).</w:t>
      </w:r>
      <w:r w:rsidR="001D1F93" w:rsidRPr="001D1F93">
        <w:rPr>
          <w:rFonts w:ascii="Times New Roman" w:eastAsia="Times New Roman" w:hAnsi="Times New Roman" w:cs="Times New Roman"/>
          <w:sz w:val="28"/>
          <w:szCs w:val="28"/>
          <w:lang w:eastAsia="ru-RU"/>
        </w:rPr>
        <w:t xml:space="preserve"> — </w:t>
      </w:r>
      <w:proofErr w:type="gramStart"/>
      <w:r w:rsidR="001D1F93" w:rsidRPr="001D1F93">
        <w:rPr>
          <w:rFonts w:ascii="Times New Roman" w:eastAsia="Times New Roman" w:hAnsi="Times New Roman" w:cs="Times New Roman"/>
          <w:sz w:val="28"/>
          <w:szCs w:val="28"/>
          <w:lang w:eastAsia="ru-RU"/>
        </w:rPr>
        <w:t>Текст :</w:t>
      </w:r>
      <w:proofErr w:type="gramEnd"/>
      <w:r w:rsidR="001D1F93" w:rsidRPr="001D1F93">
        <w:rPr>
          <w:rFonts w:ascii="Times New Roman" w:eastAsia="Times New Roman" w:hAnsi="Times New Roman" w:cs="Times New Roman"/>
          <w:sz w:val="28"/>
          <w:szCs w:val="28"/>
          <w:lang w:eastAsia="ru-RU"/>
        </w:rPr>
        <w:t xml:space="preserve"> электронный</w:t>
      </w:r>
    </w:p>
    <w:p w14:paraId="0ED73672" w14:textId="77777777" w:rsidR="000979A2" w:rsidRPr="000979A2" w:rsidRDefault="000979A2" w:rsidP="000979A2">
      <w:pPr>
        <w:pStyle w:val="a3"/>
        <w:tabs>
          <w:tab w:val="left" w:pos="851"/>
          <w:tab w:val="left" w:pos="1134"/>
        </w:tabs>
        <w:spacing w:after="0" w:line="360" w:lineRule="auto"/>
        <w:ind w:left="567"/>
        <w:jc w:val="both"/>
        <w:rPr>
          <w:rFonts w:ascii="Times New Roman" w:eastAsia="Times New Roman" w:hAnsi="Times New Roman" w:cs="Times New Roman"/>
          <w:sz w:val="28"/>
          <w:szCs w:val="28"/>
          <w:lang w:eastAsia="ru-RU"/>
        </w:rPr>
      </w:pPr>
    </w:p>
    <w:p w14:paraId="078DDC84" w14:textId="32997754" w:rsidR="001E16E7" w:rsidRPr="00155ABB" w:rsidRDefault="001E16E7" w:rsidP="0066136F">
      <w:pPr>
        <w:pStyle w:val="a3"/>
        <w:numPr>
          <w:ilvl w:val="0"/>
          <w:numId w:val="9"/>
        </w:numPr>
        <w:tabs>
          <w:tab w:val="left" w:pos="851"/>
        </w:tabs>
        <w:spacing w:after="0" w:line="36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Перечень ресурсов информационно-телекоммуникационной сети «Интернет</w:t>
      </w:r>
      <w:r w:rsidRPr="00155ABB">
        <w:rPr>
          <w:rFonts w:ascii="Times New Roman" w:hAnsi="Times New Roman" w:cs="Times New Roman"/>
          <w:b/>
          <w:sz w:val="28"/>
          <w:szCs w:val="28"/>
          <w:lang w:eastAsia="ru-RU"/>
        </w:rPr>
        <w:t>», необходимых для освоения дисциплины:</w:t>
      </w:r>
      <w:r w:rsidR="00C25105" w:rsidRPr="00155ABB">
        <w:rPr>
          <w:sz w:val="28"/>
          <w:szCs w:val="28"/>
        </w:rPr>
        <w:t xml:space="preserve"> </w:t>
      </w:r>
    </w:p>
    <w:p w14:paraId="68516687" w14:textId="77777777" w:rsidR="00BD393B" w:rsidRPr="00155ABB" w:rsidRDefault="00BD393B" w:rsidP="009344CE">
      <w:pPr>
        <w:pStyle w:val="a3"/>
        <w:numPr>
          <w:ilvl w:val="0"/>
          <w:numId w:val="8"/>
        </w:numPr>
        <w:tabs>
          <w:tab w:val="left" w:pos="851"/>
        </w:tabs>
        <w:autoSpaceDE w:val="0"/>
        <w:autoSpaceDN w:val="0"/>
        <w:adjustRightInd w:val="0"/>
        <w:spacing w:after="0" w:line="360" w:lineRule="auto"/>
        <w:ind w:left="0" w:firstLine="567"/>
        <w:jc w:val="both"/>
        <w:rPr>
          <w:rFonts w:ascii="Times New Roman" w:hAnsi="Times New Roman" w:cs="Times New Roman"/>
          <w:sz w:val="28"/>
          <w:szCs w:val="28"/>
        </w:rPr>
      </w:pPr>
      <w:r w:rsidRPr="00155ABB">
        <w:rPr>
          <w:rFonts w:ascii="Times New Roman" w:hAnsi="Times New Roman" w:cs="Times New Roman"/>
          <w:sz w:val="28"/>
          <w:szCs w:val="28"/>
        </w:rPr>
        <w:t xml:space="preserve">Официальный сайт Российской газеты </w:t>
      </w:r>
      <w:r w:rsidRPr="00155ABB">
        <w:rPr>
          <w:rStyle w:val="ab"/>
          <w:rFonts w:ascii="Times New Roman" w:hAnsi="Times New Roman" w:cs="Times New Roman"/>
          <w:color w:val="auto"/>
          <w:sz w:val="28"/>
          <w:szCs w:val="28"/>
        </w:rPr>
        <w:t>http://www.rg.ru/</w:t>
      </w:r>
    </w:p>
    <w:p w14:paraId="15D73A30" w14:textId="2960081C" w:rsidR="00BD393B" w:rsidRPr="00155ABB" w:rsidRDefault="00BD393B" w:rsidP="009344CE">
      <w:pPr>
        <w:pStyle w:val="a3"/>
        <w:numPr>
          <w:ilvl w:val="0"/>
          <w:numId w:val="8"/>
        </w:numPr>
        <w:tabs>
          <w:tab w:val="left" w:pos="851"/>
        </w:tabs>
        <w:spacing w:after="0" w:line="360" w:lineRule="auto"/>
        <w:ind w:left="0" w:firstLine="567"/>
        <w:jc w:val="both"/>
        <w:rPr>
          <w:rFonts w:ascii="Times New Roman" w:hAnsi="Times New Roman" w:cs="Times New Roman"/>
          <w:sz w:val="28"/>
          <w:szCs w:val="28"/>
        </w:rPr>
      </w:pPr>
      <w:r w:rsidRPr="00155ABB">
        <w:rPr>
          <w:rFonts w:ascii="Times New Roman" w:hAnsi="Times New Roman" w:cs="Times New Roman"/>
          <w:sz w:val="28"/>
          <w:szCs w:val="28"/>
        </w:rPr>
        <w:t xml:space="preserve">Официальный сайт </w:t>
      </w:r>
      <w:r w:rsidR="00155ABB" w:rsidRPr="00155ABB">
        <w:rPr>
          <w:rFonts w:ascii="Times New Roman" w:hAnsi="Times New Roman" w:cs="Times New Roman"/>
          <w:sz w:val="28"/>
          <w:szCs w:val="28"/>
        </w:rPr>
        <w:t xml:space="preserve">Министерства цифрового развития, связи и массовых коммуникаций Российской Федерации </w:t>
      </w:r>
      <w:r w:rsidR="00155ABB" w:rsidRPr="00155ABB">
        <w:rPr>
          <w:rStyle w:val="ab"/>
          <w:rFonts w:ascii="Times New Roman" w:hAnsi="Times New Roman" w:cs="Times New Roman"/>
          <w:color w:val="auto"/>
          <w:sz w:val="28"/>
          <w:szCs w:val="28"/>
        </w:rPr>
        <w:t>https://digital.gov.ru/ru/</w:t>
      </w:r>
    </w:p>
    <w:p w14:paraId="309CE913" w14:textId="67250B9F" w:rsidR="001E16E7" w:rsidRPr="00833193" w:rsidRDefault="00BD393B" w:rsidP="009344CE">
      <w:pPr>
        <w:pStyle w:val="a3"/>
        <w:numPr>
          <w:ilvl w:val="0"/>
          <w:numId w:val="8"/>
        </w:numPr>
        <w:tabs>
          <w:tab w:val="left" w:pos="851"/>
        </w:tabs>
        <w:spacing w:after="0" w:line="360" w:lineRule="auto"/>
        <w:ind w:left="0" w:firstLine="567"/>
        <w:jc w:val="both"/>
        <w:rPr>
          <w:rFonts w:ascii="Times New Roman" w:hAnsi="Times New Roman" w:cs="Times New Roman"/>
          <w:sz w:val="28"/>
          <w:szCs w:val="28"/>
          <w:u w:val="single"/>
          <w:lang w:eastAsia="ru-RU"/>
        </w:rPr>
      </w:pPr>
      <w:r w:rsidRPr="00833193">
        <w:rPr>
          <w:rFonts w:ascii="Times New Roman" w:hAnsi="Times New Roman" w:cs="Times New Roman"/>
          <w:sz w:val="28"/>
          <w:szCs w:val="28"/>
        </w:rPr>
        <w:t xml:space="preserve">Официальный интернет-портал правовой информации </w:t>
      </w:r>
      <w:hyperlink r:id="rId9" w:history="1">
        <w:r w:rsidR="00FE4BD1" w:rsidRPr="00833193">
          <w:rPr>
            <w:rStyle w:val="ab"/>
            <w:rFonts w:ascii="Times New Roman" w:hAnsi="Times New Roman" w:cs="Times New Roman"/>
            <w:color w:val="auto"/>
            <w:sz w:val="28"/>
            <w:szCs w:val="28"/>
            <w:lang w:val="en-US"/>
          </w:rPr>
          <w:t>http</w:t>
        </w:r>
        <w:r w:rsidR="00FE4BD1" w:rsidRPr="00833193">
          <w:rPr>
            <w:rStyle w:val="ab"/>
            <w:rFonts w:ascii="Times New Roman" w:hAnsi="Times New Roman" w:cs="Times New Roman"/>
            <w:color w:val="auto"/>
            <w:sz w:val="28"/>
            <w:szCs w:val="28"/>
          </w:rPr>
          <w:t>://</w:t>
        </w:r>
        <w:r w:rsidR="00FE4BD1" w:rsidRPr="00833193">
          <w:rPr>
            <w:rStyle w:val="ab"/>
            <w:rFonts w:ascii="Times New Roman" w:hAnsi="Times New Roman" w:cs="Times New Roman"/>
            <w:color w:val="auto"/>
            <w:sz w:val="28"/>
            <w:szCs w:val="28"/>
            <w:lang w:val="en-US"/>
          </w:rPr>
          <w:t>www</w:t>
        </w:r>
        <w:r w:rsidR="00FE4BD1" w:rsidRPr="00833193">
          <w:rPr>
            <w:rStyle w:val="ab"/>
            <w:rFonts w:ascii="Times New Roman" w:hAnsi="Times New Roman" w:cs="Times New Roman"/>
            <w:color w:val="auto"/>
            <w:sz w:val="28"/>
            <w:szCs w:val="28"/>
          </w:rPr>
          <w:t>.</w:t>
        </w:r>
        <w:proofErr w:type="spellStart"/>
        <w:r w:rsidR="00FE4BD1" w:rsidRPr="00833193">
          <w:rPr>
            <w:rStyle w:val="ab"/>
            <w:rFonts w:ascii="Times New Roman" w:hAnsi="Times New Roman" w:cs="Times New Roman"/>
            <w:color w:val="auto"/>
            <w:sz w:val="28"/>
            <w:szCs w:val="28"/>
            <w:lang w:val="en-US"/>
          </w:rPr>
          <w:t>pravo</w:t>
        </w:r>
        <w:proofErr w:type="spellEnd"/>
        <w:r w:rsidR="00FE4BD1" w:rsidRPr="00833193">
          <w:rPr>
            <w:rStyle w:val="ab"/>
            <w:rFonts w:ascii="Times New Roman" w:hAnsi="Times New Roman" w:cs="Times New Roman"/>
            <w:color w:val="auto"/>
            <w:sz w:val="28"/>
            <w:szCs w:val="28"/>
          </w:rPr>
          <w:t>.</w:t>
        </w:r>
        <w:proofErr w:type="spellStart"/>
        <w:r w:rsidR="00FE4BD1" w:rsidRPr="00833193">
          <w:rPr>
            <w:rStyle w:val="ab"/>
            <w:rFonts w:ascii="Times New Roman" w:hAnsi="Times New Roman" w:cs="Times New Roman"/>
            <w:color w:val="auto"/>
            <w:sz w:val="28"/>
            <w:szCs w:val="28"/>
            <w:lang w:val="en-US"/>
          </w:rPr>
          <w:t>gov</w:t>
        </w:r>
        <w:proofErr w:type="spellEnd"/>
        <w:r w:rsidR="00FE4BD1" w:rsidRPr="00833193">
          <w:rPr>
            <w:rStyle w:val="ab"/>
            <w:rFonts w:ascii="Times New Roman" w:hAnsi="Times New Roman" w:cs="Times New Roman"/>
            <w:color w:val="auto"/>
            <w:sz w:val="28"/>
            <w:szCs w:val="28"/>
          </w:rPr>
          <w:t>.</w:t>
        </w:r>
        <w:proofErr w:type="spellStart"/>
        <w:r w:rsidR="00FE4BD1" w:rsidRPr="00833193">
          <w:rPr>
            <w:rStyle w:val="ab"/>
            <w:rFonts w:ascii="Times New Roman" w:hAnsi="Times New Roman" w:cs="Times New Roman"/>
            <w:color w:val="auto"/>
            <w:sz w:val="28"/>
            <w:szCs w:val="28"/>
            <w:lang w:val="en-US"/>
          </w:rPr>
          <w:t>ru</w:t>
        </w:r>
        <w:proofErr w:type="spellEnd"/>
        <w:r w:rsidR="00FE4BD1" w:rsidRPr="00833193">
          <w:rPr>
            <w:rStyle w:val="ab"/>
            <w:rFonts w:ascii="Times New Roman" w:hAnsi="Times New Roman" w:cs="Times New Roman"/>
            <w:color w:val="auto"/>
            <w:sz w:val="28"/>
            <w:szCs w:val="28"/>
          </w:rPr>
          <w:t>/</w:t>
        </w:r>
      </w:hyperlink>
    </w:p>
    <w:p w14:paraId="521B04A0" w14:textId="77777777" w:rsidR="00FE4BD1" w:rsidRPr="00833193" w:rsidRDefault="00FE4BD1" w:rsidP="009344CE">
      <w:pPr>
        <w:pStyle w:val="a3"/>
        <w:widowControl w:val="0"/>
        <w:numPr>
          <w:ilvl w:val="0"/>
          <w:numId w:val="8"/>
        </w:numPr>
        <w:autoSpaceDE w:val="0"/>
        <w:autoSpaceDN w:val="0"/>
        <w:spacing w:after="0" w:line="360" w:lineRule="auto"/>
        <w:ind w:left="0" w:firstLine="567"/>
        <w:contextualSpacing w:val="0"/>
        <w:jc w:val="both"/>
        <w:rPr>
          <w:rFonts w:ascii="Times New Roman" w:hAnsi="Times New Roman" w:cs="Times New Roman"/>
          <w:sz w:val="28"/>
          <w:szCs w:val="28"/>
          <w:lang w:eastAsia="ru-RU"/>
        </w:rPr>
      </w:pPr>
      <w:r w:rsidRPr="00833193">
        <w:rPr>
          <w:rFonts w:ascii="Times New Roman" w:hAnsi="Times New Roman" w:cs="Times New Roman"/>
          <w:sz w:val="28"/>
          <w:szCs w:val="28"/>
          <w:lang w:eastAsia="ru-RU"/>
        </w:rPr>
        <w:t xml:space="preserve">Библиотечно-информационный комплекс </w:t>
      </w:r>
      <w:proofErr w:type="spellStart"/>
      <w:r w:rsidRPr="00833193">
        <w:rPr>
          <w:rFonts w:ascii="Times New Roman" w:hAnsi="Times New Roman" w:cs="Times New Roman"/>
          <w:sz w:val="28"/>
          <w:szCs w:val="28"/>
          <w:lang w:eastAsia="ru-RU"/>
        </w:rPr>
        <w:t>Финуниверситета</w:t>
      </w:r>
      <w:proofErr w:type="spellEnd"/>
      <w:r w:rsidRPr="00833193">
        <w:rPr>
          <w:rFonts w:ascii="Times New Roman" w:hAnsi="Times New Roman" w:cs="Times New Roman"/>
          <w:sz w:val="28"/>
          <w:szCs w:val="28"/>
          <w:lang w:eastAsia="ru-RU"/>
        </w:rPr>
        <w:t xml:space="preserve"> (электронная библиотека, ресурсы на русском языке): </w:t>
      </w:r>
      <w:hyperlink r:id="rId10" w:history="1">
        <w:r w:rsidRPr="00833193">
          <w:rPr>
            <w:rFonts w:ascii="Times New Roman" w:hAnsi="Times New Roman" w:cs="Times New Roman"/>
            <w:sz w:val="28"/>
            <w:szCs w:val="28"/>
            <w:u w:val="single"/>
            <w:lang w:eastAsia="ru-RU"/>
          </w:rPr>
          <w:t>http://www.library.fa.ru/res_mainres.asp?cat=rus</w:t>
        </w:r>
      </w:hyperlink>
    </w:p>
    <w:p w14:paraId="718D3DB2" w14:textId="70CED335" w:rsidR="00FE4BD1" w:rsidRPr="00FB3FA0" w:rsidRDefault="00FE4BD1" w:rsidP="009344CE">
      <w:pPr>
        <w:pStyle w:val="a3"/>
        <w:widowControl w:val="0"/>
        <w:numPr>
          <w:ilvl w:val="0"/>
          <w:numId w:val="8"/>
        </w:numPr>
        <w:autoSpaceDE w:val="0"/>
        <w:autoSpaceDN w:val="0"/>
        <w:spacing w:after="0" w:line="360" w:lineRule="auto"/>
        <w:ind w:left="0" w:firstLine="567"/>
        <w:contextualSpacing w:val="0"/>
        <w:jc w:val="both"/>
        <w:rPr>
          <w:rFonts w:ascii="Times New Roman" w:hAnsi="Times New Roman" w:cs="Times New Roman"/>
          <w:sz w:val="28"/>
          <w:szCs w:val="28"/>
          <w:lang w:eastAsia="ru-RU"/>
        </w:rPr>
      </w:pPr>
      <w:r w:rsidRPr="00833193">
        <w:rPr>
          <w:rFonts w:ascii="Times New Roman" w:hAnsi="Times New Roman" w:cs="Times New Roman"/>
          <w:sz w:val="28"/>
          <w:szCs w:val="28"/>
          <w:lang w:eastAsia="ru-RU"/>
        </w:rPr>
        <w:t xml:space="preserve">Библиотечно-информационный комплекс </w:t>
      </w:r>
      <w:proofErr w:type="spellStart"/>
      <w:r w:rsidRPr="00833193">
        <w:rPr>
          <w:rFonts w:ascii="Times New Roman" w:hAnsi="Times New Roman" w:cs="Times New Roman"/>
          <w:sz w:val="28"/>
          <w:szCs w:val="28"/>
          <w:lang w:eastAsia="ru-RU"/>
        </w:rPr>
        <w:t>Финуниверситета</w:t>
      </w:r>
      <w:proofErr w:type="spellEnd"/>
      <w:r w:rsidRPr="00833193">
        <w:rPr>
          <w:rFonts w:ascii="Times New Roman" w:hAnsi="Times New Roman" w:cs="Times New Roman"/>
          <w:sz w:val="28"/>
          <w:szCs w:val="28"/>
          <w:lang w:eastAsia="ru-RU"/>
        </w:rPr>
        <w:t xml:space="preserve"> (электронная библиотека, </w:t>
      </w:r>
      <w:r w:rsidRPr="00FB3FA0">
        <w:rPr>
          <w:rFonts w:ascii="Times New Roman" w:hAnsi="Times New Roman" w:cs="Times New Roman"/>
          <w:sz w:val="28"/>
          <w:szCs w:val="28"/>
          <w:lang w:eastAsia="ru-RU"/>
        </w:rPr>
        <w:t xml:space="preserve">ресурсы на иностранных языках): </w:t>
      </w:r>
      <w:hyperlink r:id="rId11" w:history="1">
        <w:r w:rsidR="00EA3654" w:rsidRPr="00FB3FA0">
          <w:rPr>
            <w:rStyle w:val="ab"/>
            <w:rFonts w:ascii="Times New Roman" w:hAnsi="Times New Roman" w:cs="Times New Roman"/>
            <w:color w:val="auto"/>
            <w:sz w:val="28"/>
            <w:szCs w:val="28"/>
            <w:lang w:val="en-US" w:eastAsia="ru-RU"/>
          </w:rPr>
          <w:t>http</w:t>
        </w:r>
        <w:r w:rsidR="00EA3654" w:rsidRPr="00FB3FA0">
          <w:rPr>
            <w:rStyle w:val="ab"/>
            <w:rFonts w:ascii="Times New Roman" w:hAnsi="Times New Roman" w:cs="Times New Roman"/>
            <w:color w:val="auto"/>
            <w:sz w:val="28"/>
            <w:szCs w:val="28"/>
            <w:lang w:eastAsia="ru-RU"/>
          </w:rPr>
          <w:t>://</w:t>
        </w:r>
        <w:r w:rsidR="00EA3654" w:rsidRPr="00FB3FA0">
          <w:rPr>
            <w:rStyle w:val="ab"/>
            <w:rFonts w:ascii="Times New Roman" w:hAnsi="Times New Roman" w:cs="Times New Roman"/>
            <w:color w:val="auto"/>
            <w:sz w:val="28"/>
            <w:szCs w:val="28"/>
            <w:lang w:val="en-US" w:eastAsia="ru-RU"/>
          </w:rPr>
          <w:t>www</w:t>
        </w:r>
        <w:r w:rsidR="00EA3654" w:rsidRPr="00FB3FA0">
          <w:rPr>
            <w:rStyle w:val="ab"/>
            <w:rFonts w:ascii="Times New Roman" w:hAnsi="Times New Roman" w:cs="Times New Roman"/>
            <w:color w:val="auto"/>
            <w:sz w:val="28"/>
            <w:szCs w:val="28"/>
            <w:lang w:eastAsia="ru-RU"/>
          </w:rPr>
          <w:t>.library.fa.ru/</w:t>
        </w:r>
        <w:proofErr w:type="spellStart"/>
        <w:r w:rsidR="00EA3654" w:rsidRPr="00FB3FA0">
          <w:rPr>
            <w:rStyle w:val="ab"/>
            <w:rFonts w:ascii="Times New Roman" w:hAnsi="Times New Roman" w:cs="Times New Roman"/>
            <w:color w:val="auto"/>
            <w:sz w:val="28"/>
            <w:szCs w:val="28"/>
            <w:lang w:eastAsia="ru-RU"/>
          </w:rPr>
          <w:t>res_mainres.asp?cat</w:t>
        </w:r>
        <w:proofErr w:type="spellEnd"/>
        <w:r w:rsidR="00EA3654" w:rsidRPr="00FB3FA0">
          <w:rPr>
            <w:rStyle w:val="ab"/>
            <w:rFonts w:ascii="Times New Roman" w:hAnsi="Times New Roman" w:cs="Times New Roman"/>
            <w:color w:val="auto"/>
            <w:sz w:val="28"/>
            <w:szCs w:val="28"/>
            <w:lang w:eastAsia="ru-RU"/>
          </w:rPr>
          <w:t>=</w:t>
        </w:r>
        <w:proofErr w:type="spellStart"/>
        <w:r w:rsidR="00EA3654" w:rsidRPr="00FB3FA0">
          <w:rPr>
            <w:rStyle w:val="ab"/>
            <w:rFonts w:ascii="Times New Roman" w:hAnsi="Times New Roman" w:cs="Times New Roman"/>
            <w:color w:val="auto"/>
            <w:sz w:val="28"/>
            <w:szCs w:val="28"/>
            <w:lang w:eastAsia="ru-RU"/>
          </w:rPr>
          <w:t>en</w:t>
        </w:r>
        <w:proofErr w:type="spellEnd"/>
      </w:hyperlink>
    </w:p>
    <w:p w14:paraId="5DFB3C75" w14:textId="4D5C0D1B" w:rsidR="00EA3654" w:rsidRDefault="00EA3654" w:rsidP="00EA3654">
      <w:pPr>
        <w:pStyle w:val="a3"/>
        <w:widowControl w:val="0"/>
        <w:autoSpaceDE w:val="0"/>
        <w:autoSpaceDN w:val="0"/>
        <w:spacing w:after="0" w:line="360" w:lineRule="auto"/>
        <w:ind w:left="567"/>
        <w:contextualSpacing w:val="0"/>
        <w:jc w:val="both"/>
        <w:rPr>
          <w:rFonts w:ascii="Times New Roman" w:hAnsi="Times New Roman" w:cs="Times New Roman"/>
          <w:sz w:val="28"/>
          <w:szCs w:val="28"/>
          <w:lang w:eastAsia="ru-RU"/>
        </w:rPr>
      </w:pPr>
    </w:p>
    <w:p w14:paraId="5F6FB2E0" w14:textId="77777777" w:rsidR="00B576CA" w:rsidRPr="00FB3FA0" w:rsidRDefault="00B576CA" w:rsidP="00EA3654">
      <w:pPr>
        <w:pStyle w:val="a3"/>
        <w:widowControl w:val="0"/>
        <w:autoSpaceDE w:val="0"/>
        <w:autoSpaceDN w:val="0"/>
        <w:spacing w:after="0" w:line="360" w:lineRule="auto"/>
        <w:ind w:left="567"/>
        <w:contextualSpacing w:val="0"/>
        <w:jc w:val="both"/>
        <w:rPr>
          <w:rFonts w:ascii="Times New Roman" w:hAnsi="Times New Roman" w:cs="Times New Roman"/>
          <w:sz w:val="28"/>
          <w:szCs w:val="28"/>
          <w:lang w:eastAsia="ru-RU"/>
        </w:rPr>
      </w:pPr>
    </w:p>
    <w:p w14:paraId="0EA65AF7" w14:textId="77777777" w:rsidR="00AF7FC1" w:rsidRPr="00FB3FA0" w:rsidRDefault="00BD393B" w:rsidP="0066136F">
      <w:pPr>
        <w:pStyle w:val="a3"/>
        <w:numPr>
          <w:ilvl w:val="0"/>
          <w:numId w:val="9"/>
        </w:numPr>
        <w:tabs>
          <w:tab w:val="left" w:pos="851"/>
        </w:tabs>
        <w:spacing w:after="0" w:line="360" w:lineRule="auto"/>
        <w:ind w:left="0" w:firstLine="567"/>
        <w:jc w:val="both"/>
        <w:rPr>
          <w:rFonts w:ascii="Times New Roman" w:hAnsi="Times New Roman" w:cs="Times New Roman"/>
          <w:b/>
          <w:sz w:val="28"/>
          <w:szCs w:val="28"/>
          <w:lang w:eastAsia="ru-RU"/>
        </w:rPr>
      </w:pPr>
      <w:r w:rsidRPr="00FB3FA0">
        <w:rPr>
          <w:rFonts w:ascii="Times New Roman" w:hAnsi="Times New Roman" w:cs="Times New Roman"/>
          <w:b/>
          <w:sz w:val="28"/>
          <w:szCs w:val="28"/>
          <w:lang w:eastAsia="ru-RU"/>
        </w:rPr>
        <w:lastRenderedPageBreak/>
        <w:t xml:space="preserve"> </w:t>
      </w:r>
      <w:r w:rsidR="001E16E7" w:rsidRPr="00FB3FA0">
        <w:rPr>
          <w:rFonts w:ascii="Times New Roman" w:hAnsi="Times New Roman" w:cs="Times New Roman"/>
          <w:b/>
          <w:sz w:val="28"/>
          <w:szCs w:val="28"/>
          <w:lang w:eastAsia="ru-RU"/>
        </w:rPr>
        <w:t>Методические указания для обучающихся по освоению дисциплины</w:t>
      </w:r>
      <w:r w:rsidR="00C25105" w:rsidRPr="00FB3FA0">
        <w:rPr>
          <w:rFonts w:ascii="Times New Roman" w:hAnsi="Times New Roman" w:cs="Times New Roman"/>
          <w:b/>
          <w:sz w:val="28"/>
          <w:szCs w:val="28"/>
          <w:lang w:eastAsia="ru-RU"/>
        </w:rPr>
        <w:t xml:space="preserve"> </w:t>
      </w:r>
    </w:p>
    <w:p w14:paraId="5B64DB07" w14:textId="4605D502" w:rsidR="005E0F3B" w:rsidRPr="00024AC1" w:rsidRDefault="005E0F3B" w:rsidP="00A66BA5">
      <w:pPr>
        <w:spacing w:after="0" w:line="360" w:lineRule="auto"/>
        <w:ind w:firstLine="567"/>
        <w:jc w:val="both"/>
        <w:rPr>
          <w:rFonts w:ascii="Times New Roman" w:hAnsi="Times New Roman" w:cs="Times New Roman"/>
          <w:sz w:val="28"/>
          <w:szCs w:val="32"/>
          <w:lang w:eastAsia="ru-RU"/>
        </w:rPr>
      </w:pPr>
      <w:r w:rsidRPr="00FB3FA0">
        <w:rPr>
          <w:rFonts w:ascii="Times New Roman" w:hAnsi="Times New Roman" w:cs="Times New Roman"/>
          <w:sz w:val="28"/>
          <w:szCs w:val="28"/>
        </w:rPr>
        <w:t>Изучение дисциплины «</w:t>
      </w:r>
      <w:r w:rsidR="003F20B8" w:rsidRPr="00B2617B">
        <w:rPr>
          <w:rFonts w:ascii="Times New Roman" w:hAnsi="Times New Roman" w:cs="Times New Roman"/>
          <w:sz w:val="28"/>
          <w:szCs w:val="32"/>
          <w:lang w:eastAsia="ru-RU"/>
        </w:rPr>
        <w:t xml:space="preserve">Применение </w:t>
      </w:r>
      <w:r w:rsidR="003F20B8" w:rsidRPr="00024AC1">
        <w:rPr>
          <w:rFonts w:ascii="Times New Roman" w:hAnsi="Times New Roman" w:cs="Times New Roman"/>
          <w:sz w:val="28"/>
          <w:szCs w:val="32"/>
          <w:lang w:eastAsia="ru-RU"/>
        </w:rPr>
        <w:t>инновационных (цифровых) технологий в деятельности юриста</w:t>
      </w:r>
      <w:r w:rsidRPr="00024AC1">
        <w:rPr>
          <w:rFonts w:ascii="Times New Roman" w:hAnsi="Times New Roman" w:cs="Times New Roman"/>
          <w:sz w:val="28"/>
          <w:szCs w:val="28"/>
        </w:rPr>
        <w:t xml:space="preserve">» предполагает у обучающегося </w:t>
      </w:r>
      <w:r w:rsidR="00CC5C6C" w:rsidRPr="00024AC1">
        <w:rPr>
          <w:rFonts w:ascii="Times New Roman" w:hAnsi="Times New Roman" w:cs="Times New Roman"/>
          <w:sz w:val="28"/>
          <w:szCs w:val="28"/>
        </w:rPr>
        <w:t xml:space="preserve">наличие </w:t>
      </w:r>
      <w:r w:rsidRPr="00024AC1">
        <w:rPr>
          <w:rFonts w:ascii="Times New Roman" w:hAnsi="Times New Roman" w:cs="Times New Roman"/>
          <w:sz w:val="28"/>
          <w:szCs w:val="28"/>
        </w:rPr>
        <w:t>знаний по юридическим нау</w:t>
      </w:r>
      <w:r w:rsidR="003B0E03" w:rsidRPr="00024AC1">
        <w:rPr>
          <w:rFonts w:ascii="Times New Roman" w:hAnsi="Times New Roman" w:cs="Times New Roman"/>
          <w:sz w:val="28"/>
          <w:szCs w:val="28"/>
        </w:rPr>
        <w:t>кам, включая гражданское право,</w:t>
      </w:r>
      <w:r w:rsidRPr="00024AC1">
        <w:rPr>
          <w:rFonts w:ascii="Times New Roman" w:hAnsi="Times New Roman" w:cs="Times New Roman"/>
          <w:sz w:val="28"/>
          <w:szCs w:val="28"/>
        </w:rPr>
        <w:t xml:space="preserve"> </w:t>
      </w:r>
      <w:r w:rsidR="00024AC1" w:rsidRPr="00024AC1">
        <w:rPr>
          <w:rFonts w:ascii="Times New Roman" w:hAnsi="Times New Roman" w:cs="Times New Roman"/>
          <w:sz w:val="28"/>
          <w:szCs w:val="28"/>
        </w:rPr>
        <w:t>цифровое</w:t>
      </w:r>
      <w:r w:rsidRPr="00024AC1">
        <w:rPr>
          <w:rFonts w:ascii="Times New Roman" w:hAnsi="Times New Roman" w:cs="Times New Roman"/>
          <w:sz w:val="28"/>
          <w:szCs w:val="28"/>
        </w:rPr>
        <w:t xml:space="preserve"> право</w:t>
      </w:r>
      <w:r w:rsidR="00024AC1" w:rsidRPr="00024AC1">
        <w:rPr>
          <w:rFonts w:ascii="Times New Roman" w:hAnsi="Times New Roman" w:cs="Times New Roman"/>
          <w:sz w:val="28"/>
          <w:szCs w:val="28"/>
        </w:rPr>
        <w:t xml:space="preserve">, </w:t>
      </w:r>
      <w:r w:rsidR="00FD64A1">
        <w:rPr>
          <w:rFonts w:ascii="Times New Roman" w:hAnsi="Times New Roman" w:cs="Times New Roman"/>
          <w:sz w:val="28"/>
          <w:szCs w:val="28"/>
        </w:rPr>
        <w:t xml:space="preserve">гражданско-процессуальное право и др., </w:t>
      </w:r>
      <w:r w:rsidR="00024AC1" w:rsidRPr="00024AC1">
        <w:rPr>
          <w:rFonts w:ascii="Times New Roman" w:hAnsi="Times New Roman" w:cs="Times New Roman"/>
          <w:sz w:val="28"/>
          <w:szCs w:val="28"/>
        </w:rPr>
        <w:t>а также дисциплинам «Техника создания юридических документов», «Правовое регулирование создания и использования финансовых технологий».</w:t>
      </w:r>
    </w:p>
    <w:p w14:paraId="4B59F55E" w14:textId="77777777" w:rsidR="00BE244B" w:rsidRPr="00FB3FA0" w:rsidRDefault="00BE244B" w:rsidP="00A66BA5">
      <w:pPr>
        <w:tabs>
          <w:tab w:val="left" w:pos="851"/>
        </w:tabs>
        <w:spacing w:after="0" w:line="360" w:lineRule="auto"/>
        <w:ind w:firstLine="567"/>
        <w:jc w:val="both"/>
        <w:rPr>
          <w:rFonts w:ascii="Times New Roman" w:hAnsi="Times New Roman" w:cs="Times New Roman"/>
          <w:sz w:val="28"/>
          <w:szCs w:val="28"/>
        </w:rPr>
      </w:pPr>
    </w:p>
    <w:p w14:paraId="09316301" w14:textId="064C72AA" w:rsidR="003B0E03" w:rsidRDefault="003B0E03" w:rsidP="00A66BA5">
      <w:pPr>
        <w:autoSpaceDE w:val="0"/>
        <w:autoSpaceDN w:val="0"/>
        <w:adjustRightInd w:val="0"/>
        <w:spacing w:after="0" w:line="360" w:lineRule="auto"/>
        <w:ind w:firstLine="709"/>
        <w:jc w:val="both"/>
        <w:rPr>
          <w:rFonts w:ascii="Times New Roman" w:hAnsi="Times New Roman" w:cs="Times New Roman"/>
          <w:b/>
          <w:bCs/>
          <w:iCs/>
          <w:color w:val="000000"/>
          <w:sz w:val="28"/>
          <w:szCs w:val="28"/>
        </w:rPr>
      </w:pPr>
      <w:r w:rsidRPr="008A50A3">
        <w:rPr>
          <w:rFonts w:ascii="Times New Roman" w:hAnsi="Times New Roman" w:cs="Times New Roman"/>
          <w:b/>
          <w:bCs/>
          <w:iCs/>
          <w:color w:val="000000"/>
          <w:sz w:val="28"/>
          <w:szCs w:val="28"/>
        </w:rPr>
        <w:t xml:space="preserve">Методические рекомендации по выполнению </w:t>
      </w:r>
      <w:r w:rsidR="00BD406A">
        <w:rPr>
          <w:rFonts w:ascii="Times New Roman" w:hAnsi="Times New Roman" w:cs="Times New Roman"/>
          <w:b/>
          <w:bCs/>
          <w:iCs/>
          <w:color w:val="000000"/>
          <w:sz w:val="28"/>
          <w:szCs w:val="28"/>
        </w:rPr>
        <w:t>контрольной работы</w:t>
      </w:r>
    </w:p>
    <w:p w14:paraId="21FDED7B" w14:textId="35D51F5C" w:rsidR="003F20B8" w:rsidRPr="00BD406A" w:rsidRDefault="003B0E03" w:rsidP="00A66BA5">
      <w:pPr>
        <w:spacing w:after="0" w:line="360" w:lineRule="auto"/>
        <w:ind w:firstLine="567"/>
        <w:jc w:val="both"/>
        <w:rPr>
          <w:rFonts w:ascii="Times New Roman" w:hAnsi="Times New Roman" w:cs="Times New Roman"/>
          <w:sz w:val="28"/>
          <w:szCs w:val="32"/>
          <w:lang w:eastAsia="ru-RU"/>
        </w:rPr>
      </w:pPr>
      <w:r w:rsidRPr="008A50A3">
        <w:rPr>
          <w:rFonts w:ascii="Times New Roman" w:hAnsi="Times New Roman" w:cs="Times New Roman"/>
          <w:color w:val="000000"/>
          <w:sz w:val="28"/>
          <w:szCs w:val="28"/>
        </w:rPr>
        <w:t>Дисциплина «</w:t>
      </w:r>
      <w:r w:rsidR="003F20B8" w:rsidRPr="00B2617B">
        <w:rPr>
          <w:rFonts w:ascii="Times New Roman" w:hAnsi="Times New Roman" w:cs="Times New Roman"/>
          <w:sz w:val="28"/>
          <w:szCs w:val="32"/>
          <w:lang w:eastAsia="ru-RU"/>
        </w:rPr>
        <w:t xml:space="preserve">Применение инновационных (цифровых) технологий в </w:t>
      </w:r>
      <w:r w:rsidR="003F20B8" w:rsidRPr="00BD406A">
        <w:rPr>
          <w:rFonts w:ascii="Times New Roman" w:hAnsi="Times New Roman" w:cs="Times New Roman"/>
          <w:sz w:val="28"/>
          <w:szCs w:val="32"/>
          <w:lang w:eastAsia="ru-RU"/>
        </w:rPr>
        <w:t>деятельности юриста</w:t>
      </w:r>
      <w:r w:rsidRPr="00BD406A">
        <w:rPr>
          <w:rFonts w:ascii="Times New Roman" w:hAnsi="Times New Roman" w:cs="Times New Roman"/>
          <w:sz w:val="28"/>
          <w:szCs w:val="28"/>
        </w:rPr>
        <w:t xml:space="preserve">» предусматривает выполнение студентами </w:t>
      </w:r>
      <w:r w:rsidR="00BD406A" w:rsidRPr="00BD406A">
        <w:rPr>
          <w:rFonts w:ascii="Times New Roman" w:hAnsi="Times New Roman" w:cs="Times New Roman"/>
          <w:sz w:val="28"/>
          <w:szCs w:val="28"/>
        </w:rPr>
        <w:t>контрольной работы</w:t>
      </w:r>
      <w:r w:rsidRPr="00BD406A">
        <w:rPr>
          <w:rFonts w:ascii="Times New Roman" w:hAnsi="Times New Roman" w:cs="Times New Roman"/>
          <w:sz w:val="28"/>
          <w:szCs w:val="28"/>
        </w:rPr>
        <w:t>, тематика которо</w:t>
      </w:r>
      <w:r w:rsidR="00BD406A" w:rsidRPr="00BD406A">
        <w:rPr>
          <w:rFonts w:ascii="Times New Roman" w:hAnsi="Times New Roman" w:cs="Times New Roman"/>
          <w:sz w:val="28"/>
          <w:szCs w:val="28"/>
        </w:rPr>
        <w:t>й</w:t>
      </w:r>
      <w:r w:rsidRPr="00BD406A">
        <w:rPr>
          <w:rFonts w:ascii="Times New Roman" w:hAnsi="Times New Roman" w:cs="Times New Roman"/>
          <w:sz w:val="28"/>
          <w:szCs w:val="28"/>
        </w:rPr>
        <w:t xml:space="preserve"> распределяются между студентами преподавателем, ведущим данною дисциплину.</w:t>
      </w:r>
    </w:p>
    <w:p w14:paraId="646F7CCE" w14:textId="25D489FF" w:rsidR="003B0E03" w:rsidRPr="00BD406A" w:rsidRDefault="003B0E03" w:rsidP="00A66BA5">
      <w:pPr>
        <w:spacing w:after="0" w:line="360" w:lineRule="auto"/>
        <w:ind w:firstLine="567"/>
        <w:jc w:val="both"/>
        <w:rPr>
          <w:rFonts w:ascii="Times New Roman" w:hAnsi="Times New Roman" w:cs="Times New Roman"/>
          <w:sz w:val="28"/>
          <w:szCs w:val="32"/>
          <w:lang w:eastAsia="ru-RU"/>
        </w:rPr>
      </w:pPr>
      <w:r w:rsidRPr="00BD406A">
        <w:rPr>
          <w:rFonts w:ascii="Times New Roman" w:hAnsi="Times New Roman" w:cs="Times New Roman"/>
          <w:sz w:val="28"/>
          <w:szCs w:val="28"/>
        </w:rPr>
        <w:t xml:space="preserve">Подготовка </w:t>
      </w:r>
      <w:r w:rsidR="00BD406A" w:rsidRPr="00BD406A">
        <w:rPr>
          <w:rFonts w:ascii="Times New Roman" w:hAnsi="Times New Roman" w:cs="Times New Roman"/>
          <w:sz w:val="28"/>
          <w:szCs w:val="28"/>
        </w:rPr>
        <w:t>контрольной работы</w:t>
      </w:r>
      <w:r w:rsidRPr="00BD406A">
        <w:rPr>
          <w:rFonts w:ascii="Times New Roman" w:hAnsi="Times New Roman" w:cs="Times New Roman"/>
          <w:sz w:val="28"/>
          <w:szCs w:val="28"/>
        </w:rPr>
        <w:t xml:space="preserve"> направлена на формирование у студента навыка анализа научной литературы и материалов судебной практики по вопросам, относящимся к сфере </w:t>
      </w:r>
      <w:r w:rsidR="00BD406A">
        <w:rPr>
          <w:rFonts w:ascii="Times New Roman" w:hAnsi="Times New Roman" w:cs="Times New Roman"/>
          <w:sz w:val="28"/>
          <w:szCs w:val="32"/>
          <w:lang w:eastAsia="ru-RU"/>
        </w:rPr>
        <w:t>п</w:t>
      </w:r>
      <w:r w:rsidR="00BD406A" w:rsidRPr="00B2617B">
        <w:rPr>
          <w:rFonts w:ascii="Times New Roman" w:hAnsi="Times New Roman" w:cs="Times New Roman"/>
          <w:sz w:val="28"/>
          <w:szCs w:val="32"/>
          <w:lang w:eastAsia="ru-RU"/>
        </w:rPr>
        <w:t>рименени</w:t>
      </w:r>
      <w:r w:rsidR="00BD406A">
        <w:rPr>
          <w:rFonts w:ascii="Times New Roman" w:hAnsi="Times New Roman" w:cs="Times New Roman"/>
          <w:sz w:val="28"/>
          <w:szCs w:val="32"/>
          <w:lang w:eastAsia="ru-RU"/>
        </w:rPr>
        <w:t>я</w:t>
      </w:r>
      <w:r w:rsidR="00BD406A" w:rsidRPr="00B2617B">
        <w:rPr>
          <w:rFonts w:ascii="Times New Roman" w:hAnsi="Times New Roman" w:cs="Times New Roman"/>
          <w:sz w:val="28"/>
          <w:szCs w:val="32"/>
          <w:lang w:eastAsia="ru-RU"/>
        </w:rPr>
        <w:t xml:space="preserve"> инновационных (цифровых) технологий в </w:t>
      </w:r>
      <w:r w:rsidR="00BD406A" w:rsidRPr="00BD406A">
        <w:rPr>
          <w:rFonts w:ascii="Times New Roman" w:hAnsi="Times New Roman" w:cs="Times New Roman"/>
          <w:sz w:val="28"/>
          <w:szCs w:val="32"/>
          <w:lang w:eastAsia="ru-RU"/>
        </w:rPr>
        <w:t>деятельности юриста</w:t>
      </w:r>
      <w:r w:rsidRPr="00BD406A">
        <w:rPr>
          <w:rFonts w:ascii="Times New Roman" w:hAnsi="Times New Roman" w:cs="Times New Roman"/>
          <w:sz w:val="28"/>
          <w:szCs w:val="28"/>
        </w:rPr>
        <w:t>, на получение более глубоких и широких знаний по предмету, выявление и развитие творческих способностей у студентов, всестороннее развитие личности.</w:t>
      </w:r>
    </w:p>
    <w:p w14:paraId="2413E831" w14:textId="77777777" w:rsidR="003B0E03" w:rsidRPr="00BD406A" w:rsidRDefault="003B0E03" w:rsidP="00A66BA5">
      <w:pPr>
        <w:autoSpaceDE w:val="0"/>
        <w:autoSpaceDN w:val="0"/>
        <w:adjustRightInd w:val="0"/>
        <w:spacing w:after="0" w:line="360" w:lineRule="auto"/>
        <w:ind w:firstLine="709"/>
        <w:jc w:val="both"/>
        <w:rPr>
          <w:rFonts w:ascii="Times New Roman" w:hAnsi="Times New Roman" w:cs="Times New Roman"/>
          <w:sz w:val="28"/>
          <w:szCs w:val="28"/>
        </w:rPr>
      </w:pPr>
      <w:r w:rsidRPr="00BD406A">
        <w:rPr>
          <w:rFonts w:ascii="Times New Roman" w:hAnsi="Times New Roman" w:cs="Times New Roman"/>
          <w:sz w:val="28"/>
          <w:szCs w:val="28"/>
        </w:rPr>
        <w:t xml:space="preserve">Задание носит не только теоретический, но и практический характер, в связи с чем, студенту необходимо предоставить четкий развернутый и аргументированный ответ на поставленный вопрос с учетом доктринальных положений, действующей нормативной базы и сложившейся судебной практики. </w:t>
      </w:r>
    </w:p>
    <w:p w14:paraId="2ABF7538" w14:textId="77777777" w:rsidR="003B0E03" w:rsidRPr="00BD406A" w:rsidRDefault="003B0E03" w:rsidP="00A66BA5">
      <w:pPr>
        <w:autoSpaceDE w:val="0"/>
        <w:autoSpaceDN w:val="0"/>
        <w:adjustRightInd w:val="0"/>
        <w:spacing w:after="0" w:line="360" w:lineRule="auto"/>
        <w:ind w:firstLine="709"/>
        <w:jc w:val="both"/>
        <w:rPr>
          <w:rFonts w:ascii="Times New Roman" w:hAnsi="Times New Roman" w:cs="Times New Roman"/>
          <w:sz w:val="28"/>
          <w:szCs w:val="28"/>
        </w:rPr>
      </w:pPr>
      <w:r w:rsidRPr="00BD406A">
        <w:rPr>
          <w:rFonts w:ascii="Times New Roman" w:hAnsi="Times New Roman" w:cs="Times New Roman"/>
          <w:sz w:val="28"/>
          <w:szCs w:val="28"/>
        </w:rPr>
        <w:t xml:space="preserve">Обучающимся предлагается воспользоваться одной из СПС («Консультант Плюс», «Гарант» и др.), а также иных </w:t>
      </w:r>
      <w:proofErr w:type="spellStart"/>
      <w:r w:rsidRPr="00BD406A">
        <w:rPr>
          <w:rFonts w:ascii="Times New Roman" w:hAnsi="Times New Roman" w:cs="Times New Roman"/>
          <w:sz w:val="28"/>
          <w:szCs w:val="28"/>
        </w:rPr>
        <w:t>источниковых</w:t>
      </w:r>
      <w:proofErr w:type="spellEnd"/>
      <w:r w:rsidRPr="00BD406A">
        <w:rPr>
          <w:rFonts w:ascii="Times New Roman" w:hAnsi="Times New Roman" w:cs="Times New Roman"/>
          <w:sz w:val="28"/>
          <w:szCs w:val="28"/>
        </w:rPr>
        <w:t xml:space="preserve"> баз для поиска судебных актов и иных документов, предусмотренных темой работы. Необходимо проанализировать найденные документы и сделать соответствующие выводы относительно рассматриваемой проблематики. </w:t>
      </w:r>
    </w:p>
    <w:p w14:paraId="1958DC4D" w14:textId="77777777" w:rsidR="00D4718C" w:rsidRDefault="00D4718C" w:rsidP="00A66BA5">
      <w:pPr>
        <w:tabs>
          <w:tab w:val="left" w:pos="851"/>
        </w:tabs>
        <w:spacing w:after="0" w:line="360" w:lineRule="auto"/>
        <w:ind w:firstLine="567"/>
        <w:jc w:val="both"/>
        <w:rPr>
          <w:rFonts w:ascii="Times New Roman" w:hAnsi="Times New Roman" w:cs="Times New Roman"/>
          <w:b/>
          <w:sz w:val="28"/>
          <w:szCs w:val="28"/>
          <w:lang w:eastAsia="ru-RU"/>
        </w:rPr>
      </w:pPr>
    </w:p>
    <w:p w14:paraId="010834C4" w14:textId="77777777" w:rsidR="001E16E7" w:rsidRPr="008B65CC" w:rsidRDefault="00D558D9" w:rsidP="008B65CC">
      <w:pPr>
        <w:tabs>
          <w:tab w:val="left" w:pos="851"/>
        </w:tabs>
        <w:spacing w:after="0" w:line="360" w:lineRule="auto"/>
        <w:ind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lastRenderedPageBreak/>
        <w:t xml:space="preserve">11. </w:t>
      </w:r>
      <w:r w:rsidR="001E16E7" w:rsidRPr="008B65CC">
        <w:rPr>
          <w:rFonts w:ascii="Times New Roman"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2DCFEEC" w14:textId="77777777" w:rsidR="00617979" w:rsidRPr="00CC5C6C" w:rsidRDefault="00617979" w:rsidP="008B65CC">
      <w:pPr>
        <w:keepNext/>
        <w:tabs>
          <w:tab w:val="left" w:pos="851"/>
        </w:tabs>
        <w:spacing w:after="0" w:line="360" w:lineRule="auto"/>
        <w:ind w:firstLine="567"/>
        <w:jc w:val="both"/>
        <w:outlineLvl w:val="0"/>
        <w:rPr>
          <w:rFonts w:ascii="Times New Roman" w:eastAsia="Calibri" w:hAnsi="Times New Roman" w:cs="Times New Roman"/>
          <w:b/>
          <w:bCs/>
          <w:kern w:val="32"/>
          <w:sz w:val="28"/>
          <w:szCs w:val="28"/>
        </w:rPr>
      </w:pPr>
      <w:bookmarkStart w:id="4" w:name="_Toc531614950"/>
      <w:bookmarkStart w:id="5" w:name="_Toc531686467"/>
      <w:r w:rsidRPr="008B65CC">
        <w:rPr>
          <w:rFonts w:ascii="Times New Roman" w:eastAsia="Calibri" w:hAnsi="Times New Roman" w:cs="Times New Roman"/>
          <w:b/>
          <w:bCs/>
          <w:kern w:val="32"/>
          <w:sz w:val="28"/>
          <w:szCs w:val="28"/>
        </w:rPr>
        <w:t>11</w:t>
      </w:r>
      <w:r w:rsidRPr="00CC5C6C">
        <w:rPr>
          <w:rFonts w:ascii="Times New Roman" w:eastAsia="Calibri" w:hAnsi="Times New Roman" w:cs="Times New Roman"/>
          <w:b/>
          <w:bCs/>
          <w:kern w:val="32"/>
          <w:sz w:val="28"/>
          <w:szCs w:val="28"/>
        </w:rPr>
        <w:t>. 1. Комплект лицензионного программного обеспечения:</w:t>
      </w:r>
      <w:bookmarkEnd w:id="4"/>
      <w:bookmarkEnd w:id="5"/>
    </w:p>
    <w:p w14:paraId="632C74A8" w14:textId="77777777" w:rsidR="00617979" w:rsidRPr="00FA1369" w:rsidRDefault="00617979" w:rsidP="008B65CC">
      <w:pPr>
        <w:keepNext/>
        <w:tabs>
          <w:tab w:val="left" w:pos="851"/>
        </w:tabs>
        <w:spacing w:after="0" w:line="360" w:lineRule="auto"/>
        <w:ind w:firstLine="567"/>
        <w:jc w:val="both"/>
        <w:outlineLvl w:val="0"/>
        <w:rPr>
          <w:rFonts w:ascii="Times New Roman" w:eastAsia="Calibri" w:hAnsi="Times New Roman" w:cs="Times New Roman"/>
          <w:bCs/>
          <w:kern w:val="32"/>
          <w:sz w:val="28"/>
          <w:szCs w:val="28"/>
        </w:rPr>
      </w:pPr>
      <w:bookmarkStart w:id="6" w:name="_Toc531614951"/>
      <w:bookmarkStart w:id="7" w:name="_Toc531686468"/>
      <w:r w:rsidRPr="00FA1369">
        <w:rPr>
          <w:rFonts w:ascii="Times New Roman" w:eastAsia="Calibri" w:hAnsi="Times New Roman" w:cs="Times New Roman"/>
          <w:bCs/>
          <w:kern w:val="32"/>
          <w:sz w:val="28"/>
          <w:szCs w:val="28"/>
        </w:rPr>
        <w:t xml:space="preserve">1. </w:t>
      </w:r>
      <w:r w:rsidRPr="00CC5C6C">
        <w:rPr>
          <w:rFonts w:ascii="Times New Roman" w:eastAsia="Calibri" w:hAnsi="Times New Roman" w:cs="Times New Roman"/>
          <w:bCs/>
          <w:kern w:val="32"/>
          <w:sz w:val="28"/>
          <w:szCs w:val="28"/>
          <w:lang w:val="en-US"/>
        </w:rPr>
        <w:t>Windows</w:t>
      </w:r>
      <w:r w:rsidRPr="00FA1369">
        <w:rPr>
          <w:rFonts w:ascii="Times New Roman" w:eastAsia="Calibri" w:hAnsi="Times New Roman" w:cs="Times New Roman"/>
          <w:bCs/>
          <w:kern w:val="32"/>
          <w:sz w:val="28"/>
          <w:szCs w:val="28"/>
        </w:rPr>
        <w:t xml:space="preserve">, </w:t>
      </w:r>
      <w:proofErr w:type="gramStart"/>
      <w:r w:rsidRPr="00CC5C6C">
        <w:rPr>
          <w:rFonts w:ascii="Times New Roman" w:eastAsia="Calibri" w:hAnsi="Times New Roman" w:cs="Times New Roman"/>
          <w:bCs/>
          <w:kern w:val="32"/>
          <w:sz w:val="28"/>
          <w:szCs w:val="28"/>
          <w:lang w:val="en-US"/>
        </w:rPr>
        <w:t>Microsoft</w:t>
      </w:r>
      <w:r w:rsidRPr="00FA1369">
        <w:rPr>
          <w:rFonts w:ascii="Times New Roman" w:eastAsia="Calibri" w:hAnsi="Times New Roman" w:cs="Times New Roman"/>
          <w:bCs/>
          <w:kern w:val="32"/>
          <w:sz w:val="28"/>
          <w:szCs w:val="28"/>
        </w:rPr>
        <w:t xml:space="preserve">  </w:t>
      </w:r>
      <w:r w:rsidRPr="00CC5C6C">
        <w:rPr>
          <w:rFonts w:ascii="Times New Roman" w:eastAsia="Calibri" w:hAnsi="Times New Roman" w:cs="Times New Roman"/>
          <w:bCs/>
          <w:kern w:val="32"/>
          <w:sz w:val="28"/>
          <w:szCs w:val="28"/>
          <w:lang w:val="en-US"/>
        </w:rPr>
        <w:t>Office</w:t>
      </w:r>
      <w:proofErr w:type="gramEnd"/>
      <w:r w:rsidRPr="00FA1369">
        <w:rPr>
          <w:rFonts w:ascii="Times New Roman" w:eastAsia="Calibri" w:hAnsi="Times New Roman" w:cs="Times New Roman"/>
          <w:bCs/>
          <w:kern w:val="32"/>
          <w:sz w:val="28"/>
          <w:szCs w:val="28"/>
        </w:rPr>
        <w:t>.</w:t>
      </w:r>
      <w:bookmarkEnd w:id="6"/>
      <w:bookmarkEnd w:id="7"/>
    </w:p>
    <w:p w14:paraId="2AF19EAC" w14:textId="6B6FF766" w:rsidR="00267339" w:rsidRPr="00FA1369" w:rsidRDefault="00267339" w:rsidP="008B65CC">
      <w:pPr>
        <w:keepNext/>
        <w:tabs>
          <w:tab w:val="left" w:pos="851"/>
        </w:tabs>
        <w:spacing w:after="0" w:line="360" w:lineRule="auto"/>
        <w:ind w:firstLine="567"/>
        <w:jc w:val="both"/>
        <w:outlineLvl w:val="0"/>
        <w:rPr>
          <w:rFonts w:ascii="Times New Roman" w:eastAsia="Calibri" w:hAnsi="Times New Roman" w:cs="Times New Roman"/>
          <w:bCs/>
          <w:kern w:val="32"/>
          <w:sz w:val="28"/>
          <w:szCs w:val="28"/>
        </w:rPr>
      </w:pPr>
      <w:r w:rsidRPr="00FA1369">
        <w:rPr>
          <w:rFonts w:ascii="Times New Roman" w:eastAsia="Calibri" w:hAnsi="Times New Roman" w:cs="Times New Roman"/>
          <w:bCs/>
          <w:kern w:val="32"/>
          <w:sz w:val="28"/>
          <w:szCs w:val="28"/>
        </w:rPr>
        <w:t xml:space="preserve">2. </w:t>
      </w:r>
      <w:r w:rsidRPr="00267339">
        <w:rPr>
          <w:rFonts w:ascii="Times New Roman" w:hAnsi="Times New Roman" w:cs="Times New Roman"/>
          <w:color w:val="2C2D2E"/>
          <w:sz w:val="28"/>
          <w:szCs w:val="28"/>
          <w:shd w:val="clear" w:color="auto" w:fill="FFFFFF"/>
        </w:rPr>
        <w:t>Антивирус</w:t>
      </w:r>
      <w:r w:rsidRPr="00FA1369">
        <w:rPr>
          <w:rFonts w:ascii="Times New Roman" w:hAnsi="Times New Roman" w:cs="Times New Roman"/>
          <w:color w:val="2C2D2E"/>
          <w:sz w:val="28"/>
          <w:szCs w:val="28"/>
          <w:shd w:val="clear" w:color="auto" w:fill="FFFFFF"/>
        </w:rPr>
        <w:t xml:space="preserve"> </w:t>
      </w:r>
      <w:r w:rsidRPr="00402825">
        <w:rPr>
          <w:rFonts w:ascii="Times New Roman" w:hAnsi="Times New Roman" w:cs="Times New Roman"/>
          <w:color w:val="2C2D2E"/>
          <w:sz w:val="28"/>
          <w:szCs w:val="28"/>
          <w:shd w:val="clear" w:color="auto" w:fill="FFFFFF"/>
          <w:lang w:val="en-US"/>
        </w:rPr>
        <w:t>Kaspersky</w:t>
      </w:r>
    </w:p>
    <w:p w14:paraId="5B23AF7D" w14:textId="77777777" w:rsidR="00617979" w:rsidRPr="008B65CC" w:rsidRDefault="00617979" w:rsidP="008B65CC">
      <w:pPr>
        <w:keepNext/>
        <w:tabs>
          <w:tab w:val="left" w:pos="851"/>
        </w:tabs>
        <w:spacing w:after="0" w:line="360" w:lineRule="auto"/>
        <w:ind w:firstLine="567"/>
        <w:jc w:val="both"/>
        <w:outlineLvl w:val="0"/>
        <w:rPr>
          <w:rFonts w:ascii="Times New Roman" w:eastAsia="Calibri" w:hAnsi="Times New Roman" w:cs="Times New Roman"/>
          <w:bCs/>
          <w:kern w:val="32"/>
          <w:sz w:val="28"/>
          <w:szCs w:val="28"/>
        </w:rPr>
      </w:pPr>
      <w:bookmarkStart w:id="8" w:name="_Toc531614953"/>
      <w:bookmarkStart w:id="9" w:name="_Toc531686470"/>
      <w:r w:rsidRPr="00FA1369">
        <w:rPr>
          <w:rFonts w:ascii="Times New Roman" w:eastAsia="Calibri" w:hAnsi="Times New Roman" w:cs="Times New Roman"/>
          <w:b/>
          <w:bCs/>
          <w:kern w:val="32"/>
          <w:sz w:val="28"/>
          <w:szCs w:val="28"/>
        </w:rPr>
        <w:t xml:space="preserve">11.2. </w:t>
      </w:r>
      <w:r w:rsidRPr="008B65CC">
        <w:rPr>
          <w:rFonts w:ascii="Times New Roman" w:eastAsia="Calibri" w:hAnsi="Times New Roman" w:cs="Times New Roman"/>
          <w:b/>
          <w:bCs/>
          <w:kern w:val="32"/>
          <w:sz w:val="28"/>
          <w:szCs w:val="28"/>
        </w:rPr>
        <w:t>Современные профессиональные базы данных и информационные справочные системы</w:t>
      </w:r>
      <w:bookmarkEnd w:id="8"/>
      <w:bookmarkEnd w:id="9"/>
    </w:p>
    <w:p w14:paraId="03102D80" w14:textId="77777777" w:rsidR="00617979" w:rsidRPr="008B65CC"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8B65CC">
        <w:rPr>
          <w:rFonts w:ascii="Times New Roman" w:eastAsia="Calibri" w:hAnsi="Times New Roman" w:cs="Times New Roman"/>
          <w:bCs/>
          <w:sz w:val="28"/>
          <w:szCs w:val="28"/>
        </w:rPr>
        <w:t>1. Информационно-правовая система «Гарант»</w:t>
      </w:r>
    </w:p>
    <w:p w14:paraId="1EAE27DF" w14:textId="77777777" w:rsidR="00617979" w:rsidRPr="008B65CC"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8B65CC">
        <w:rPr>
          <w:rFonts w:ascii="Times New Roman" w:eastAsia="Calibri" w:hAnsi="Times New Roman" w:cs="Times New Roman"/>
          <w:bCs/>
          <w:sz w:val="28"/>
          <w:szCs w:val="28"/>
        </w:rPr>
        <w:t>2. Информационно-правовая система «Консультант Плюс»</w:t>
      </w:r>
    </w:p>
    <w:p w14:paraId="1A3C5B7A" w14:textId="77777777" w:rsidR="00617979" w:rsidRPr="003E5652"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8B65CC">
        <w:rPr>
          <w:rFonts w:ascii="Times New Roman" w:eastAsia="Calibri" w:hAnsi="Times New Roman" w:cs="Times New Roman"/>
          <w:bCs/>
          <w:sz w:val="28"/>
          <w:szCs w:val="28"/>
        </w:rPr>
        <w:t xml:space="preserve">3. Электронная энциклопедия: </w:t>
      </w:r>
      <w:r w:rsidRPr="003E5652">
        <w:rPr>
          <w:rFonts w:ascii="Times New Roman" w:eastAsia="Calibri" w:hAnsi="Times New Roman" w:cs="Times New Roman"/>
          <w:bCs/>
          <w:sz w:val="28"/>
          <w:szCs w:val="28"/>
          <w:lang w:val="en-US"/>
        </w:rPr>
        <w:t>http</w:t>
      </w:r>
      <w:r w:rsidRPr="003E5652">
        <w:rPr>
          <w:rFonts w:ascii="Times New Roman" w:eastAsia="Calibri" w:hAnsi="Times New Roman" w:cs="Times New Roman"/>
          <w:bCs/>
          <w:sz w:val="28"/>
          <w:szCs w:val="28"/>
        </w:rPr>
        <w:t>://</w:t>
      </w:r>
      <w:proofErr w:type="spellStart"/>
      <w:r w:rsidRPr="003E5652">
        <w:rPr>
          <w:rFonts w:ascii="Times New Roman" w:eastAsia="Calibri" w:hAnsi="Times New Roman" w:cs="Times New Roman"/>
          <w:bCs/>
          <w:sz w:val="28"/>
          <w:szCs w:val="28"/>
          <w:lang w:val="en-US"/>
        </w:rPr>
        <w:t>ru</w:t>
      </w:r>
      <w:proofErr w:type="spellEnd"/>
      <w:r w:rsidRPr="003E5652">
        <w:rPr>
          <w:rFonts w:ascii="Times New Roman" w:eastAsia="Calibri" w:hAnsi="Times New Roman" w:cs="Times New Roman"/>
          <w:bCs/>
          <w:sz w:val="28"/>
          <w:szCs w:val="28"/>
        </w:rPr>
        <w:t>.</w:t>
      </w:r>
      <w:proofErr w:type="spellStart"/>
      <w:r w:rsidRPr="003E5652">
        <w:rPr>
          <w:rFonts w:ascii="Times New Roman" w:eastAsia="Calibri" w:hAnsi="Times New Roman" w:cs="Times New Roman"/>
          <w:bCs/>
          <w:sz w:val="28"/>
          <w:szCs w:val="28"/>
          <w:lang w:val="en-US"/>
        </w:rPr>
        <w:t>wikipedia</w:t>
      </w:r>
      <w:proofErr w:type="spellEnd"/>
      <w:r w:rsidRPr="003E5652">
        <w:rPr>
          <w:rFonts w:ascii="Times New Roman" w:eastAsia="Calibri" w:hAnsi="Times New Roman" w:cs="Times New Roman"/>
          <w:bCs/>
          <w:sz w:val="28"/>
          <w:szCs w:val="28"/>
        </w:rPr>
        <w:t>.</w:t>
      </w:r>
      <w:r w:rsidRPr="003E5652">
        <w:rPr>
          <w:rFonts w:ascii="Times New Roman" w:eastAsia="Calibri" w:hAnsi="Times New Roman" w:cs="Times New Roman"/>
          <w:bCs/>
          <w:sz w:val="28"/>
          <w:szCs w:val="28"/>
          <w:lang w:val="en-US"/>
        </w:rPr>
        <w:t>org</w:t>
      </w:r>
      <w:r w:rsidRPr="003E5652">
        <w:rPr>
          <w:rFonts w:ascii="Times New Roman" w:eastAsia="Calibri" w:hAnsi="Times New Roman" w:cs="Times New Roman"/>
          <w:bCs/>
          <w:sz w:val="28"/>
          <w:szCs w:val="28"/>
        </w:rPr>
        <w:t>/</w:t>
      </w:r>
      <w:r w:rsidRPr="003E5652">
        <w:rPr>
          <w:rFonts w:ascii="Times New Roman" w:eastAsia="Calibri" w:hAnsi="Times New Roman" w:cs="Times New Roman"/>
          <w:bCs/>
          <w:sz w:val="28"/>
          <w:szCs w:val="28"/>
          <w:lang w:val="en-US"/>
        </w:rPr>
        <w:t>wiki</w:t>
      </w:r>
      <w:r w:rsidRPr="003E5652">
        <w:rPr>
          <w:rFonts w:ascii="Times New Roman" w:eastAsia="Calibri" w:hAnsi="Times New Roman" w:cs="Times New Roman"/>
          <w:bCs/>
          <w:sz w:val="28"/>
          <w:szCs w:val="28"/>
        </w:rPr>
        <w:t>/</w:t>
      </w:r>
      <w:r w:rsidRPr="003E5652">
        <w:rPr>
          <w:rFonts w:ascii="Times New Roman" w:eastAsia="Calibri" w:hAnsi="Times New Roman" w:cs="Times New Roman"/>
          <w:bCs/>
          <w:sz w:val="28"/>
          <w:szCs w:val="28"/>
          <w:lang w:val="en-US"/>
        </w:rPr>
        <w:t>Wiki</w:t>
      </w:r>
    </w:p>
    <w:p w14:paraId="188E0A0D" w14:textId="77777777" w:rsidR="00617979" w:rsidRPr="008B65CC"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8B65CC">
        <w:rPr>
          <w:rFonts w:ascii="Times New Roman" w:eastAsia="Calibri" w:hAnsi="Times New Roman" w:cs="Times New Roman"/>
          <w:bCs/>
          <w:sz w:val="28"/>
          <w:szCs w:val="28"/>
        </w:rPr>
        <w:t>4. Система комплексного раскрытия информации «СКРИН» -</w:t>
      </w:r>
      <w:r w:rsidRPr="008B65CC">
        <w:rPr>
          <w:rFonts w:ascii="Times New Roman" w:eastAsia="Calibri" w:hAnsi="Times New Roman" w:cs="Times New Roman"/>
          <w:bCs/>
          <w:sz w:val="28"/>
          <w:szCs w:val="28"/>
          <w:lang w:val="en-US"/>
        </w:rPr>
        <w:t>http</w:t>
      </w:r>
      <w:r w:rsidRPr="008B65CC">
        <w:rPr>
          <w:rFonts w:ascii="Times New Roman" w:eastAsia="Calibri" w:hAnsi="Times New Roman" w:cs="Times New Roman"/>
          <w:bCs/>
          <w:sz w:val="28"/>
          <w:szCs w:val="28"/>
        </w:rPr>
        <w:t>://</w:t>
      </w:r>
      <w:r w:rsidRPr="008B65CC">
        <w:rPr>
          <w:rFonts w:ascii="Times New Roman" w:eastAsia="Calibri" w:hAnsi="Times New Roman" w:cs="Times New Roman"/>
          <w:bCs/>
          <w:sz w:val="28"/>
          <w:szCs w:val="28"/>
          <w:lang w:val="en-US"/>
        </w:rPr>
        <w:t>www</w:t>
      </w:r>
      <w:r w:rsidRPr="008B65CC">
        <w:rPr>
          <w:rFonts w:ascii="Times New Roman" w:eastAsia="Calibri" w:hAnsi="Times New Roman" w:cs="Times New Roman"/>
          <w:bCs/>
          <w:sz w:val="28"/>
          <w:szCs w:val="28"/>
        </w:rPr>
        <w:t>.</w:t>
      </w:r>
      <w:proofErr w:type="spellStart"/>
      <w:r w:rsidRPr="008B65CC">
        <w:rPr>
          <w:rFonts w:ascii="Times New Roman" w:eastAsia="Calibri" w:hAnsi="Times New Roman" w:cs="Times New Roman"/>
          <w:bCs/>
          <w:sz w:val="28"/>
          <w:szCs w:val="28"/>
          <w:lang w:val="en-US"/>
        </w:rPr>
        <w:t>skrin</w:t>
      </w:r>
      <w:proofErr w:type="spellEnd"/>
      <w:r w:rsidRPr="008B65CC">
        <w:rPr>
          <w:rFonts w:ascii="Times New Roman" w:eastAsia="Calibri" w:hAnsi="Times New Roman" w:cs="Times New Roman"/>
          <w:bCs/>
          <w:sz w:val="28"/>
          <w:szCs w:val="28"/>
        </w:rPr>
        <w:t>.</w:t>
      </w:r>
      <w:proofErr w:type="spellStart"/>
      <w:r w:rsidRPr="008B65CC">
        <w:rPr>
          <w:rFonts w:ascii="Times New Roman" w:eastAsia="Calibri" w:hAnsi="Times New Roman" w:cs="Times New Roman"/>
          <w:bCs/>
          <w:sz w:val="28"/>
          <w:szCs w:val="28"/>
          <w:lang w:val="en-US"/>
        </w:rPr>
        <w:t>ru</w:t>
      </w:r>
      <w:proofErr w:type="spellEnd"/>
      <w:r w:rsidRPr="008B65CC">
        <w:rPr>
          <w:rFonts w:ascii="Times New Roman" w:eastAsia="Calibri" w:hAnsi="Times New Roman" w:cs="Times New Roman"/>
          <w:bCs/>
          <w:sz w:val="28"/>
          <w:szCs w:val="28"/>
        </w:rPr>
        <w:t>/</w:t>
      </w:r>
    </w:p>
    <w:p w14:paraId="1C244714" w14:textId="77777777" w:rsidR="00617979" w:rsidRPr="008B65CC" w:rsidRDefault="00617979" w:rsidP="008B65CC">
      <w:pPr>
        <w:tabs>
          <w:tab w:val="left" w:pos="851"/>
        </w:tabs>
        <w:spacing w:after="0" w:line="360" w:lineRule="auto"/>
        <w:ind w:firstLine="567"/>
        <w:jc w:val="both"/>
        <w:rPr>
          <w:rFonts w:ascii="Times New Roman" w:hAnsi="Times New Roman" w:cs="Times New Roman"/>
          <w:bCs/>
          <w:sz w:val="28"/>
          <w:szCs w:val="28"/>
        </w:rPr>
      </w:pPr>
      <w:r w:rsidRPr="008B65CC">
        <w:rPr>
          <w:rFonts w:ascii="Times New Roman" w:hAnsi="Times New Roman" w:cs="Times New Roman"/>
          <w:bCs/>
          <w:sz w:val="28"/>
          <w:szCs w:val="28"/>
        </w:rPr>
        <w:t>и др.</w:t>
      </w:r>
    </w:p>
    <w:p w14:paraId="36C78024" w14:textId="77777777" w:rsidR="00617979" w:rsidRPr="008B65CC"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
          <w:bCs/>
          <w:sz w:val="28"/>
          <w:szCs w:val="28"/>
        </w:rPr>
      </w:pPr>
      <w:r w:rsidRPr="008B65CC">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1E8BAF8F" w14:textId="77777777" w:rsidR="00617979" w:rsidRDefault="00BD393B" w:rsidP="008B65CC">
      <w:pPr>
        <w:tabs>
          <w:tab w:val="left" w:pos="851"/>
        </w:tabs>
        <w:spacing w:after="0" w:line="360" w:lineRule="auto"/>
        <w:ind w:firstLine="567"/>
        <w:jc w:val="both"/>
        <w:rPr>
          <w:rFonts w:ascii="Times New Roman" w:hAnsi="Times New Roman" w:cs="Times New Roman"/>
          <w:bCs/>
          <w:sz w:val="28"/>
          <w:szCs w:val="28"/>
        </w:rPr>
      </w:pPr>
      <w:r w:rsidRPr="008B65CC">
        <w:rPr>
          <w:rFonts w:ascii="Times New Roman" w:hAnsi="Times New Roman" w:cs="Times New Roman"/>
          <w:bCs/>
          <w:sz w:val="28"/>
          <w:szCs w:val="28"/>
        </w:rPr>
        <w:t>Не используются</w:t>
      </w:r>
    </w:p>
    <w:p w14:paraId="6FDAC98D" w14:textId="77777777" w:rsidR="00D558D9" w:rsidRPr="00C9644C" w:rsidRDefault="00D558D9" w:rsidP="0066136F">
      <w:pPr>
        <w:pStyle w:val="a3"/>
        <w:numPr>
          <w:ilvl w:val="0"/>
          <w:numId w:val="3"/>
        </w:numPr>
        <w:tabs>
          <w:tab w:val="left" w:pos="851"/>
        </w:tabs>
        <w:spacing w:after="0" w:line="360" w:lineRule="auto"/>
        <w:ind w:left="0" w:firstLine="567"/>
        <w:jc w:val="both"/>
        <w:rPr>
          <w:rFonts w:ascii="Times New Roman" w:hAnsi="Times New Roman" w:cs="Times New Roman"/>
          <w:b/>
          <w:sz w:val="28"/>
          <w:szCs w:val="28"/>
          <w:lang w:eastAsia="ru-RU"/>
        </w:rPr>
      </w:pPr>
      <w:r w:rsidRPr="00C9644C">
        <w:rPr>
          <w:rFonts w:ascii="Times New Roman" w:hAnsi="Times New Roman" w:cs="Times New Roman"/>
          <w:b/>
          <w:sz w:val="28"/>
          <w:szCs w:val="28"/>
          <w:lang w:eastAsia="ru-RU"/>
        </w:rPr>
        <w:t xml:space="preserve">. </w:t>
      </w:r>
      <w:r w:rsidR="00663A4E" w:rsidRPr="00C9644C">
        <w:rPr>
          <w:rFonts w:ascii="Times New Roman"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14:paraId="377326CD" w14:textId="77777777" w:rsidR="00D558D9" w:rsidRPr="00C9644C" w:rsidRDefault="005E0F3B" w:rsidP="0066136F">
      <w:pPr>
        <w:pStyle w:val="a3"/>
        <w:numPr>
          <w:ilvl w:val="0"/>
          <w:numId w:val="4"/>
        </w:numPr>
        <w:tabs>
          <w:tab w:val="left" w:pos="851"/>
        </w:tabs>
        <w:spacing w:after="0" w:line="360" w:lineRule="auto"/>
        <w:ind w:left="0" w:firstLine="567"/>
        <w:jc w:val="both"/>
        <w:rPr>
          <w:rFonts w:ascii="Times New Roman" w:hAnsi="Times New Roman" w:cs="Times New Roman"/>
          <w:sz w:val="28"/>
          <w:szCs w:val="28"/>
          <w:lang w:eastAsia="ru-RU"/>
        </w:rPr>
      </w:pPr>
      <w:r w:rsidRPr="00C9644C">
        <w:rPr>
          <w:rFonts w:ascii="Times New Roman" w:hAnsi="Times New Roman" w:cs="Times New Roman"/>
          <w:sz w:val="28"/>
          <w:szCs w:val="28"/>
        </w:rPr>
        <w:t xml:space="preserve">Аудиторный фонд Финансового университета </w:t>
      </w:r>
    </w:p>
    <w:p w14:paraId="57A4549F" w14:textId="0AF595B7" w:rsidR="00663A4E" w:rsidRPr="00C9644C" w:rsidRDefault="00C25105" w:rsidP="0066136F">
      <w:pPr>
        <w:pStyle w:val="a3"/>
        <w:numPr>
          <w:ilvl w:val="0"/>
          <w:numId w:val="4"/>
        </w:numPr>
        <w:tabs>
          <w:tab w:val="left" w:pos="851"/>
          <w:tab w:val="left" w:pos="9638"/>
        </w:tabs>
        <w:spacing w:after="0" w:line="360" w:lineRule="auto"/>
        <w:ind w:left="0" w:firstLine="567"/>
        <w:jc w:val="both"/>
        <w:rPr>
          <w:rFonts w:ascii="Times New Roman" w:hAnsi="Times New Roman" w:cs="Times New Roman"/>
          <w:sz w:val="28"/>
          <w:szCs w:val="28"/>
          <w:lang w:eastAsia="ru-RU"/>
        </w:rPr>
      </w:pPr>
      <w:r w:rsidRPr="00C9644C">
        <w:rPr>
          <w:rFonts w:ascii="Times New Roman" w:hAnsi="Times New Roman" w:cs="Times New Roman"/>
          <w:sz w:val="28"/>
          <w:szCs w:val="28"/>
        </w:rPr>
        <w:t>Фонд Библиотечно-информационного комплекса Финансового университета</w:t>
      </w:r>
      <w:bookmarkEnd w:id="0"/>
    </w:p>
    <w:sectPr w:rsidR="00663A4E" w:rsidRPr="00C9644C" w:rsidSect="00F51A64">
      <w:footerReference w:type="default" r:id="rId1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43455" w14:textId="77777777" w:rsidR="001257C1" w:rsidRDefault="001257C1" w:rsidP="008C29F8">
      <w:pPr>
        <w:spacing w:after="0" w:line="240" w:lineRule="auto"/>
      </w:pPr>
      <w:r>
        <w:separator/>
      </w:r>
    </w:p>
  </w:endnote>
  <w:endnote w:type="continuationSeparator" w:id="0">
    <w:p w14:paraId="55FE0448" w14:textId="77777777" w:rsidR="001257C1" w:rsidRDefault="001257C1" w:rsidP="008C2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852502"/>
      <w:docPartObj>
        <w:docPartGallery w:val="Page Numbers (Bottom of Page)"/>
        <w:docPartUnique/>
      </w:docPartObj>
    </w:sdtPr>
    <w:sdtEndPr/>
    <w:sdtContent>
      <w:p w14:paraId="3B4D8E82" w14:textId="557F2125" w:rsidR="005D0D68" w:rsidRDefault="005D0D68">
        <w:pPr>
          <w:pStyle w:val="af9"/>
          <w:jc w:val="right"/>
        </w:pPr>
        <w:r>
          <w:fldChar w:fldCharType="begin"/>
        </w:r>
        <w:r>
          <w:instrText>PAGE   \* MERGEFORMAT</w:instrText>
        </w:r>
        <w:r>
          <w:fldChar w:fldCharType="separate"/>
        </w:r>
        <w:r w:rsidR="001A0CF4">
          <w:rPr>
            <w:noProof/>
          </w:rPr>
          <w:t>23</w:t>
        </w:r>
        <w:r>
          <w:fldChar w:fldCharType="end"/>
        </w:r>
      </w:p>
    </w:sdtContent>
  </w:sdt>
  <w:p w14:paraId="011742C4" w14:textId="77777777" w:rsidR="005D0D68" w:rsidRDefault="005D0D6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E52B4" w14:textId="77777777" w:rsidR="001257C1" w:rsidRDefault="001257C1" w:rsidP="008C29F8">
      <w:pPr>
        <w:spacing w:after="0" w:line="240" w:lineRule="auto"/>
      </w:pPr>
      <w:r>
        <w:separator/>
      </w:r>
    </w:p>
  </w:footnote>
  <w:footnote w:type="continuationSeparator" w:id="0">
    <w:p w14:paraId="41E39303" w14:textId="77777777" w:rsidR="001257C1" w:rsidRDefault="001257C1" w:rsidP="008C2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2030"/>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8F95CE2"/>
    <w:multiLevelType w:val="hybridMultilevel"/>
    <w:tmpl w:val="3B1892AE"/>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87183"/>
    <w:multiLevelType w:val="hybridMultilevel"/>
    <w:tmpl w:val="0F348DB2"/>
    <w:lvl w:ilvl="0" w:tplc="B5AE4634">
      <w:start w:val="1"/>
      <w:numFmt w:val="bullet"/>
      <w:lvlText w:val=""/>
      <w:lvlJc w:val="left"/>
      <w:pPr>
        <w:ind w:left="1287" w:hanging="360"/>
      </w:pPr>
      <w:rPr>
        <w:rFonts w:ascii="Symbol" w:hAnsi="Symbol" w:hint="default"/>
        <w:b w:val="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8BF16BC"/>
    <w:multiLevelType w:val="hybridMultilevel"/>
    <w:tmpl w:val="436E57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292F9C"/>
    <w:multiLevelType w:val="multilevel"/>
    <w:tmpl w:val="577E0550"/>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5EF40F6"/>
    <w:multiLevelType w:val="hybridMultilevel"/>
    <w:tmpl w:val="BD82C930"/>
    <w:lvl w:ilvl="0" w:tplc="FFFFFFF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36F51C8A"/>
    <w:multiLevelType w:val="hybridMultilevel"/>
    <w:tmpl w:val="35345DA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B546D2"/>
    <w:multiLevelType w:val="multilevel"/>
    <w:tmpl w:val="501826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82A2627"/>
    <w:multiLevelType w:val="hybridMultilevel"/>
    <w:tmpl w:val="DBA24F8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F663FE"/>
    <w:multiLevelType w:val="hybridMultilevel"/>
    <w:tmpl w:val="E708CCAC"/>
    <w:lvl w:ilvl="0" w:tplc="303E482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2E45A1"/>
    <w:multiLevelType w:val="hybridMultilevel"/>
    <w:tmpl w:val="B076504C"/>
    <w:lvl w:ilvl="0" w:tplc="A8DCA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62646C5"/>
    <w:multiLevelType w:val="hybridMultilevel"/>
    <w:tmpl w:val="6A8A9102"/>
    <w:lvl w:ilvl="0" w:tplc="B5AE4634">
      <w:start w:val="1"/>
      <w:numFmt w:val="bullet"/>
      <w:lvlText w:val=""/>
      <w:lvlJc w:val="left"/>
      <w:pPr>
        <w:ind w:left="2628" w:hanging="360"/>
      </w:pPr>
      <w:rPr>
        <w:rFonts w:ascii="Symbol" w:hAnsi="Symbol" w:hint="default"/>
        <w:b w:val="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855720F"/>
    <w:multiLevelType w:val="hybridMultilevel"/>
    <w:tmpl w:val="0DCC8938"/>
    <w:lvl w:ilvl="0" w:tplc="FFFFFFF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59543519"/>
    <w:multiLevelType w:val="hybridMultilevel"/>
    <w:tmpl w:val="D5025FC2"/>
    <w:lvl w:ilvl="0" w:tplc="0419000F">
      <w:start w:val="1"/>
      <w:numFmt w:val="decimal"/>
      <w:lvlText w:val="%1."/>
      <w:lvlJc w:val="left"/>
      <w:pPr>
        <w:ind w:left="720" w:hanging="360"/>
      </w:pPr>
      <w:rPr>
        <w:rFonts w:hint="default"/>
        <w:b w:val="0"/>
        <w:sz w:val="28"/>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A554F5"/>
    <w:multiLevelType w:val="hybridMultilevel"/>
    <w:tmpl w:val="C59478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CE062E"/>
    <w:multiLevelType w:val="multilevel"/>
    <w:tmpl w:val="A0988A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63783774"/>
    <w:multiLevelType w:val="hybridMultilevel"/>
    <w:tmpl w:val="AF6A0A0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BD1F7E"/>
    <w:multiLevelType w:val="multilevel"/>
    <w:tmpl w:val="B4F22B9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4D578F7"/>
    <w:multiLevelType w:val="hybridMultilevel"/>
    <w:tmpl w:val="E1C869CC"/>
    <w:lvl w:ilvl="0" w:tplc="B5AE4634">
      <w:start w:val="1"/>
      <w:numFmt w:val="bullet"/>
      <w:lvlText w:val=""/>
      <w:lvlJc w:val="left"/>
      <w:pPr>
        <w:ind w:left="1287" w:hanging="360"/>
      </w:pPr>
      <w:rPr>
        <w:rFonts w:ascii="Symbol" w:hAnsi="Symbol" w:hint="default"/>
        <w:b w:val="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624065D"/>
    <w:multiLevelType w:val="hybridMultilevel"/>
    <w:tmpl w:val="B776B96C"/>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7ACE152A"/>
    <w:multiLevelType w:val="hybridMultilevel"/>
    <w:tmpl w:val="9926CAA4"/>
    <w:lvl w:ilvl="0" w:tplc="B5AE4634">
      <w:start w:val="1"/>
      <w:numFmt w:val="bullet"/>
      <w:lvlText w:val=""/>
      <w:lvlJc w:val="left"/>
      <w:pPr>
        <w:ind w:left="1287" w:hanging="360"/>
      </w:pPr>
      <w:rPr>
        <w:rFonts w:ascii="Symbol" w:hAnsi="Symbol" w:hint="default"/>
        <w:b w:val="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AFF60A4"/>
    <w:multiLevelType w:val="hybridMultilevel"/>
    <w:tmpl w:val="C916DBAE"/>
    <w:lvl w:ilvl="0" w:tplc="FFFFFFFF">
      <w:start w:val="1"/>
      <w:numFmt w:val="decimal"/>
      <w:lvlText w:val="%1."/>
      <w:lvlJc w:val="left"/>
      <w:pPr>
        <w:ind w:left="720" w:hanging="360"/>
      </w:pPr>
      <w:rPr>
        <w:rFonts w:hint="default"/>
      </w:rPr>
    </w:lvl>
    <w:lvl w:ilvl="1" w:tplc="0419000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CA06B5B"/>
    <w:multiLevelType w:val="hybridMultilevel"/>
    <w:tmpl w:val="97CAB4FC"/>
    <w:lvl w:ilvl="0" w:tplc="50F07156">
      <w:start w:val="1"/>
      <w:numFmt w:val="decimal"/>
      <w:lvlText w:val="%1."/>
      <w:lvlJc w:val="left"/>
      <w:pPr>
        <w:ind w:left="164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4"/>
  </w:num>
  <w:num w:numId="3">
    <w:abstractNumId w:val="9"/>
  </w:num>
  <w:num w:numId="4">
    <w:abstractNumId w:val="10"/>
  </w:num>
  <w:num w:numId="5">
    <w:abstractNumId w:val="1"/>
  </w:num>
  <w:num w:numId="6">
    <w:abstractNumId w:val="17"/>
  </w:num>
  <w:num w:numId="7">
    <w:abstractNumId w:val="3"/>
  </w:num>
  <w:num w:numId="8">
    <w:abstractNumId w:val="15"/>
  </w:num>
  <w:num w:numId="9">
    <w:abstractNumId w:val="8"/>
  </w:num>
  <w:num w:numId="10">
    <w:abstractNumId w:val="12"/>
  </w:num>
  <w:num w:numId="11">
    <w:abstractNumId w:val="2"/>
  </w:num>
  <w:num w:numId="12">
    <w:abstractNumId w:val="18"/>
  </w:num>
  <w:num w:numId="13">
    <w:abstractNumId w:val="11"/>
  </w:num>
  <w:num w:numId="14">
    <w:abstractNumId w:val="20"/>
  </w:num>
  <w:num w:numId="15">
    <w:abstractNumId w:val="21"/>
  </w:num>
  <w:num w:numId="16">
    <w:abstractNumId w:val="16"/>
  </w:num>
  <w:num w:numId="17">
    <w:abstractNumId w:val="13"/>
  </w:num>
  <w:num w:numId="18">
    <w:abstractNumId w:val="19"/>
  </w:num>
  <w:num w:numId="19">
    <w:abstractNumId w:val="5"/>
  </w:num>
  <w:num w:numId="20">
    <w:abstractNumId w:val="22"/>
  </w:num>
  <w:num w:numId="21">
    <w:abstractNumId w:val="6"/>
  </w:num>
  <w:num w:numId="22">
    <w:abstractNumId w:val="4"/>
  </w:num>
  <w:num w:numId="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B13"/>
    <w:rsid w:val="00002994"/>
    <w:rsid w:val="00002A60"/>
    <w:rsid w:val="00005075"/>
    <w:rsid w:val="00005309"/>
    <w:rsid w:val="00006860"/>
    <w:rsid w:val="00006DA4"/>
    <w:rsid w:val="00007B8D"/>
    <w:rsid w:val="000105BB"/>
    <w:rsid w:val="00011987"/>
    <w:rsid w:val="000124D9"/>
    <w:rsid w:val="00012ECF"/>
    <w:rsid w:val="000133F5"/>
    <w:rsid w:val="00015D0A"/>
    <w:rsid w:val="000161ED"/>
    <w:rsid w:val="000169DA"/>
    <w:rsid w:val="000236C5"/>
    <w:rsid w:val="0002452E"/>
    <w:rsid w:val="00024AC1"/>
    <w:rsid w:val="0002597A"/>
    <w:rsid w:val="00035F7D"/>
    <w:rsid w:val="00037434"/>
    <w:rsid w:val="00044655"/>
    <w:rsid w:val="00044BCF"/>
    <w:rsid w:val="00052014"/>
    <w:rsid w:val="000526C8"/>
    <w:rsid w:val="00053C06"/>
    <w:rsid w:val="00054054"/>
    <w:rsid w:val="0006429C"/>
    <w:rsid w:val="000642E6"/>
    <w:rsid w:val="000645BA"/>
    <w:rsid w:val="00067CF3"/>
    <w:rsid w:val="00073000"/>
    <w:rsid w:val="00073838"/>
    <w:rsid w:val="0007483E"/>
    <w:rsid w:val="00075ADF"/>
    <w:rsid w:val="0008115A"/>
    <w:rsid w:val="000819CB"/>
    <w:rsid w:val="000822AD"/>
    <w:rsid w:val="00084FC2"/>
    <w:rsid w:val="000875E4"/>
    <w:rsid w:val="000964D4"/>
    <w:rsid w:val="00096867"/>
    <w:rsid w:val="00096F19"/>
    <w:rsid w:val="000979A2"/>
    <w:rsid w:val="00097E43"/>
    <w:rsid w:val="000A236A"/>
    <w:rsid w:val="000B070D"/>
    <w:rsid w:val="000B364D"/>
    <w:rsid w:val="000B3951"/>
    <w:rsid w:val="000B7C85"/>
    <w:rsid w:val="000C42B5"/>
    <w:rsid w:val="000D1E13"/>
    <w:rsid w:val="000D43ED"/>
    <w:rsid w:val="000D5261"/>
    <w:rsid w:val="000E2336"/>
    <w:rsid w:val="000E4AED"/>
    <w:rsid w:val="000F0E20"/>
    <w:rsid w:val="000F3E06"/>
    <w:rsid w:val="000F4CF8"/>
    <w:rsid w:val="001017C9"/>
    <w:rsid w:val="001048BB"/>
    <w:rsid w:val="00105FAA"/>
    <w:rsid w:val="0011130E"/>
    <w:rsid w:val="00112F5F"/>
    <w:rsid w:val="00113EEE"/>
    <w:rsid w:val="00120EE9"/>
    <w:rsid w:val="00122CFC"/>
    <w:rsid w:val="001257C1"/>
    <w:rsid w:val="00130EEA"/>
    <w:rsid w:val="00134D75"/>
    <w:rsid w:val="001353D2"/>
    <w:rsid w:val="001361A9"/>
    <w:rsid w:val="001376B4"/>
    <w:rsid w:val="00143838"/>
    <w:rsid w:val="001451B3"/>
    <w:rsid w:val="001460D1"/>
    <w:rsid w:val="001541C0"/>
    <w:rsid w:val="00154584"/>
    <w:rsid w:val="0015537B"/>
    <w:rsid w:val="00155717"/>
    <w:rsid w:val="001558AD"/>
    <w:rsid w:val="00155ABB"/>
    <w:rsid w:val="00157C62"/>
    <w:rsid w:val="001635FF"/>
    <w:rsid w:val="001659A6"/>
    <w:rsid w:val="00165B67"/>
    <w:rsid w:val="00167F13"/>
    <w:rsid w:val="00177CCE"/>
    <w:rsid w:val="00181FEB"/>
    <w:rsid w:val="00183D8F"/>
    <w:rsid w:val="0018438C"/>
    <w:rsid w:val="00184FE2"/>
    <w:rsid w:val="001855B0"/>
    <w:rsid w:val="00186E9A"/>
    <w:rsid w:val="00187B71"/>
    <w:rsid w:val="0019471E"/>
    <w:rsid w:val="001954F7"/>
    <w:rsid w:val="00196480"/>
    <w:rsid w:val="00196622"/>
    <w:rsid w:val="001A048F"/>
    <w:rsid w:val="001A0CF4"/>
    <w:rsid w:val="001A43C1"/>
    <w:rsid w:val="001B0780"/>
    <w:rsid w:val="001B60CE"/>
    <w:rsid w:val="001C715F"/>
    <w:rsid w:val="001C718C"/>
    <w:rsid w:val="001D11D8"/>
    <w:rsid w:val="001D1F93"/>
    <w:rsid w:val="001E1107"/>
    <w:rsid w:val="001E16E7"/>
    <w:rsid w:val="001E26BA"/>
    <w:rsid w:val="001E292D"/>
    <w:rsid w:val="001E2D31"/>
    <w:rsid w:val="001F049C"/>
    <w:rsid w:val="001F263B"/>
    <w:rsid w:val="001F71DD"/>
    <w:rsid w:val="002010CE"/>
    <w:rsid w:val="0020158C"/>
    <w:rsid w:val="00211212"/>
    <w:rsid w:val="00211544"/>
    <w:rsid w:val="00211866"/>
    <w:rsid w:val="00213085"/>
    <w:rsid w:val="00216B8E"/>
    <w:rsid w:val="00216E03"/>
    <w:rsid w:val="00222D7F"/>
    <w:rsid w:val="00224289"/>
    <w:rsid w:val="0022450F"/>
    <w:rsid w:val="00234971"/>
    <w:rsid w:val="00237B12"/>
    <w:rsid w:val="00240E90"/>
    <w:rsid w:val="002423F7"/>
    <w:rsid w:val="002435F6"/>
    <w:rsid w:val="0024594F"/>
    <w:rsid w:val="00250145"/>
    <w:rsid w:val="0025209C"/>
    <w:rsid w:val="0025376F"/>
    <w:rsid w:val="00256F66"/>
    <w:rsid w:val="00257CBF"/>
    <w:rsid w:val="0026171A"/>
    <w:rsid w:val="00262685"/>
    <w:rsid w:val="00263805"/>
    <w:rsid w:val="002654B5"/>
    <w:rsid w:val="00265AC1"/>
    <w:rsid w:val="00267339"/>
    <w:rsid w:val="00267EB9"/>
    <w:rsid w:val="00271670"/>
    <w:rsid w:val="00272D2E"/>
    <w:rsid w:val="00275572"/>
    <w:rsid w:val="002774BF"/>
    <w:rsid w:val="0029147C"/>
    <w:rsid w:val="0029369D"/>
    <w:rsid w:val="00293FCF"/>
    <w:rsid w:val="002A1D93"/>
    <w:rsid w:val="002A2DC7"/>
    <w:rsid w:val="002A4A02"/>
    <w:rsid w:val="002B5DC8"/>
    <w:rsid w:val="002B6654"/>
    <w:rsid w:val="002B6FE4"/>
    <w:rsid w:val="002C25EE"/>
    <w:rsid w:val="002C5914"/>
    <w:rsid w:val="002D1935"/>
    <w:rsid w:val="002D26F9"/>
    <w:rsid w:val="002E212D"/>
    <w:rsid w:val="002E285C"/>
    <w:rsid w:val="002F03C4"/>
    <w:rsid w:val="002F0762"/>
    <w:rsid w:val="003035B9"/>
    <w:rsid w:val="003044CB"/>
    <w:rsid w:val="003048F9"/>
    <w:rsid w:val="0030533E"/>
    <w:rsid w:val="00306A3D"/>
    <w:rsid w:val="00306B98"/>
    <w:rsid w:val="00311B2D"/>
    <w:rsid w:val="00312411"/>
    <w:rsid w:val="003158AB"/>
    <w:rsid w:val="00317966"/>
    <w:rsid w:val="003205B3"/>
    <w:rsid w:val="003206AC"/>
    <w:rsid w:val="00324182"/>
    <w:rsid w:val="0033349D"/>
    <w:rsid w:val="0033561F"/>
    <w:rsid w:val="0033745F"/>
    <w:rsid w:val="00345098"/>
    <w:rsid w:val="00345A92"/>
    <w:rsid w:val="00345F5E"/>
    <w:rsid w:val="00346540"/>
    <w:rsid w:val="0034683A"/>
    <w:rsid w:val="003514EB"/>
    <w:rsid w:val="0035183E"/>
    <w:rsid w:val="0035252A"/>
    <w:rsid w:val="0035614D"/>
    <w:rsid w:val="00361CE0"/>
    <w:rsid w:val="00361D21"/>
    <w:rsid w:val="00362596"/>
    <w:rsid w:val="00366902"/>
    <w:rsid w:val="00367BE8"/>
    <w:rsid w:val="0037733F"/>
    <w:rsid w:val="00384FAD"/>
    <w:rsid w:val="00391008"/>
    <w:rsid w:val="00392A13"/>
    <w:rsid w:val="00395FE7"/>
    <w:rsid w:val="00397B95"/>
    <w:rsid w:val="00397BFA"/>
    <w:rsid w:val="003A05EB"/>
    <w:rsid w:val="003A0DBF"/>
    <w:rsid w:val="003B0E03"/>
    <w:rsid w:val="003B27F4"/>
    <w:rsid w:val="003B3FDC"/>
    <w:rsid w:val="003C050B"/>
    <w:rsid w:val="003C2F22"/>
    <w:rsid w:val="003C4CA2"/>
    <w:rsid w:val="003C5A77"/>
    <w:rsid w:val="003C7E72"/>
    <w:rsid w:val="003D02EF"/>
    <w:rsid w:val="003E3D65"/>
    <w:rsid w:val="003E5652"/>
    <w:rsid w:val="003E6AE7"/>
    <w:rsid w:val="003F20B8"/>
    <w:rsid w:val="003F21F1"/>
    <w:rsid w:val="003F2B1D"/>
    <w:rsid w:val="003F2C0C"/>
    <w:rsid w:val="003F6E47"/>
    <w:rsid w:val="00402593"/>
    <w:rsid w:val="00402825"/>
    <w:rsid w:val="00410E03"/>
    <w:rsid w:val="004149D8"/>
    <w:rsid w:val="00422109"/>
    <w:rsid w:val="00425CD0"/>
    <w:rsid w:val="00427207"/>
    <w:rsid w:val="004306D2"/>
    <w:rsid w:val="00443256"/>
    <w:rsid w:val="00443CFE"/>
    <w:rsid w:val="00447F6C"/>
    <w:rsid w:val="00457FCB"/>
    <w:rsid w:val="00462488"/>
    <w:rsid w:val="0046445B"/>
    <w:rsid w:val="00467225"/>
    <w:rsid w:val="0046776A"/>
    <w:rsid w:val="00471B45"/>
    <w:rsid w:val="00473411"/>
    <w:rsid w:val="00474C8B"/>
    <w:rsid w:val="004757AB"/>
    <w:rsid w:val="00475D5A"/>
    <w:rsid w:val="00485174"/>
    <w:rsid w:val="00485F61"/>
    <w:rsid w:val="00486F67"/>
    <w:rsid w:val="00487D18"/>
    <w:rsid w:val="0049003A"/>
    <w:rsid w:val="00493E80"/>
    <w:rsid w:val="004973FC"/>
    <w:rsid w:val="004A085F"/>
    <w:rsid w:val="004A10DD"/>
    <w:rsid w:val="004A298E"/>
    <w:rsid w:val="004A3A6F"/>
    <w:rsid w:val="004A60B8"/>
    <w:rsid w:val="004A6B53"/>
    <w:rsid w:val="004B28E8"/>
    <w:rsid w:val="004B38B6"/>
    <w:rsid w:val="004B72BD"/>
    <w:rsid w:val="004C31A4"/>
    <w:rsid w:val="004C3C51"/>
    <w:rsid w:val="004C4D15"/>
    <w:rsid w:val="004C60FC"/>
    <w:rsid w:val="004C6323"/>
    <w:rsid w:val="004D0FA0"/>
    <w:rsid w:val="004D54EF"/>
    <w:rsid w:val="004D5C9C"/>
    <w:rsid w:val="004E3563"/>
    <w:rsid w:val="004E4BB3"/>
    <w:rsid w:val="004E5E98"/>
    <w:rsid w:val="004E6F47"/>
    <w:rsid w:val="0050005F"/>
    <w:rsid w:val="005041C0"/>
    <w:rsid w:val="0050464B"/>
    <w:rsid w:val="00504B5D"/>
    <w:rsid w:val="005056E2"/>
    <w:rsid w:val="00506C4D"/>
    <w:rsid w:val="00507619"/>
    <w:rsid w:val="00510871"/>
    <w:rsid w:val="00513BF6"/>
    <w:rsid w:val="00516140"/>
    <w:rsid w:val="00522C3C"/>
    <w:rsid w:val="00523AF8"/>
    <w:rsid w:val="00524B04"/>
    <w:rsid w:val="00531E01"/>
    <w:rsid w:val="0053778D"/>
    <w:rsid w:val="00542AF5"/>
    <w:rsid w:val="005444B1"/>
    <w:rsid w:val="005453E0"/>
    <w:rsid w:val="005459FC"/>
    <w:rsid w:val="00545AEB"/>
    <w:rsid w:val="00547021"/>
    <w:rsid w:val="00550045"/>
    <w:rsid w:val="00551C22"/>
    <w:rsid w:val="005523DD"/>
    <w:rsid w:val="00553700"/>
    <w:rsid w:val="005538FF"/>
    <w:rsid w:val="00554B57"/>
    <w:rsid w:val="00556FF5"/>
    <w:rsid w:val="00563A7A"/>
    <w:rsid w:val="00563EFC"/>
    <w:rsid w:val="00564A28"/>
    <w:rsid w:val="00564A40"/>
    <w:rsid w:val="00566E13"/>
    <w:rsid w:val="0057190B"/>
    <w:rsid w:val="0057236C"/>
    <w:rsid w:val="00573C91"/>
    <w:rsid w:val="0057403D"/>
    <w:rsid w:val="005749B7"/>
    <w:rsid w:val="00575452"/>
    <w:rsid w:val="005778A9"/>
    <w:rsid w:val="00586A2F"/>
    <w:rsid w:val="00594F72"/>
    <w:rsid w:val="005973B7"/>
    <w:rsid w:val="005A242E"/>
    <w:rsid w:val="005A6960"/>
    <w:rsid w:val="005B1E23"/>
    <w:rsid w:val="005B2470"/>
    <w:rsid w:val="005B32BE"/>
    <w:rsid w:val="005B39EB"/>
    <w:rsid w:val="005B41C1"/>
    <w:rsid w:val="005B7A6B"/>
    <w:rsid w:val="005C4FE8"/>
    <w:rsid w:val="005D045F"/>
    <w:rsid w:val="005D0D68"/>
    <w:rsid w:val="005D2C7A"/>
    <w:rsid w:val="005D2C7C"/>
    <w:rsid w:val="005D7833"/>
    <w:rsid w:val="005E07EF"/>
    <w:rsid w:val="005E0F3B"/>
    <w:rsid w:val="005E2F27"/>
    <w:rsid w:val="005F02DC"/>
    <w:rsid w:val="005F3202"/>
    <w:rsid w:val="00601A29"/>
    <w:rsid w:val="0060486F"/>
    <w:rsid w:val="00604917"/>
    <w:rsid w:val="00605C92"/>
    <w:rsid w:val="00607E88"/>
    <w:rsid w:val="00611CEA"/>
    <w:rsid w:val="00612102"/>
    <w:rsid w:val="00612917"/>
    <w:rsid w:val="00615498"/>
    <w:rsid w:val="00617979"/>
    <w:rsid w:val="0062431F"/>
    <w:rsid w:val="00624E32"/>
    <w:rsid w:val="0063084A"/>
    <w:rsid w:val="00631063"/>
    <w:rsid w:val="0063109B"/>
    <w:rsid w:val="0063488A"/>
    <w:rsid w:val="006378BF"/>
    <w:rsid w:val="006433F7"/>
    <w:rsid w:val="00643CE7"/>
    <w:rsid w:val="00646FFB"/>
    <w:rsid w:val="00655070"/>
    <w:rsid w:val="00656436"/>
    <w:rsid w:val="00656C75"/>
    <w:rsid w:val="00656E5E"/>
    <w:rsid w:val="0066136F"/>
    <w:rsid w:val="00662F28"/>
    <w:rsid w:val="00663A4E"/>
    <w:rsid w:val="00663E71"/>
    <w:rsid w:val="00667E24"/>
    <w:rsid w:val="006713FF"/>
    <w:rsid w:val="006739CD"/>
    <w:rsid w:val="00680E2C"/>
    <w:rsid w:val="006833E0"/>
    <w:rsid w:val="006849D0"/>
    <w:rsid w:val="00684D9D"/>
    <w:rsid w:val="00687C4D"/>
    <w:rsid w:val="00695FE5"/>
    <w:rsid w:val="006A0CBA"/>
    <w:rsid w:val="006A225C"/>
    <w:rsid w:val="006A66CB"/>
    <w:rsid w:val="006A7DE5"/>
    <w:rsid w:val="006B0291"/>
    <w:rsid w:val="006B0C0D"/>
    <w:rsid w:val="006B0D90"/>
    <w:rsid w:val="006B569B"/>
    <w:rsid w:val="006C1060"/>
    <w:rsid w:val="006C33FA"/>
    <w:rsid w:val="006C4527"/>
    <w:rsid w:val="006C4D77"/>
    <w:rsid w:val="006D738D"/>
    <w:rsid w:val="006E2D9C"/>
    <w:rsid w:val="006E5635"/>
    <w:rsid w:val="006E658C"/>
    <w:rsid w:val="006E77E1"/>
    <w:rsid w:val="006F1398"/>
    <w:rsid w:val="006F24DB"/>
    <w:rsid w:val="006F2EFB"/>
    <w:rsid w:val="006F3501"/>
    <w:rsid w:val="006F3FB5"/>
    <w:rsid w:val="006F4B7B"/>
    <w:rsid w:val="006F6886"/>
    <w:rsid w:val="006F7142"/>
    <w:rsid w:val="006F79D0"/>
    <w:rsid w:val="00704554"/>
    <w:rsid w:val="007049B5"/>
    <w:rsid w:val="00705301"/>
    <w:rsid w:val="0070546D"/>
    <w:rsid w:val="00706A57"/>
    <w:rsid w:val="00715323"/>
    <w:rsid w:val="0072115D"/>
    <w:rsid w:val="00723D9A"/>
    <w:rsid w:val="00726390"/>
    <w:rsid w:val="00732E8E"/>
    <w:rsid w:val="00742FDA"/>
    <w:rsid w:val="00745C9E"/>
    <w:rsid w:val="0075210D"/>
    <w:rsid w:val="007535D9"/>
    <w:rsid w:val="0075425C"/>
    <w:rsid w:val="00756826"/>
    <w:rsid w:val="0076086A"/>
    <w:rsid w:val="007656CF"/>
    <w:rsid w:val="007664D9"/>
    <w:rsid w:val="00773A27"/>
    <w:rsid w:val="00775197"/>
    <w:rsid w:val="007825B9"/>
    <w:rsid w:val="0079103A"/>
    <w:rsid w:val="00796EE3"/>
    <w:rsid w:val="00797CDE"/>
    <w:rsid w:val="007A0143"/>
    <w:rsid w:val="007A03FE"/>
    <w:rsid w:val="007A16ED"/>
    <w:rsid w:val="007A23B0"/>
    <w:rsid w:val="007A2934"/>
    <w:rsid w:val="007A3C79"/>
    <w:rsid w:val="007A4721"/>
    <w:rsid w:val="007B40AF"/>
    <w:rsid w:val="007B61E0"/>
    <w:rsid w:val="007C2E47"/>
    <w:rsid w:val="007C3CC2"/>
    <w:rsid w:val="007C4517"/>
    <w:rsid w:val="007C4665"/>
    <w:rsid w:val="007C790D"/>
    <w:rsid w:val="007D54CB"/>
    <w:rsid w:val="007D5517"/>
    <w:rsid w:val="007E38FF"/>
    <w:rsid w:val="007E64F9"/>
    <w:rsid w:val="007E7A5C"/>
    <w:rsid w:val="007F0A4D"/>
    <w:rsid w:val="007F18AC"/>
    <w:rsid w:val="007F6A8F"/>
    <w:rsid w:val="00804A42"/>
    <w:rsid w:val="00811614"/>
    <w:rsid w:val="0081208C"/>
    <w:rsid w:val="00814B25"/>
    <w:rsid w:val="00814C04"/>
    <w:rsid w:val="008164AF"/>
    <w:rsid w:val="00817205"/>
    <w:rsid w:val="008212EC"/>
    <w:rsid w:val="008272FF"/>
    <w:rsid w:val="00833193"/>
    <w:rsid w:val="008337D8"/>
    <w:rsid w:val="00837CED"/>
    <w:rsid w:val="00840677"/>
    <w:rsid w:val="00844139"/>
    <w:rsid w:val="0084576E"/>
    <w:rsid w:val="0084638C"/>
    <w:rsid w:val="008476DD"/>
    <w:rsid w:val="00853587"/>
    <w:rsid w:val="008536C1"/>
    <w:rsid w:val="008541DB"/>
    <w:rsid w:val="00863133"/>
    <w:rsid w:val="00863B14"/>
    <w:rsid w:val="0086559B"/>
    <w:rsid w:val="008717F3"/>
    <w:rsid w:val="008731AA"/>
    <w:rsid w:val="008772B6"/>
    <w:rsid w:val="00884FF9"/>
    <w:rsid w:val="008854CB"/>
    <w:rsid w:val="008915F8"/>
    <w:rsid w:val="00891EBF"/>
    <w:rsid w:val="0089733E"/>
    <w:rsid w:val="008976C9"/>
    <w:rsid w:val="008A13EC"/>
    <w:rsid w:val="008A637E"/>
    <w:rsid w:val="008A73F5"/>
    <w:rsid w:val="008B099A"/>
    <w:rsid w:val="008B1E96"/>
    <w:rsid w:val="008B65CC"/>
    <w:rsid w:val="008B65D1"/>
    <w:rsid w:val="008C1815"/>
    <w:rsid w:val="008C29F8"/>
    <w:rsid w:val="008C3E06"/>
    <w:rsid w:val="008D0524"/>
    <w:rsid w:val="008D0CE9"/>
    <w:rsid w:val="008D0E80"/>
    <w:rsid w:val="008D2240"/>
    <w:rsid w:val="008E04E0"/>
    <w:rsid w:val="008E51AC"/>
    <w:rsid w:val="008E7EFE"/>
    <w:rsid w:val="008F4BA8"/>
    <w:rsid w:val="008F6772"/>
    <w:rsid w:val="00901323"/>
    <w:rsid w:val="0090536D"/>
    <w:rsid w:val="0091041F"/>
    <w:rsid w:val="009104CE"/>
    <w:rsid w:val="00914F8F"/>
    <w:rsid w:val="00922E2C"/>
    <w:rsid w:val="0092531D"/>
    <w:rsid w:val="00930479"/>
    <w:rsid w:val="00931703"/>
    <w:rsid w:val="009344CE"/>
    <w:rsid w:val="009346BC"/>
    <w:rsid w:val="009349FB"/>
    <w:rsid w:val="009378E8"/>
    <w:rsid w:val="00937D44"/>
    <w:rsid w:val="0094099B"/>
    <w:rsid w:val="00941312"/>
    <w:rsid w:val="00941BB9"/>
    <w:rsid w:val="00941C7D"/>
    <w:rsid w:val="00945FAA"/>
    <w:rsid w:val="0095363D"/>
    <w:rsid w:val="00953D16"/>
    <w:rsid w:val="00965223"/>
    <w:rsid w:val="00965715"/>
    <w:rsid w:val="00966290"/>
    <w:rsid w:val="00966340"/>
    <w:rsid w:val="00970608"/>
    <w:rsid w:val="00972027"/>
    <w:rsid w:val="00973AF8"/>
    <w:rsid w:val="009759D6"/>
    <w:rsid w:val="00980EE9"/>
    <w:rsid w:val="00982EBB"/>
    <w:rsid w:val="009849B4"/>
    <w:rsid w:val="00985938"/>
    <w:rsid w:val="00986AF0"/>
    <w:rsid w:val="00993E71"/>
    <w:rsid w:val="00996AB6"/>
    <w:rsid w:val="009B08DD"/>
    <w:rsid w:val="009B1683"/>
    <w:rsid w:val="009B2C99"/>
    <w:rsid w:val="009B32E6"/>
    <w:rsid w:val="009B4F21"/>
    <w:rsid w:val="009B6E91"/>
    <w:rsid w:val="009C0595"/>
    <w:rsid w:val="009C1F42"/>
    <w:rsid w:val="009C530C"/>
    <w:rsid w:val="009D7676"/>
    <w:rsid w:val="009E05F9"/>
    <w:rsid w:val="009E3A79"/>
    <w:rsid w:val="009E46CB"/>
    <w:rsid w:val="009E6065"/>
    <w:rsid w:val="009F1FE0"/>
    <w:rsid w:val="009F640B"/>
    <w:rsid w:val="00A0522A"/>
    <w:rsid w:val="00A10B23"/>
    <w:rsid w:val="00A112E2"/>
    <w:rsid w:val="00A11303"/>
    <w:rsid w:val="00A1702E"/>
    <w:rsid w:val="00A20048"/>
    <w:rsid w:val="00A24BCE"/>
    <w:rsid w:val="00A25538"/>
    <w:rsid w:val="00A303E5"/>
    <w:rsid w:val="00A36D0E"/>
    <w:rsid w:val="00A44749"/>
    <w:rsid w:val="00A44EBD"/>
    <w:rsid w:val="00A52DB3"/>
    <w:rsid w:val="00A60D7B"/>
    <w:rsid w:val="00A64793"/>
    <w:rsid w:val="00A66BA5"/>
    <w:rsid w:val="00A74C95"/>
    <w:rsid w:val="00A76794"/>
    <w:rsid w:val="00A767F1"/>
    <w:rsid w:val="00A779FF"/>
    <w:rsid w:val="00A81BD5"/>
    <w:rsid w:val="00A83789"/>
    <w:rsid w:val="00A8673F"/>
    <w:rsid w:val="00A9017C"/>
    <w:rsid w:val="00A9327A"/>
    <w:rsid w:val="00A95F90"/>
    <w:rsid w:val="00A96C0D"/>
    <w:rsid w:val="00AA3398"/>
    <w:rsid w:val="00AB0BFD"/>
    <w:rsid w:val="00AB31C5"/>
    <w:rsid w:val="00AB326A"/>
    <w:rsid w:val="00AC1C68"/>
    <w:rsid w:val="00AD0E09"/>
    <w:rsid w:val="00AD1188"/>
    <w:rsid w:val="00AD523B"/>
    <w:rsid w:val="00AD5D25"/>
    <w:rsid w:val="00AD623D"/>
    <w:rsid w:val="00AE4D64"/>
    <w:rsid w:val="00AE6272"/>
    <w:rsid w:val="00AE76B9"/>
    <w:rsid w:val="00AF0007"/>
    <w:rsid w:val="00AF2310"/>
    <w:rsid w:val="00AF3749"/>
    <w:rsid w:val="00AF3D9D"/>
    <w:rsid w:val="00AF5217"/>
    <w:rsid w:val="00AF71D3"/>
    <w:rsid w:val="00AF7FC1"/>
    <w:rsid w:val="00B00DFC"/>
    <w:rsid w:val="00B02521"/>
    <w:rsid w:val="00B03A0A"/>
    <w:rsid w:val="00B04710"/>
    <w:rsid w:val="00B052FE"/>
    <w:rsid w:val="00B1025E"/>
    <w:rsid w:val="00B16A84"/>
    <w:rsid w:val="00B1715F"/>
    <w:rsid w:val="00B2121A"/>
    <w:rsid w:val="00B22976"/>
    <w:rsid w:val="00B23744"/>
    <w:rsid w:val="00B24B5D"/>
    <w:rsid w:val="00B25F64"/>
    <w:rsid w:val="00B2617B"/>
    <w:rsid w:val="00B263FE"/>
    <w:rsid w:val="00B26643"/>
    <w:rsid w:val="00B33988"/>
    <w:rsid w:val="00B339B3"/>
    <w:rsid w:val="00B365D1"/>
    <w:rsid w:val="00B432D9"/>
    <w:rsid w:val="00B452F8"/>
    <w:rsid w:val="00B46BF3"/>
    <w:rsid w:val="00B55F10"/>
    <w:rsid w:val="00B576CA"/>
    <w:rsid w:val="00B60490"/>
    <w:rsid w:val="00B636D3"/>
    <w:rsid w:val="00B64844"/>
    <w:rsid w:val="00B6596A"/>
    <w:rsid w:val="00B65A9F"/>
    <w:rsid w:val="00B66800"/>
    <w:rsid w:val="00B70D4F"/>
    <w:rsid w:val="00B72911"/>
    <w:rsid w:val="00B74DFD"/>
    <w:rsid w:val="00B76A0D"/>
    <w:rsid w:val="00B771A7"/>
    <w:rsid w:val="00B77EC1"/>
    <w:rsid w:val="00B82399"/>
    <w:rsid w:val="00B82E07"/>
    <w:rsid w:val="00B901D5"/>
    <w:rsid w:val="00B90911"/>
    <w:rsid w:val="00B91D27"/>
    <w:rsid w:val="00B92878"/>
    <w:rsid w:val="00B93DAD"/>
    <w:rsid w:val="00B94E3A"/>
    <w:rsid w:val="00BA10DA"/>
    <w:rsid w:val="00BA49C8"/>
    <w:rsid w:val="00BA79ED"/>
    <w:rsid w:val="00BB3216"/>
    <w:rsid w:val="00BB7E4D"/>
    <w:rsid w:val="00BC0749"/>
    <w:rsid w:val="00BC110D"/>
    <w:rsid w:val="00BC1A2C"/>
    <w:rsid w:val="00BC5A49"/>
    <w:rsid w:val="00BC7645"/>
    <w:rsid w:val="00BD081A"/>
    <w:rsid w:val="00BD0A90"/>
    <w:rsid w:val="00BD2F64"/>
    <w:rsid w:val="00BD393B"/>
    <w:rsid w:val="00BD406A"/>
    <w:rsid w:val="00BD454E"/>
    <w:rsid w:val="00BD50F8"/>
    <w:rsid w:val="00BD6FA2"/>
    <w:rsid w:val="00BE244B"/>
    <w:rsid w:val="00BE61AF"/>
    <w:rsid w:val="00BE7800"/>
    <w:rsid w:val="00BF0EB2"/>
    <w:rsid w:val="00BF74BA"/>
    <w:rsid w:val="00C0225B"/>
    <w:rsid w:val="00C05E71"/>
    <w:rsid w:val="00C11131"/>
    <w:rsid w:val="00C11197"/>
    <w:rsid w:val="00C14FFC"/>
    <w:rsid w:val="00C15E90"/>
    <w:rsid w:val="00C25105"/>
    <w:rsid w:val="00C3043D"/>
    <w:rsid w:val="00C30FBC"/>
    <w:rsid w:val="00C31E17"/>
    <w:rsid w:val="00C33F95"/>
    <w:rsid w:val="00C40718"/>
    <w:rsid w:val="00C46442"/>
    <w:rsid w:val="00C53AAC"/>
    <w:rsid w:val="00C55A8B"/>
    <w:rsid w:val="00C65260"/>
    <w:rsid w:val="00C71209"/>
    <w:rsid w:val="00C74963"/>
    <w:rsid w:val="00C81754"/>
    <w:rsid w:val="00C82FBD"/>
    <w:rsid w:val="00C865AC"/>
    <w:rsid w:val="00C906FD"/>
    <w:rsid w:val="00C9345D"/>
    <w:rsid w:val="00C9644C"/>
    <w:rsid w:val="00CA3DF2"/>
    <w:rsid w:val="00CB1025"/>
    <w:rsid w:val="00CB329B"/>
    <w:rsid w:val="00CB3365"/>
    <w:rsid w:val="00CC16B0"/>
    <w:rsid w:val="00CC5C6C"/>
    <w:rsid w:val="00CD45F2"/>
    <w:rsid w:val="00CD618B"/>
    <w:rsid w:val="00CD74D8"/>
    <w:rsid w:val="00CE0340"/>
    <w:rsid w:val="00CE03D5"/>
    <w:rsid w:val="00CE35FF"/>
    <w:rsid w:val="00CE6AE2"/>
    <w:rsid w:val="00CF00F4"/>
    <w:rsid w:val="00CF0B44"/>
    <w:rsid w:val="00CF51DC"/>
    <w:rsid w:val="00D0020A"/>
    <w:rsid w:val="00D00E9C"/>
    <w:rsid w:val="00D02A89"/>
    <w:rsid w:val="00D04164"/>
    <w:rsid w:val="00D04F7D"/>
    <w:rsid w:val="00D051F1"/>
    <w:rsid w:val="00D13A77"/>
    <w:rsid w:val="00D31C85"/>
    <w:rsid w:val="00D36488"/>
    <w:rsid w:val="00D4100E"/>
    <w:rsid w:val="00D44B25"/>
    <w:rsid w:val="00D455A6"/>
    <w:rsid w:val="00D47170"/>
    <w:rsid w:val="00D4718C"/>
    <w:rsid w:val="00D47C21"/>
    <w:rsid w:val="00D50AB0"/>
    <w:rsid w:val="00D51137"/>
    <w:rsid w:val="00D558D9"/>
    <w:rsid w:val="00D55C24"/>
    <w:rsid w:val="00D56913"/>
    <w:rsid w:val="00D66B77"/>
    <w:rsid w:val="00D73221"/>
    <w:rsid w:val="00D80229"/>
    <w:rsid w:val="00D82512"/>
    <w:rsid w:val="00D868A3"/>
    <w:rsid w:val="00D879F9"/>
    <w:rsid w:val="00D93FAF"/>
    <w:rsid w:val="00D9554D"/>
    <w:rsid w:val="00DA1821"/>
    <w:rsid w:val="00DA1F5D"/>
    <w:rsid w:val="00DA5888"/>
    <w:rsid w:val="00DB42A0"/>
    <w:rsid w:val="00DB6325"/>
    <w:rsid w:val="00DC5B9E"/>
    <w:rsid w:val="00DC6AED"/>
    <w:rsid w:val="00DD0FD3"/>
    <w:rsid w:val="00DD3080"/>
    <w:rsid w:val="00DD5DFB"/>
    <w:rsid w:val="00DE00FD"/>
    <w:rsid w:val="00DE5372"/>
    <w:rsid w:val="00DE67AD"/>
    <w:rsid w:val="00DE6CB0"/>
    <w:rsid w:val="00DE7EEC"/>
    <w:rsid w:val="00DF0E26"/>
    <w:rsid w:val="00DF5C39"/>
    <w:rsid w:val="00E0181A"/>
    <w:rsid w:val="00E032D2"/>
    <w:rsid w:val="00E078B7"/>
    <w:rsid w:val="00E10C78"/>
    <w:rsid w:val="00E10ECF"/>
    <w:rsid w:val="00E15C61"/>
    <w:rsid w:val="00E16138"/>
    <w:rsid w:val="00E21CEA"/>
    <w:rsid w:val="00E22D3E"/>
    <w:rsid w:val="00E23497"/>
    <w:rsid w:val="00E24497"/>
    <w:rsid w:val="00E32505"/>
    <w:rsid w:val="00E41C52"/>
    <w:rsid w:val="00E45F3C"/>
    <w:rsid w:val="00E4790D"/>
    <w:rsid w:val="00E50DB0"/>
    <w:rsid w:val="00E51F7C"/>
    <w:rsid w:val="00E5761E"/>
    <w:rsid w:val="00E666A4"/>
    <w:rsid w:val="00E74529"/>
    <w:rsid w:val="00E77181"/>
    <w:rsid w:val="00E8165E"/>
    <w:rsid w:val="00E828B9"/>
    <w:rsid w:val="00E838B1"/>
    <w:rsid w:val="00E90B30"/>
    <w:rsid w:val="00E93AD0"/>
    <w:rsid w:val="00E95262"/>
    <w:rsid w:val="00E97A51"/>
    <w:rsid w:val="00EA185D"/>
    <w:rsid w:val="00EA3654"/>
    <w:rsid w:val="00EA4600"/>
    <w:rsid w:val="00EA629C"/>
    <w:rsid w:val="00EA62FD"/>
    <w:rsid w:val="00EA7751"/>
    <w:rsid w:val="00EB6B44"/>
    <w:rsid w:val="00EB7AF3"/>
    <w:rsid w:val="00EC3E4D"/>
    <w:rsid w:val="00EC6B17"/>
    <w:rsid w:val="00EE0267"/>
    <w:rsid w:val="00EE48D4"/>
    <w:rsid w:val="00EE6063"/>
    <w:rsid w:val="00EE67AF"/>
    <w:rsid w:val="00EF0011"/>
    <w:rsid w:val="00EF58D5"/>
    <w:rsid w:val="00EF6BEA"/>
    <w:rsid w:val="00EF7B14"/>
    <w:rsid w:val="00F020AA"/>
    <w:rsid w:val="00F047F2"/>
    <w:rsid w:val="00F04B28"/>
    <w:rsid w:val="00F05B50"/>
    <w:rsid w:val="00F0732B"/>
    <w:rsid w:val="00F10D4D"/>
    <w:rsid w:val="00F161CC"/>
    <w:rsid w:val="00F16D9F"/>
    <w:rsid w:val="00F217E2"/>
    <w:rsid w:val="00F24B7D"/>
    <w:rsid w:val="00F312B1"/>
    <w:rsid w:val="00F32332"/>
    <w:rsid w:val="00F36926"/>
    <w:rsid w:val="00F51A64"/>
    <w:rsid w:val="00F563F0"/>
    <w:rsid w:val="00F64575"/>
    <w:rsid w:val="00F64D69"/>
    <w:rsid w:val="00F71065"/>
    <w:rsid w:val="00F716BF"/>
    <w:rsid w:val="00F71D9B"/>
    <w:rsid w:val="00F725F8"/>
    <w:rsid w:val="00F72DED"/>
    <w:rsid w:val="00F747A2"/>
    <w:rsid w:val="00F762ED"/>
    <w:rsid w:val="00F80E97"/>
    <w:rsid w:val="00F8194C"/>
    <w:rsid w:val="00F835E8"/>
    <w:rsid w:val="00F8453A"/>
    <w:rsid w:val="00F848AA"/>
    <w:rsid w:val="00F92185"/>
    <w:rsid w:val="00F94FBC"/>
    <w:rsid w:val="00F970DC"/>
    <w:rsid w:val="00FA1369"/>
    <w:rsid w:val="00FA2F6B"/>
    <w:rsid w:val="00FA4032"/>
    <w:rsid w:val="00FA4336"/>
    <w:rsid w:val="00FB02D3"/>
    <w:rsid w:val="00FB39B2"/>
    <w:rsid w:val="00FB3FA0"/>
    <w:rsid w:val="00FB7F53"/>
    <w:rsid w:val="00FC4E9B"/>
    <w:rsid w:val="00FC5527"/>
    <w:rsid w:val="00FC69D0"/>
    <w:rsid w:val="00FC75F1"/>
    <w:rsid w:val="00FD001A"/>
    <w:rsid w:val="00FD1ADA"/>
    <w:rsid w:val="00FD4294"/>
    <w:rsid w:val="00FD469B"/>
    <w:rsid w:val="00FD64A1"/>
    <w:rsid w:val="00FD6531"/>
    <w:rsid w:val="00FD67CC"/>
    <w:rsid w:val="00FE0386"/>
    <w:rsid w:val="00FE2224"/>
    <w:rsid w:val="00FE3941"/>
    <w:rsid w:val="00FE4BD1"/>
    <w:rsid w:val="00FF71AB"/>
    <w:rsid w:val="00FF7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E8EF5"/>
  <w15:docId w15:val="{27E4639A-2C39-4906-B897-EA4DC626C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5014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8т рис,Имя Рисунка,List Paragraph,ПАРАГРАФ,References,ТекстМой,Рис,ВКР!,List Paragraph1,Средняя сетка 1 - Акцент 21,Цветной список - Акцент 11"/>
    <w:basedOn w:val="a"/>
    <w:link w:val="a4"/>
    <w:uiPriority w:val="34"/>
    <w:qFormat/>
    <w:rsid w:val="00361CE0"/>
    <w:pPr>
      <w:ind w:left="720"/>
      <w:contextualSpacing/>
    </w:pPr>
  </w:style>
  <w:style w:type="table" w:styleId="a5">
    <w:name w:val="Table Grid"/>
    <w:basedOn w:val="a1"/>
    <w:uiPriority w:val="3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iPriority w:val="99"/>
    <w:rsid w:val="00E666A4"/>
    <w:pPr>
      <w:spacing w:after="0" w:line="240" w:lineRule="auto"/>
      <w:ind w:firstLine="340"/>
      <w:jc w:val="both"/>
    </w:pPr>
    <w:rPr>
      <w:rFonts w:ascii="Calibri" w:eastAsia="Times New Roman" w:hAnsi="Calibri" w:cs="Times New Roman"/>
      <w:sz w:val="20"/>
      <w:szCs w:val="20"/>
      <w:lang w:val="x-none"/>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uiPriority w:val="99"/>
    <w:rsid w:val="00E666A4"/>
    <w:rPr>
      <w:rFonts w:ascii="Calibri" w:eastAsia="Times New Roman" w:hAnsi="Calibri" w:cs="Times New Roman"/>
      <w:sz w:val="20"/>
      <w:szCs w:val="20"/>
      <w:lang w:val="x-none"/>
    </w:rPr>
  </w:style>
  <w:style w:type="paragraph" w:styleId="a8">
    <w:name w:val="Body Text Indent"/>
    <w:basedOn w:val="a"/>
    <w:link w:val="a9"/>
    <w:semiHidden/>
    <w:unhideWhenUsed/>
    <w:rsid w:val="004C60FC"/>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4C60FC"/>
    <w:rPr>
      <w:rFonts w:ascii="Times New Roman" w:eastAsia="Times New Roman" w:hAnsi="Times New Roman" w:cs="Times New Roman"/>
      <w:sz w:val="24"/>
      <w:szCs w:val="24"/>
      <w:lang w:eastAsia="ru-RU"/>
    </w:rPr>
  </w:style>
  <w:style w:type="paragraph" w:styleId="aa">
    <w:name w:val="Normal (Web)"/>
    <w:basedOn w:val="a"/>
    <w:uiPriority w:val="99"/>
    <w:unhideWhenUsed/>
    <w:rsid w:val="006B569B"/>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1">
    <w:name w:val="Абзац списка1"/>
    <w:basedOn w:val="a"/>
    <w:rsid w:val="006B569B"/>
    <w:pPr>
      <w:spacing w:after="0" w:line="240" w:lineRule="auto"/>
      <w:ind w:left="720"/>
    </w:pPr>
    <w:rPr>
      <w:rFonts w:ascii="Times New Roman" w:eastAsia="Calibri" w:hAnsi="Times New Roman" w:cs="Times New Roman"/>
      <w:sz w:val="24"/>
      <w:szCs w:val="24"/>
      <w:lang w:eastAsia="ru-RU"/>
    </w:rPr>
  </w:style>
  <w:style w:type="paragraph" w:customStyle="1" w:styleId="Style22">
    <w:name w:val="Style22"/>
    <w:basedOn w:val="a"/>
    <w:uiPriority w:val="99"/>
    <w:rsid w:val="006308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5E0F3B"/>
    <w:rPr>
      <w:color w:val="0000FF" w:themeColor="hyperlink"/>
      <w:u w:val="single"/>
    </w:rPr>
  </w:style>
  <w:style w:type="paragraph" w:styleId="10">
    <w:name w:val="toc 1"/>
    <w:basedOn w:val="a"/>
    <w:next w:val="a"/>
    <w:autoRedefine/>
    <w:uiPriority w:val="39"/>
    <w:unhideWhenUsed/>
    <w:rsid w:val="00F725F8"/>
    <w:pPr>
      <w:tabs>
        <w:tab w:val="left" w:pos="660"/>
        <w:tab w:val="right" w:leader="dot" w:pos="9911"/>
      </w:tabs>
      <w:spacing w:after="100" w:line="216" w:lineRule="auto"/>
    </w:pPr>
  </w:style>
  <w:style w:type="paragraph" w:styleId="21">
    <w:name w:val="toc 2"/>
    <w:basedOn w:val="a"/>
    <w:next w:val="a"/>
    <w:autoRedefine/>
    <w:uiPriority w:val="39"/>
    <w:unhideWhenUsed/>
    <w:rsid w:val="00F725F8"/>
    <w:pPr>
      <w:shd w:val="clear" w:color="auto" w:fill="FFFF00"/>
      <w:tabs>
        <w:tab w:val="left" w:pos="660"/>
        <w:tab w:val="right" w:leader="dot" w:pos="9911"/>
      </w:tabs>
      <w:spacing w:after="100" w:line="240" w:lineRule="auto"/>
      <w:ind w:left="220"/>
    </w:pPr>
    <w:rPr>
      <w:rFonts w:ascii="Times New Roman" w:hAnsi="Times New Roman" w:cs="Times New Roman"/>
      <w:sz w:val="28"/>
      <w:szCs w:val="28"/>
      <w:lang w:val="en-US"/>
    </w:rPr>
  </w:style>
  <w:style w:type="character" w:customStyle="1" w:styleId="a4">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
    <w:link w:val="a3"/>
    <w:uiPriority w:val="34"/>
    <w:rsid w:val="005D7833"/>
  </w:style>
  <w:style w:type="character" w:styleId="ac">
    <w:name w:val="footnote reference"/>
    <w:uiPriority w:val="99"/>
    <w:rsid w:val="0070546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0546D"/>
    <w:rPr>
      <w:rFonts w:ascii="Times New Roman" w:eastAsia="Times New Roman" w:hAnsi="Times New Roman" w:cs="Times New Roman"/>
      <w:sz w:val="20"/>
      <w:szCs w:val="20"/>
      <w:lang w:eastAsia="ru-RU"/>
    </w:rPr>
  </w:style>
  <w:style w:type="paragraph" w:styleId="ad">
    <w:name w:val="Title"/>
    <w:basedOn w:val="a"/>
    <w:link w:val="ae"/>
    <w:qFormat/>
    <w:rsid w:val="0091041F"/>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91041F"/>
    <w:rPr>
      <w:rFonts w:ascii="Times New Roman" w:eastAsia="Times New Roman" w:hAnsi="Times New Roman" w:cs="Times New Roman"/>
      <w:b/>
      <w:sz w:val="28"/>
      <w:szCs w:val="20"/>
      <w:lang w:eastAsia="ru-RU"/>
    </w:rPr>
  </w:style>
  <w:style w:type="paragraph" w:styleId="3">
    <w:name w:val="Body Text 3"/>
    <w:basedOn w:val="a"/>
    <w:link w:val="30"/>
    <w:uiPriority w:val="99"/>
    <w:unhideWhenUsed/>
    <w:rsid w:val="00F563F0"/>
    <w:pPr>
      <w:spacing w:after="120"/>
    </w:pPr>
    <w:rPr>
      <w:sz w:val="16"/>
      <w:szCs w:val="16"/>
    </w:rPr>
  </w:style>
  <w:style w:type="character" w:customStyle="1" w:styleId="30">
    <w:name w:val="Основной текст 3 Знак"/>
    <w:basedOn w:val="a0"/>
    <w:link w:val="3"/>
    <w:uiPriority w:val="99"/>
    <w:rsid w:val="00F563F0"/>
    <w:rPr>
      <w:sz w:val="16"/>
      <w:szCs w:val="16"/>
    </w:rPr>
  </w:style>
  <w:style w:type="paragraph" w:customStyle="1" w:styleId="Default">
    <w:name w:val="Default"/>
    <w:rsid w:val="00D002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rm-entry">
    <w:name w:val="arm-entry"/>
    <w:basedOn w:val="a0"/>
    <w:rsid w:val="00FC75F1"/>
  </w:style>
  <w:style w:type="character" w:customStyle="1" w:styleId="arm-titleproper">
    <w:name w:val="arm-titleproper"/>
    <w:basedOn w:val="a0"/>
    <w:rsid w:val="00FC75F1"/>
  </w:style>
  <w:style w:type="character" w:customStyle="1" w:styleId="arm-punct">
    <w:name w:val="arm-punct"/>
    <w:basedOn w:val="a0"/>
    <w:rsid w:val="00FC75F1"/>
  </w:style>
  <w:style w:type="character" w:customStyle="1" w:styleId="arm-otherinfo">
    <w:name w:val="arm-otherinfo"/>
    <w:basedOn w:val="a0"/>
    <w:rsid w:val="00FC75F1"/>
  </w:style>
  <w:style w:type="character" w:customStyle="1" w:styleId="arm-firstresponsibility">
    <w:name w:val="arm-firstresponsibility"/>
    <w:basedOn w:val="a0"/>
    <w:rsid w:val="00FC75F1"/>
  </w:style>
  <w:style w:type="character" w:customStyle="1" w:styleId="arm-designationandextent">
    <w:name w:val="arm-designationandextent"/>
    <w:basedOn w:val="a0"/>
    <w:rsid w:val="00FC75F1"/>
  </w:style>
  <w:style w:type="character" w:customStyle="1" w:styleId="arm-placeofpublication">
    <w:name w:val="arm-placeofpublication"/>
    <w:basedOn w:val="a0"/>
    <w:rsid w:val="00FC75F1"/>
  </w:style>
  <w:style w:type="character" w:customStyle="1" w:styleId="arm-nameofpublisher">
    <w:name w:val="arm-nameofpublisher"/>
    <w:basedOn w:val="a0"/>
    <w:rsid w:val="00FC75F1"/>
  </w:style>
  <w:style w:type="character" w:customStyle="1" w:styleId="arm-dateofpublication">
    <w:name w:val="arm-dateofpublication"/>
    <w:basedOn w:val="a0"/>
    <w:rsid w:val="00FC75F1"/>
  </w:style>
  <w:style w:type="character" w:customStyle="1" w:styleId="arm-materialdesignationandextent">
    <w:name w:val="arm-materialdesignationandextent"/>
    <w:basedOn w:val="a0"/>
    <w:rsid w:val="00FC75F1"/>
  </w:style>
  <w:style w:type="character" w:customStyle="1" w:styleId="arm-number">
    <w:name w:val="arm-number"/>
    <w:basedOn w:val="a0"/>
    <w:rsid w:val="00FC75F1"/>
  </w:style>
  <w:style w:type="character" w:customStyle="1" w:styleId="arm-expansionofinitials">
    <w:name w:val="arm-expansionofinitials"/>
    <w:basedOn w:val="a0"/>
    <w:rsid w:val="00507619"/>
  </w:style>
  <w:style w:type="character" w:customStyle="1" w:styleId="arm-editionstatement">
    <w:name w:val="arm-editionstatement"/>
    <w:basedOn w:val="a0"/>
    <w:rsid w:val="00507619"/>
  </w:style>
  <w:style w:type="character" w:customStyle="1" w:styleId="arm-seriestitle">
    <w:name w:val="arm-seriestitle"/>
    <w:basedOn w:val="a0"/>
    <w:rsid w:val="00507619"/>
  </w:style>
  <w:style w:type="character" w:customStyle="1" w:styleId="arm-price">
    <w:name w:val="arm-price"/>
    <w:basedOn w:val="a0"/>
    <w:rsid w:val="00507619"/>
  </w:style>
  <w:style w:type="character" w:customStyle="1" w:styleId="arm-additionalinfo">
    <w:name w:val="arm-additionalinfo"/>
    <w:basedOn w:val="a0"/>
    <w:rsid w:val="00D93FAF"/>
  </w:style>
  <w:style w:type="character" w:styleId="af">
    <w:name w:val="annotation reference"/>
    <w:basedOn w:val="a0"/>
    <w:uiPriority w:val="99"/>
    <w:semiHidden/>
    <w:unhideWhenUsed/>
    <w:rsid w:val="00213085"/>
    <w:rPr>
      <w:sz w:val="16"/>
      <w:szCs w:val="16"/>
    </w:rPr>
  </w:style>
  <w:style w:type="paragraph" w:styleId="af0">
    <w:name w:val="annotation text"/>
    <w:basedOn w:val="a"/>
    <w:link w:val="af1"/>
    <w:uiPriority w:val="99"/>
    <w:semiHidden/>
    <w:unhideWhenUsed/>
    <w:rsid w:val="00213085"/>
    <w:pPr>
      <w:spacing w:line="240" w:lineRule="auto"/>
    </w:pPr>
    <w:rPr>
      <w:sz w:val="20"/>
      <w:szCs w:val="20"/>
    </w:rPr>
  </w:style>
  <w:style w:type="character" w:customStyle="1" w:styleId="af1">
    <w:name w:val="Текст примечания Знак"/>
    <w:basedOn w:val="a0"/>
    <w:link w:val="af0"/>
    <w:uiPriority w:val="99"/>
    <w:semiHidden/>
    <w:rsid w:val="00213085"/>
    <w:rPr>
      <w:sz w:val="20"/>
      <w:szCs w:val="20"/>
    </w:rPr>
  </w:style>
  <w:style w:type="paragraph" w:styleId="af2">
    <w:name w:val="annotation subject"/>
    <w:basedOn w:val="af0"/>
    <w:next w:val="af0"/>
    <w:link w:val="af3"/>
    <w:uiPriority w:val="99"/>
    <w:semiHidden/>
    <w:unhideWhenUsed/>
    <w:rsid w:val="00213085"/>
    <w:rPr>
      <w:b/>
      <w:bCs/>
    </w:rPr>
  </w:style>
  <w:style w:type="character" w:customStyle="1" w:styleId="af3">
    <w:name w:val="Тема примечания Знак"/>
    <w:basedOn w:val="af1"/>
    <w:link w:val="af2"/>
    <w:uiPriority w:val="99"/>
    <w:semiHidden/>
    <w:rsid w:val="00213085"/>
    <w:rPr>
      <w:b/>
      <w:bCs/>
      <w:sz w:val="20"/>
      <w:szCs w:val="20"/>
    </w:rPr>
  </w:style>
  <w:style w:type="paragraph" w:styleId="af4">
    <w:name w:val="Balloon Text"/>
    <w:basedOn w:val="a"/>
    <w:link w:val="af5"/>
    <w:uiPriority w:val="99"/>
    <w:semiHidden/>
    <w:unhideWhenUsed/>
    <w:rsid w:val="00213085"/>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13085"/>
    <w:rPr>
      <w:rFonts w:ascii="Segoe UI" w:hAnsi="Segoe UI" w:cs="Segoe UI"/>
      <w:sz w:val="18"/>
      <w:szCs w:val="18"/>
    </w:rPr>
  </w:style>
  <w:style w:type="character" w:styleId="af6">
    <w:name w:val="Strong"/>
    <w:basedOn w:val="a0"/>
    <w:uiPriority w:val="22"/>
    <w:qFormat/>
    <w:rsid w:val="00E10C78"/>
    <w:rPr>
      <w:b/>
      <w:bCs/>
    </w:rPr>
  </w:style>
  <w:style w:type="paragraph" w:styleId="af7">
    <w:name w:val="header"/>
    <w:basedOn w:val="a"/>
    <w:link w:val="af8"/>
    <w:uiPriority w:val="99"/>
    <w:unhideWhenUsed/>
    <w:rsid w:val="00F51A64"/>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F51A64"/>
  </w:style>
  <w:style w:type="paragraph" w:styleId="af9">
    <w:name w:val="footer"/>
    <w:basedOn w:val="a"/>
    <w:link w:val="afa"/>
    <w:uiPriority w:val="99"/>
    <w:unhideWhenUsed/>
    <w:rsid w:val="00F51A64"/>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F51A64"/>
  </w:style>
  <w:style w:type="character" w:customStyle="1" w:styleId="20">
    <w:name w:val="Заголовок 2 Знак"/>
    <w:basedOn w:val="a0"/>
    <w:link w:val="2"/>
    <w:uiPriority w:val="9"/>
    <w:rsid w:val="00250145"/>
    <w:rPr>
      <w:rFonts w:ascii="Times New Roman" w:eastAsia="Times New Roman" w:hAnsi="Times New Roman" w:cs="Times New Roman"/>
      <w:b/>
      <w:bCs/>
      <w:sz w:val="36"/>
      <w:szCs w:val="36"/>
      <w:lang w:eastAsia="ru-RU"/>
    </w:rPr>
  </w:style>
  <w:style w:type="paragraph" w:customStyle="1" w:styleId="Style2">
    <w:name w:val="Style2"/>
    <w:basedOn w:val="a"/>
    <w:uiPriority w:val="99"/>
    <w:rsid w:val="000642E6"/>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0979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5217">
      <w:bodyDiv w:val="1"/>
      <w:marLeft w:val="0"/>
      <w:marRight w:val="0"/>
      <w:marTop w:val="0"/>
      <w:marBottom w:val="0"/>
      <w:divBdr>
        <w:top w:val="none" w:sz="0" w:space="0" w:color="auto"/>
        <w:left w:val="none" w:sz="0" w:space="0" w:color="auto"/>
        <w:bottom w:val="none" w:sz="0" w:space="0" w:color="auto"/>
        <w:right w:val="none" w:sz="0" w:space="0" w:color="auto"/>
      </w:divBdr>
    </w:div>
    <w:div w:id="15204982">
      <w:bodyDiv w:val="1"/>
      <w:marLeft w:val="0"/>
      <w:marRight w:val="0"/>
      <w:marTop w:val="0"/>
      <w:marBottom w:val="0"/>
      <w:divBdr>
        <w:top w:val="none" w:sz="0" w:space="0" w:color="auto"/>
        <w:left w:val="none" w:sz="0" w:space="0" w:color="auto"/>
        <w:bottom w:val="none" w:sz="0" w:space="0" w:color="auto"/>
        <w:right w:val="none" w:sz="0" w:space="0" w:color="auto"/>
      </w:divBdr>
    </w:div>
    <w:div w:id="64225953">
      <w:bodyDiv w:val="1"/>
      <w:marLeft w:val="0"/>
      <w:marRight w:val="0"/>
      <w:marTop w:val="0"/>
      <w:marBottom w:val="0"/>
      <w:divBdr>
        <w:top w:val="none" w:sz="0" w:space="0" w:color="auto"/>
        <w:left w:val="none" w:sz="0" w:space="0" w:color="auto"/>
        <w:bottom w:val="none" w:sz="0" w:space="0" w:color="auto"/>
        <w:right w:val="none" w:sz="0" w:space="0" w:color="auto"/>
      </w:divBdr>
    </w:div>
    <w:div w:id="75832822">
      <w:bodyDiv w:val="1"/>
      <w:marLeft w:val="0"/>
      <w:marRight w:val="0"/>
      <w:marTop w:val="0"/>
      <w:marBottom w:val="0"/>
      <w:divBdr>
        <w:top w:val="none" w:sz="0" w:space="0" w:color="auto"/>
        <w:left w:val="none" w:sz="0" w:space="0" w:color="auto"/>
        <w:bottom w:val="none" w:sz="0" w:space="0" w:color="auto"/>
        <w:right w:val="none" w:sz="0" w:space="0" w:color="auto"/>
      </w:divBdr>
    </w:div>
    <w:div w:id="77025217">
      <w:bodyDiv w:val="1"/>
      <w:marLeft w:val="0"/>
      <w:marRight w:val="0"/>
      <w:marTop w:val="0"/>
      <w:marBottom w:val="0"/>
      <w:divBdr>
        <w:top w:val="none" w:sz="0" w:space="0" w:color="auto"/>
        <w:left w:val="none" w:sz="0" w:space="0" w:color="auto"/>
        <w:bottom w:val="none" w:sz="0" w:space="0" w:color="auto"/>
        <w:right w:val="none" w:sz="0" w:space="0" w:color="auto"/>
      </w:divBdr>
      <w:divsChild>
        <w:div w:id="1373456032">
          <w:marLeft w:val="0"/>
          <w:marRight w:val="0"/>
          <w:marTop w:val="0"/>
          <w:marBottom w:val="0"/>
          <w:divBdr>
            <w:top w:val="none" w:sz="0" w:space="0" w:color="auto"/>
            <w:left w:val="none" w:sz="0" w:space="0" w:color="auto"/>
            <w:bottom w:val="none" w:sz="0" w:space="0" w:color="auto"/>
            <w:right w:val="none" w:sz="0" w:space="0" w:color="auto"/>
          </w:divBdr>
        </w:div>
        <w:div w:id="2034456872">
          <w:marLeft w:val="0"/>
          <w:marRight w:val="0"/>
          <w:marTop w:val="0"/>
          <w:marBottom w:val="0"/>
          <w:divBdr>
            <w:top w:val="none" w:sz="0" w:space="0" w:color="auto"/>
            <w:left w:val="none" w:sz="0" w:space="0" w:color="auto"/>
            <w:bottom w:val="none" w:sz="0" w:space="0" w:color="auto"/>
            <w:right w:val="none" w:sz="0" w:space="0" w:color="auto"/>
          </w:divBdr>
          <w:divsChild>
            <w:div w:id="69088268">
              <w:marLeft w:val="0"/>
              <w:marRight w:val="0"/>
              <w:marTop w:val="0"/>
              <w:marBottom w:val="0"/>
              <w:divBdr>
                <w:top w:val="none" w:sz="0" w:space="0" w:color="auto"/>
                <w:left w:val="none" w:sz="0" w:space="0" w:color="auto"/>
                <w:bottom w:val="none" w:sz="0" w:space="0" w:color="auto"/>
                <w:right w:val="none" w:sz="0" w:space="0" w:color="auto"/>
              </w:divBdr>
            </w:div>
            <w:div w:id="1303076730">
              <w:marLeft w:val="0"/>
              <w:marRight w:val="0"/>
              <w:marTop w:val="0"/>
              <w:marBottom w:val="0"/>
              <w:divBdr>
                <w:top w:val="none" w:sz="0" w:space="0" w:color="auto"/>
                <w:left w:val="none" w:sz="0" w:space="0" w:color="auto"/>
                <w:bottom w:val="none" w:sz="0" w:space="0" w:color="auto"/>
                <w:right w:val="none" w:sz="0" w:space="0" w:color="auto"/>
              </w:divBdr>
            </w:div>
            <w:div w:id="1662273058">
              <w:marLeft w:val="0"/>
              <w:marRight w:val="0"/>
              <w:marTop w:val="0"/>
              <w:marBottom w:val="0"/>
              <w:divBdr>
                <w:top w:val="none" w:sz="0" w:space="0" w:color="auto"/>
                <w:left w:val="none" w:sz="0" w:space="0" w:color="auto"/>
                <w:bottom w:val="none" w:sz="0" w:space="0" w:color="auto"/>
                <w:right w:val="none" w:sz="0" w:space="0" w:color="auto"/>
              </w:divBdr>
            </w:div>
            <w:div w:id="480386316">
              <w:marLeft w:val="0"/>
              <w:marRight w:val="0"/>
              <w:marTop w:val="0"/>
              <w:marBottom w:val="0"/>
              <w:divBdr>
                <w:top w:val="none" w:sz="0" w:space="0" w:color="auto"/>
                <w:left w:val="none" w:sz="0" w:space="0" w:color="auto"/>
                <w:bottom w:val="none" w:sz="0" w:space="0" w:color="auto"/>
                <w:right w:val="none" w:sz="0" w:space="0" w:color="auto"/>
              </w:divBdr>
            </w:div>
            <w:div w:id="1722971887">
              <w:marLeft w:val="0"/>
              <w:marRight w:val="0"/>
              <w:marTop w:val="0"/>
              <w:marBottom w:val="0"/>
              <w:divBdr>
                <w:top w:val="none" w:sz="0" w:space="0" w:color="auto"/>
                <w:left w:val="none" w:sz="0" w:space="0" w:color="auto"/>
                <w:bottom w:val="none" w:sz="0" w:space="0" w:color="auto"/>
                <w:right w:val="none" w:sz="0" w:space="0" w:color="auto"/>
              </w:divBdr>
            </w:div>
            <w:div w:id="1750081180">
              <w:marLeft w:val="0"/>
              <w:marRight w:val="0"/>
              <w:marTop w:val="0"/>
              <w:marBottom w:val="0"/>
              <w:divBdr>
                <w:top w:val="none" w:sz="0" w:space="0" w:color="auto"/>
                <w:left w:val="none" w:sz="0" w:space="0" w:color="auto"/>
                <w:bottom w:val="none" w:sz="0" w:space="0" w:color="auto"/>
                <w:right w:val="none" w:sz="0" w:space="0" w:color="auto"/>
              </w:divBdr>
            </w:div>
            <w:div w:id="145971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0681">
      <w:bodyDiv w:val="1"/>
      <w:marLeft w:val="0"/>
      <w:marRight w:val="0"/>
      <w:marTop w:val="0"/>
      <w:marBottom w:val="0"/>
      <w:divBdr>
        <w:top w:val="none" w:sz="0" w:space="0" w:color="auto"/>
        <w:left w:val="none" w:sz="0" w:space="0" w:color="auto"/>
        <w:bottom w:val="none" w:sz="0" w:space="0" w:color="auto"/>
        <w:right w:val="none" w:sz="0" w:space="0" w:color="auto"/>
      </w:divBdr>
    </w:div>
    <w:div w:id="102382689">
      <w:bodyDiv w:val="1"/>
      <w:marLeft w:val="0"/>
      <w:marRight w:val="0"/>
      <w:marTop w:val="0"/>
      <w:marBottom w:val="0"/>
      <w:divBdr>
        <w:top w:val="none" w:sz="0" w:space="0" w:color="auto"/>
        <w:left w:val="none" w:sz="0" w:space="0" w:color="auto"/>
        <w:bottom w:val="none" w:sz="0" w:space="0" w:color="auto"/>
        <w:right w:val="none" w:sz="0" w:space="0" w:color="auto"/>
      </w:divBdr>
    </w:div>
    <w:div w:id="133376041">
      <w:bodyDiv w:val="1"/>
      <w:marLeft w:val="0"/>
      <w:marRight w:val="0"/>
      <w:marTop w:val="0"/>
      <w:marBottom w:val="0"/>
      <w:divBdr>
        <w:top w:val="none" w:sz="0" w:space="0" w:color="auto"/>
        <w:left w:val="none" w:sz="0" w:space="0" w:color="auto"/>
        <w:bottom w:val="none" w:sz="0" w:space="0" w:color="auto"/>
        <w:right w:val="none" w:sz="0" w:space="0" w:color="auto"/>
      </w:divBdr>
    </w:div>
    <w:div w:id="151023466">
      <w:bodyDiv w:val="1"/>
      <w:marLeft w:val="0"/>
      <w:marRight w:val="0"/>
      <w:marTop w:val="0"/>
      <w:marBottom w:val="0"/>
      <w:divBdr>
        <w:top w:val="none" w:sz="0" w:space="0" w:color="auto"/>
        <w:left w:val="none" w:sz="0" w:space="0" w:color="auto"/>
        <w:bottom w:val="none" w:sz="0" w:space="0" w:color="auto"/>
        <w:right w:val="none" w:sz="0" w:space="0" w:color="auto"/>
      </w:divBdr>
    </w:div>
    <w:div w:id="176501520">
      <w:bodyDiv w:val="1"/>
      <w:marLeft w:val="0"/>
      <w:marRight w:val="0"/>
      <w:marTop w:val="0"/>
      <w:marBottom w:val="0"/>
      <w:divBdr>
        <w:top w:val="none" w:sz="0" w:space="0" w:color="auto"/>
        <w:left w:val="none" w:sz="0" w:space="0" w:color="auto"/>
        <w:bottom w:val="none" w:sz="0" w:space="0" w:color="auto"/>
        <w:right w:val="none" w:sz="0" w:space="0" w:color="auto"/>
      </w:divBdr>
    </w:div>
    <w:div w:id="212231011">
      <w:bodyDiv w:val="1"/>
      <w:marLeft w:val="0"/>
      <w:marRight w:val="0"/>
      <w:marTop w:val="0"/>
      <w:marBottom w:val="0"/>
      <w:divBdr>
        <w:top w:val="none" w:sz="0" w:space="0" w:color="auto"/>
        <w:left w:val="none" w:sz="0" w:space="0" w:color="auto"/>
        <w:bottom w:val="none" w:sz="0" w:space="0" w:color="auto"/>
        <w:right w:val="none" w:sz="0" w:space="0" w:color="auto"/>
      </w:divBdr>
    </w:div>
    <w:div w:id="261032997">
      <w:bodyDiv w:val="1"/>
      <w:marLeft w:val="0"/>
      <w:marRight w:val="0"/>
      <w:marTop w:val="0"/>
      <w:marBottom w:val="0"/>
      <w:divBdr>
        <w:top w:val="none" w:sz="0" w:space="0" w:color="auto"/>
        <w:left w:val="none" w:sz="0" w:space="0" w:color="auto"/>
        <w:bottom w:val="none" w:sz="0" w:space="0" w:color="auto"/>
        <w:right w:val="none" w:sz="0" w:space="0" w:color="auto"/>
      </w:divBdr>
    </w:div>
    <w:div w:id="271015933">
      <w:bodyDiv w:val="1"/>
      <w:marLeft w:val="0"/>
      <w:marRight w:val="0"/>
      <w:marTop w:val="0"/>
      <w:marBottom w:val="0"/>
      <w:divBdr>
        <w:top w:val="none" w:sz="0" w:space="0" w:color="auto"/>
        <w:left w:val="none" w:sz="0" w:space="0" w:color="auto"/>
        <w:bottom w:val="none" w:sz="0" w:space="0" w:color="auto"/>
        <w:right w:val="none" w:sz="0" w:space="0" w:color="auto"/>
      </w:divBdr>
    </w:div>
    <w:div w:id="300771648">
      <w:bodyDiv w:val="1"/>
      <w:marLeft w:val="0"/>
      <w:marRight w:val="0"/>
      <w:marTop w:val="0"/>
      <w:marBottom w:val="0"/>
      <w:divBdr>
        <w:top w:val="none" w:sz="0" w:space="0" w:color="auto"/>
        <w:left w:val="none" w:sz="0" w:space="0" w:color="auto"/>
        <w:bottom w:val="none" w:sz="0" w:space="0" w:color="auto"/>
        <w:right w:val="none" w:sz="0" w:space="0" w:color="auto"/>
      </w:divBdr>
    </w:div>
    <w:div w:id="318001727">
      <w:bodyDiv w:val="1"/>
      <w:marLeft w:val="0"/>
      <w:marRight w:val="0"/>
      <w:marTop w:val="0"/>
      <w:marBottom w:val="0"/>
      <w:divBdr>
        <w:top w:val="none" w:sz="0" w:space="0" w:color="auto"/>
        <w:left w:val="none" w:sz="0" w:space="0" w:color="auto"/>
        <w:bottom w:val="none" w:sz="0" w:space="0" w:color="auto"/>
        <w:right w:val="none" w:sz="0" w:space="0" w:color="auto"/>
      </w:divBdr>
    </w:div>
    <w:div w:id="322705874">
      <w:bodyDiv w:val="1"/>
      <w:marLeft w:val="0"/>
      <w:marRight w:val="0"/>
      <w:marTop w:val="0"/>
      <w:marBottom w:val="0"/>
      <w:divBdr>
        <w:top w:val="none" w:sz="0" w:space="0" w:color="auto"/>
        <w:left w:val="none" w:sz="0" w:space="0" w:color="auto"/>
        <w:bottom w:val="none" w:sz="0" w:space="0" w:color="auto"/>
        <w:right w:val="none" w:sz="0" w:space="0" w:color="auto"/>
      </w:divBdr>
    </w:div>
    <w:div w:id="352151087">
      <w:bodyDiv w:val="1"/>
      <w:marLeft w:val="0"/>
      <w:marRight w:val="0"/>
      <w:marTop w:val="0"/>
      <w:marBottom w:val="0"/>
      <w:divBdr>
        <w:top w:val="none" w:sz="0" w:space="0" w:color="auto"/>
        <w:left w:val="none" w:sz="0" w:space="0" w:color="auto"/>
        <w:bottom w:val="none" w:sz="0" w:space="0" w:color="auto"/>
        <w:right w:val="none" w:sz="0" w:space="0" w:color="auto"/>
      </w:divBdr>
    </w:div>
    <w:div w:id="370228639">
      <w:bodyDiv w:val="1"/>
      <w:marLeft w:val="0"/>
      <w:marRight w:val="0"/>
      <w:marTop w:val="0"/>
      <w:marBottom w:val="0"/>
      <w:divBdr>
        <w:top w:val="none" w:sz="0" w:space="0" w:color="auto"/>
        <w:left w:val="none" w:sz="0" w:space="0" w:color="auto"/>
        <w:bottom w:val="none" w:sz="0" w:space="0" w:color="auto"/>
        <w:right w:val="none" w:sz="0" w:space="0" w:color="auto"/>
      </w:divBdr>
    </w:div>
    <w:div w:id="389957752">
      <w:bodyDiv w:val="1"/>
      <w:marLeft w:val="0"/>
      <w:marRight w:val="0"/>
      <w:marTop w:val="0"/>
      <w:marBottom w:val="0"/>
      <w:divBdr>
        <w:top w:val="none" w:sz="0" w:space="0" w:color="auto"/>
        <w:left w:val="none" w:sz="0" w:space="0" w:color="auto"/>
        <w:bottom w:val="none" w:sz="0" w:space="0" w:color="auto"/>
        <w:right w:val="none" w:sz="0" w:space="0" w:color="auto"/>
      </w:divBdr>
    </w:div>
    <w:div w:id="391393770">
      <w:bodyDiv w:val="1"/>
      <w:marLeft w:val="0"/>
      <w:marRight w:val="0"/>
      <w:marTop w:val="0"/>
      <w:marBottom w:val="0"/>
      <w:divBdr>
        <w:top w:val="none" w:sz="0" w:space="0" w:color="auto"/>
        <w:left w:val="none" w:sz="0" w:space="0" w:color="auto"/>
        <w:bottom w:val="none" w:sz="0" w:space="0" w:color="auto"/>
        <w:right w:val="none" w:sz="0" w:space="0" w:color="auto"/>
      </w:divBdr>
    </w:div>
    <w:div w:id="425924690">
      <w:bodyDiv w:val="1"/>
      <w:marLeft w:val="0"/>
      <w:marRight w:val="0"/>
      <w:marTop w:val="0"/>
      <w:marBottom w:val="0"/>
      <w:divBdr>
        <w:top w:val="none" w:sz="0" w:space="0" w:color="auto"/>
        <w:left w:val="none" w:sz="0" w:space="0" w:color="auto"/>
        <w:bottom w:val="none" w:sz="0" w:space="0" w:color="auto"/>
        <w:right w:val="none" w:sz="0" w:space="0" w:color="auto"/>
      </w:divBdr>
    </w:div>
    <w:div w:id="463355275">
      <w:bodyDiv w:val="1"/>
      <w:marLeft w:val="0"/>
      <w:marRight w:val="0"/>
      <w:marTop w:val="0"/>
      <w:marBottom w:val="0"/>
      <w:divBdr>
        <w:top w:val="none" w:sz="0" w:space="0" w:color="auto"/>
        <w:left w:val="none" w:sz="0" w:space="0" w:color="auto"/>
        <w:bottom w:val="none" w:sz="0" w:space="0" w:color="auto"/>
        <w:right w:val="none" w:sz="0" w:space="0" w:color="auto"/>
      </w:divBdr>
      <w:divsChild>
        <w:div w:id="625551393">
          <w:marLeft w:val="547"/>
          <w:marRight w:val="0"/>
          <w:marTop w:val="67"/>
          <w:marBottom w:val="0"/>
          <w:divBdr>
            <w:top w:val="none" w:sz="0" w:space="0" w:color="auto"/>
            <w:left w:val="none" w:sz="0" w:space="0" w:color="auto"/>
            <w:bottom w:val="none" w:sz="0" w:space="0" w:color="auto"/>
            <w:right w:val="none" w:sz="0" w:space="0" w:color="auto"/>
          </w:divBdr>
        </w:div>
      </w:divsChild>
    </w:div>
    <w:div w:id="519974242">
      <w:bodyDiv w:val="1"/>
      <w:marLeft w:val="0"/>
      <w:marRight w:val="0"/>
      <w:marTop w:val="0"/>
      <w:marBottom w:val="0"/>
      <w:divBdr>
        <w:top w:val="none" w:sz="0" w:space="0" w:color="auto"/>
        <w:left w:val="none" w:sz="0" w:space="0" w:color="auto"/>
        <w:bottom w:val="none" w:sz="0" w:space="0" w:color="auto"/>
        <w:right w:val="none" w:sz="0" w:space="0" w:color="auto"/>
      </w:divBdr>
    </w:div>
    <w:div w:id="579019674">
      <w:bodyDiv w:val="1"/>
      <w:marLeft w:val="0"/>
      <w:marRight w:val="0"/>
      <w:marTop w:val="0"/>
      <w:marBottom w:val="0"/>
      <w:divBdr>
        <w:top w:val="none" w:sz="0" w:space="0" w:color="auto"/>
        <w:left w:val="none" w:sz="0" w:space="0" w:color="auto"/>
        <w:bottom w:val="none" w:sz="0" w:space="0" w:color="auto"/>
        <w:right w:val="none" w:sz="0" w:space="0" w:color="auto"/>
      </w:divBdr>
    </w:div>
    <w:div w:id="586230266">
      <w:bodyDiv w:val="1"/>
      <w:marLeft w:val="0"/>
      <w:marRight w:val="0"/>
      <w:marTop w:val="0"/>
      <w:marBottom w:val="0"/>
      <w:divBdr>
        <w:top w:val="none" w:sz="0" w:space="0" w:color="auto"/>
        <w:left w:val="none" w:sz="0" w:space="0" w:color="auto"/>
        <w:bottom w:val="none" w:sz="0" w:space="0" w:color="auto"/>
        <w:right w:val="none" w:sz="0" w:space="0" w:color="auto"/>
      </w:divBdr>
      <w:divsChild>
        <w:div w:id="1214585990">
          <w:marLeft w:val="547"/>
          <w:marRight w:val="0"/>
          <w:marTop w:val="67"/>
          <w:marBottom w:val="0"/>
          <w:divBdr>
            <w:top w:val="none" w:sz="0" w:space="0" w:color="auto"/>
            <w:left w:val="none" w:sz="0" w:space="0" w:color="auto"/>
            <w:bottom w:val="none" w:sz="0" w:space="0" w:color="auto"/>
            <w:right w:val="none" w:sz="0" w:space="0" w:color="auto"/>
          </w:divBdr>
        </w:div>
        <w:div w:id="254554249">
          <w:marLeft w:val="547"/>
          <w:marRight w:val="0"/>
          <w:marTop w:val="67"/>
          <w:marBottom w:val="0"/>
          <w:divBdr>
            <w:top w:val="none" w:sz="0" w:space="0" w:color="auto"/>
            <w:left w:val="none" w:sz="0" w:space="0" w:color="auto"/>
            <w:bottom w:val="none" w:sz="0" w:space="0" w:color="auto"/>
            <w:right w:val="none" w:sz="0" w:space="0" w:color="auto"/>
          </w:divBdr>
        </w:div>
        <w:div w:id="2068138686">
          <w:marLeft w:val="547"/>
          <w:marRight w:val="0"/>
          <w:marTop w:val="67"/>
          <w:marBottom w:val="0"/>
          <w:divBdr>
            <w:top w:val="none" w:sz="0" w:space="0" w:color="auto"/>
            <w:left w:val="none" w:sz="0" w:space="0" w:color="auto"/>
            <w:bottom w:val="none" w:sz="0" w:space="0" w:color="auto"/>
            <w:right w:val="none" w:sz="0" w:space="0" w:color="auto"/>
          </w:divBdr>
        </w:div>
        <w:div w:id="1124540993">
          <w:marLeft w:val="547"/>
          <w:marRight w:val="0"/>
          <w:marTop w:val="67"/>
          <w:marBottom w:val="0"/>
          <w:divBdr>
            <w:top w:val="none" w:sz="0" w:space="0" w:color="auto"/>
            <w:left w:val="none" w:sz="0" w:space="0" w:color="auto"/>
            <w:bottom w:val="none" w:sz="0" w:space="0" w:color="auto"/>
            <w:right w:val="none" w:sz="0" w:space="0" w:color="auto"/>
          </w:divBdr>
        </w:div>
        <w:div w:id="674113439">
          <w:marLeft w:val="547"/>
          <w:marRight w:val="0"/>
          <w:marTop w:val="67"/>
          <w:marBottom w:val="0"/>
          <w:divBdr>
            <w:top w:val="none" w:sz="0" w:space="0" w:color="auto"/>
            <w:left w:val="none" w:sz="0" w:space="0" w:color="auto"/>
            <w:bottom w:val="none" w:sz="0" w:space="0" w:color="auto"/>
            <w:right w:val="none" w:sz="0" w:space="0" w:color="auto"/>
          </w:divBdr>
        </w:div>
      </w:divsChild>
    </w:div>
    <w:div w:id="596403779">
      <w:bodyDiv w:val="1"/>
      <w:marLeft w:val="0"/>
      <w:marRight w:val="0"/>
      <w:marTop w:val="0"/>
      <w:marBottom w:val="0"/>
      <w:divBdr>
        <w:top w:val="none" w:sz="0" w:space="0" w:color="auto"/>
        <w:left w:val="none" w:sz="0" w:space="0" w:color="auto"/>
        <w:bottom w:val="none" w:sz="0" w:space="0" w:color="auto"/>
        <w:right w:val="none" w:sz="0" w:space="0" w:color="auto"/>
      </w:divBdr>
    </w:div>
    <w:div w:id="604535059">
      <w:bodyDiv w:val="1"/>
      <w:marLeft w:val="0"/>
      <w:marRight w:val="0"/>
      <w:marTop w:val="0"/>
      <w:marBottom w:val="0"/>
      <w:divBdr>
        <w:top w:val="none" w:sz="0" w:space="0" w:color="auto"/>
        <w:left w:val="none" w:sz="0" w:space="0" w:color="auto"/>
        <w:bottom w:val="none" w:sz="0" w:space="0" w:color="auto"/>
        <w:right w:val="none" w:sz="0" w:space="0" w:color="auto"/>
      </w:divBdr>
    </w:div>
    <w:div w:id="607781781">
      <w:bodyDiv w:val="1"/>
      <w:marLeft w:val="0"/>
      <w:marRight w:val="0"/>
      <w:marTop w:val="0"/>
      <w:marBottom w:val="0"/>
      <w:divBdr>
        <w:top w:val="none" w:sz="0" w:space="0" w:color="auto"/>
        <w:left w:val="none" w:sz="0" w:space="0" w:color="auto"/>
        <w:bottom w:val="none" w:sz="0" w:space="0" w:color="auto"/>
        <w:right w:val="none" w:sz="0" w:space="0" w:color="auto"/>
      </w:divBdr>
      <w:divsChild>
        <w:div w:id="1507478667">
          <w:marLeft w:val="547"/>
          <w:marRight w:val="0"/>
          <w:marTop w:val="67"/>
          <w:marBottom w:val="0"/>
          <w:divBdr>
            <w:top w:val="none" w:sz="0" w:space="0" w:color="auto"/>
            <w:left w:val="none" w:sz="0" w:space="0" w:color="auto"/>
            <w:bottom w:val="none" w:sz="0" w:space="0" w:color="auto"/>
            <w:right w:val="none" w:sz="0" w:space="0" w:color="auto"/>
          </w:divBdr>
        </w:div>
        <w:div w:id="1397044776">
          <w:marLeft w:val="547"/>
          <w:marRight w:val="0"/>
          <w:marTop w:val="67"/>
          <w:marBottom w:val="0"/>
          <w:divBdr>
            <w:top w:val="none" w:sz="0" w:space="0" w:color="auto"/>
            <w:left w:val="none" w:sz="0" w:space="0" w:color="auto"/>
            <w:bottom w:val="none" w:sz="0" w:space="0" w:color="auto"/>
            <w:right w:val="none" w:sz="0" w:space="0" w:color="auto"/>
          </w:divBdr>
        </w:div>
        <w:div w:id="894395153">
          <w:marLeft w:val="547"/>
          <w:marRight w:val="0"/>
          <w:marTop w:val="67"/>
          <w:marBottom w:val="0"/>
          <w:divBdr>
            <w:top w:val="none" w:sz="0" w:space="0" w:color="auto"/>
            <w:left w:val="none" w:sz="0" w:space="0" w:color="auto"/>
            <w:bottom w:val="none" w:sz="0" w:space="0" w:color="auto"/>
            <w:right w:val="none" w:sz="0" w:space="0" w:color="auto"/>
          </w:divBdr>
        </w:div>
        <w:div w:id="457458015">
          <w:marLeft w:val="547"/>
          <w:marRight w:val="0"/>
          <w:marTop w:val="67"/>
          <w:marBottom w:val="0"/>
          <w:divBdr>
            <w:top w:val="none" w:sz="0" w:space="0" w:color="auto"/>
            <w:left w:val="none" w:sz="0" w:space="0" w:color="auto"/>
            <w:bottom w:val="none" w:sz="0" w:space="0" w:color="auto"/>
            <w:right w:val="none" w:sz="0" w:space="0" w:color="auto"/>
          </w:divBdr>
        </w:div>
        <w:div w:id="1017774441">
          <w:marLeft w:val="547"/>
          <w:marRight w:val="0"/>
          <w:marTop w:val="67"/>
          <w:marBottom w:val="0"/>
          <w:divBdr>
            <w:top w:val="none" w:sz="0" w:space="0" w:color="auto"/>
            <w:left w:val="none" w:sz="0" w:space="0" w:color="auto"/>
            <w:bottom w:val="none" w:sz="0" w:space="0" w:color="auto"/>
            <w:right w:val="none" w:sz="0" w:space="0" w:color="auto"/>
          </w:divBdr>
        </w:div>
      </w:divsChild>
    </w:div>
    <w:div w:id="612712373">
      <w:bodyDiv w:val="1"/>
      <w:marLeft w:val="0"/>
      <w:marRight w:val="0"/>
      <w:marTop w:val="0"/>
      <w:marBottom w:val="0"/>
      <w:divBdr>
        <w:top w:val="none" w:sz="0" w:space="0" w:color="auto"/>
        <w:left w:val="none" w:sz="0" w:space="0" w:color="auto"/>
        <w:bottom w:val="none" w:sz="0" w:space="0" w:color="auto"/>
        <w:right w:val="none" w:sz="0" w:space="0" w:color="auto"/>
      </w:divBdr>
    </w:div>
    <w:div w:id="689181542">
      <w:bodyDiv w:val="1"/>
      <w:marLeft w:val="0"/>
      <w:marRight w:val="0"/>
      <w:marTop w:val="0"/>
      <w:marBottom w:val="0"/>
      <w:divBdr>
        <w:top w:val="none" w:sz="0" w:space="0" w:color="auto"/>
        <w:left w:val="none" w:sz="0" w:space="0" w:color="auto"/>
        <w:bottom w:val="none" w:sz="0" w:space="0" w:color="auto"/>
        <w:right w:val="none" w:sz="0" w:space="0" w:color="auto"/>
      </w:divBdr>
    </w:div>
    <w:div w:id="697196904">
      <w:bodyDiv w:val="1"/>
      <w:marLeft w:val="0"/>
      <w:marRight w:val="0"/>
      <w:marTop w:val="0"/>
      <w:marBottom w:val="0"/>
      <w:divBdr>
        <w:top w:val="none" w:sz="0" w:space="0" w:color="auto"/>
        <w:left w:val="none" w:sz="0" w:space="0" w:color="auto"/>
        <w:bottom w:val="none" w:sz="0" w:space="0" w:color="auto"/>
        <w:right w:val="none" w:sz="0" w:space="0" w:color="auto"/>
      </w:divBdr>
    </w:div>
    <w:div w:id="707534003">
      <w:bodyDiv w:val="1"/>
      <w:marLeft w:val="0"/>
      <w:marRight w:val="0"/>
      <w:marTop w:val="0"/>
      <w:marBottom w:val="0"/>
      <w:divBdr>
        <w:top w:val="none" w:sz="0" w:space="0" w:color="auto"/>
        <w:left w:val="none" w:sz="0" w:space="0" w:color="auto"/>
        <w:bottom w:val="none" w:sz="0" w:space="0" w:color="auto"/>
        <w:right w:val="none" w:sz="0" w:space="0" w:color="auto"/>
      </w:divBdr>
    </w:div>
    <w:div w:id="716315753">
      <w:bodyDiv w:val="1"/>
      <w:marLeft w:val="0"/>
      <w:marRight w:val="0"/>
      <w:marTop w:val="0"/>
      <w:marBottom w:val="0"/>
      <w:divBdr>
        <w:top w:val="none" w:sz="0" w:space="0" w:color="auto"/>
        <w:left w:val="none" w:sz="0" w:space="0" w:color="auto"/>
        <w:bottom w:val="none" w:sz="0" w:space="0" w:color="auto"/>
        <w:right w:val="none" w:sz="0" w:space="0" w:color="auto"/>
      </w:divBdr>
    </w:div>
    <w:div w:id="769086248">
      <w:bodyDiv w:val="1"/>
      <w:marLeft w:val="0"/>
      <w:marRight w:val="0"/>
      <w:marTop w:val="0"/>
      <w:marBottom w:val="0"/>
      <w:divBdr>
        <w:top w:val="none" w:sz="0" w:space="0" w:color="auto"/>
        <w:left w:val="none" w:sz="0" w:space="0" w:color="auto"/>
        <w:bottom w:val="none" w:sz="0" w:space="0" w:color="auto"/>
        <w:right w:val="none" w:sz="0" w:space="0" w:color="auto"/>
      </w:divBdr>
    </w:div>
    <w:div w:id="778064153">
      <w:bodyDiv w:val="1"/>
      <w:marLeft w:val="0"/>
      <w:marRight w:val="0"/>
      <w:marTop w:val="0"/>
      <w:marBottom w:val="0"/>
      <w:divBdr>
        <w:top w:val="none" w:sz="0" w:space="0" w:color="auto"/>
        <w:left w:val="none" w:sz="0" w:space="0" w:color="auto"/>
        <w:bottom w:val="none" w:sz="0" w:space="0" w:color="auto"/>
        <w:right w:val="none" w:sz="0" w:space="0" w:color="auto"/>
      </w:divBdr>
    </w:div>
    <w:div w:id="800416101">
      <w:bodyDiv w:val="1"/>
      <w:marLeft w:val="0"/>
      <w:marRight w:val="0"/>
      <w:marTop w:val="0"/>
      <w:marBottom w:val="0"/>
      <w:divBdr>
        <w:top w:val="none" w:sz="0" w:space="0" w:color="auto"/>
        <w:left w:val="none" w:sz="0" w:space="0" w:color="auto"/>
        <w:bottom w:val="none" w:sz="0" w:space="0" w:color="auto"/>
        <w:right w:val="none" w:sz="0" w:space="0" w:color="auto"/>
      </w:divBdr>
    </w:div>
    <w:div w:id="813841057">
      <w:bodyDiv w:val="1"/>
      <w:marLeft w:val="0"/>
      <w:marRight w:val="0"/>
      <w:marTop w:val="0"/>
      <w:marBottom w:val="0"/>
      <w:divBdr>
        <w:top w:val="none" w:sz="0" w:space="0" w:color="auto"/>
        <w:left w:val="none" w:sz="0" w:space="0" w:color="auto"/>
        <w:bottom w:val="none" w:sz="0" w:space="0" w:color="auto"/>
        <w:right w:val="none" w:sz="0" w:space="0" w:color="auto"/>
      </w:divBdr>
    </w:div>
    <w:div w:id="860897878">
      <w:bodyDiv w:val="1"/>
      <w:marLeft w:val="0"/>
      <w:marRight w:val="0"/>
      <w:marTop w:val="0"/>
      <w:marBottom w:val="0"/>
      <w:divBdr>
        <w:top w:val="none" w:sz="0" w:space="0" w:color="auto"/>
        <w:left w:val="none" w:sz="0" w:space="0" w:color="auto"/>
        <w:bottom w:val="none" w:sz="0" w:space="0" w:color="auto"/>
        <w:right w:val="none" w:sz="0" w:space="0" w:color="auto"/>
      </w:divBdr>
    </w:div>
    <w:div w:id="862354461">
      <w:bodyDiv w:val="1"/>
      <w:marLeft w:val="0"/>
      <w:marRight w:val="0"/>
      <w:marTop w:val="0"/>
      <w:marBottom w:val="0"/>
      <w:divBdr>
        <w:top w:val="none" w:sz="0" w:space="0" w:color="auto"/>
        <w:left w:val="none" w:sz="0" w:space="0" w:color="auto"/>
        <w:bottom w:val="none" w:sz="0" w:space="0" w:color="auto"/>
        <w:right w:val="none" w:sz="0" w:space="0" w:color="auto"/>
      </w:divBdr>
    </w:div>
    <w:div w:id="922497770">
      <w:bodyDiv w:val="1"/>
      <w:marLeft w:val="0"/>
      <w:marRight w:val="0"/>
      <w:marTop w:val="0"/>
      <w:marBottom w:val="0"/>
      <w:divBdr>
        <w:top w:val="none" w:sz="0" w:space="0" w:color="auto"/>
        <w:left w:val="none" w:sz="0" w:space="0" w:color="auto"/>
        <w:bottom w:val="none" w:sz="0" w:space="0" w:color="auto"/>
        <w:right w:val="none" w:sz="0" w:space="0" w:color="auto"/>
      </w:divBdr>
    </w:div>
    <w:div w:id="930235248">
      <w:bodyDiv w:val="1"/>
      <w:marLeft w:val="0"/>
      <w:marRight w:val="0"/>
      <w:marTop w:val="0"/>
      <w:marBottom w:val="0"/>
      <w:divBdr>
        <w:top w:val="none" w:sz="0" w:space="0" w:color="auto"/>
        <w:left w:val="none" w:sz="0" w:space="0" w:color="auto"/>
        <w:bottom w:val="none" w:sz="0" w:space="0" w:color="auto"/>
        <w:right w:val="none" w:sz="0" w:space="0" w:color="auto"/>
      </w:divBdr>
    </w:div>
    <w:div w:id="939022884">
      <w:bodyDiv w:val="1"/>
      <w:marLeft w:val="0"/>
      <w:marRight w:val="0"/>
      <w:marTop w:val="0"/>
      <w:marBottom w:val="0"/>
      <w:divBdr>
        <w:top w:val="none" w:sz="0" w:space="0" w:color="auto"/>
        <w:left w:val="none" w:sz="0" w:space="0" w:color="auto"/>
        <w:bottom w:val="none" w:sz="0" w:space="0" w:color="auto"/>
        <w:right w:val="none" w:sz="0" w:space="0" w:color="auto"/>
      </w:divBdr>
    </w:div>
    <w:div w:id="987981942">
      <w:bodyDiv w:val="1"/>
      <w:marLeft w:val="0"/>
      <w:marRight w:val="0"/>
      <w:marTop w:val="0"/>
      <w:marBottom w:val="0"/>
      <w:divBdr>
        <w:top w:val="none" w:sz="0" w:space="0" w:color="auto"/>
        <w:left w:val="none" w:sz="0" w:space="0" w:color="auto"/>
        <w:bottom w:val="none" w:sz="0" w:space="0" w:color="auto"/>
        <w:right w:val="none" w:sz="0" w:space="0" w:color="auto"/>
      </w:divBdr>
      <w:divsChild>
        <w:div w:id="1308439230">
          <w:marLeft w:val="360"/>
          <w:marRight w:val="0"/>
          <w:marTop w:val="200"/>
          <w:marBottom w:val="0"/>
          <w:divBdr>
            <w:top w:val="none" w:sz="0" w:space="0" w:color="auto"/>
            <w:left w:val="none" w:sz="0" w:space="0" w:color="auto"/>
            <w:bottom w:val="none" w:sz="0" w:space="0" w:color="auto"/>
            <w:right w:val="none" w:sz="0" w:space="0" w:color="auto"/>
          </w:divBdr>
        </w:div>
        <w:div w:id="2048605425">
          <w:marLeft w:val="360"/>
          <w:marRight w:val="0"/>
          <w:marTop w:val="200"/>
          <w:marBottom w:val="0"/>
          <w:divBdr>
            <w:top w:val="none" w:sz="0" w:space="0" w:color="auto"/>
            <w:left w:val="none" w:sz="0" w:space="0" w:color="auto"/>
            <w:bottom w:val="none" w:sz="0" w:space="0" w:color="auto"/>
            <w:right w:val="none" w:sz="0" w:space="0" w:color="auto"/>
          </w:divBdr>
        </w:div>
        <w:div w:id="1467502958">
          <w:marLeft w:val="360"/>
          <w:marRight w:val="0"/>
          <w:marTop w:val="200"/>
          <w:marBottom w:val="0"/>
          <w:divBdr>
            <w:top w:val="none" w:sz="0" w:space="0" w:color="auto"/>
            <w:left w:val="none" w:sz="0" w:space="0" w:color="auto"/>
            <w:bottom w:val="none" w:sz="0" w:space="0" w:color="auto"/>
            <w:right w:val="none" w:sz="0" w:space="0" w:color="auto"/>
          </w:divBdr>
        </w:div>
        <w:div w:id="1155796667">
          <w:marLeft w:val="360"/>
          <w:marRight w:val="0"/>
          <w:marTop w:val="200"/>
          <w:marBottom w:val="0"/>
          <w:divBdr>
            <w:top w:val="none" w:sz="0" w:space="0" w:color="auto"/>
            <w:left w:val="none" w:sz="0" w:space="0" w:color="auto"/>
            <w:bottom w:val="none" w:sz="0" w:space="0" w:color="auto"/>
            <w:right w:val="none" w:sz="0" w:space="0" w:color="auto"/>
          </w:divBdr>
        </w:div>
        <w:div w:id="1366441761">
          <w:marLeft w:val="360"/>
          <w:marRight w:val="0"/>
          <w:marTop w:val="200"/>
          <w:marBottom w:val="0"/>
          <w:divBdr>
            <w:top w:val="none" w:sz="0" w:space="0" w:color="auto"/>
            <w:left w:val="none" w:sz="0" w:space="0" w:color="auto"/>
            <w:bottom w:val="none" w:sz="0" w:space="0" w:color="auto"/>
            <w:right w:val="none" w:sz="0" w:space="0" w:color="auto"/>
          </w:divBdr>
        </w:div>
        <w:div w:id="1233008927">
          <w:marLeft w:val="360"/>
          <w:marRight w:val="0"/>
          <w:marTop w:val="200"/>
          <w:marBottom w:val="0"/>
          <w:divBdr>
            <w:top w:val="none" w:sz="0" w:space="0" w:color="auto"/>
            <w:left w:val="none" w:sz="0" w:space="0" w:color="auto"/>
            <w:bottom w:val="none" w:sz="0" w:space="0" w:color="auto"/>
            <w:right w:val="none" w:sz="0" w:space="0" w:color="auto"/>
          </w:divBdr>
        </w:div>
        <w:div w:id="1045645609">
          <w:marLeft w:val="360"/>
          <w:marRight w:val="0"/>
          <w:marTop w:val="200"/>
          <w:marBottom w:val="0"/>
          <w:divBdr>
            <w:top w:val="none" w:sz="0" w:space="0" w:color="auto"/>
            <w:left w:val="none" w:sz="0" w:space="0" w:color="auto"/>
            <w:bottom w:val="none" w:sz="0" w:space="0" w:color="auto"/>
            <w:right w:val="none" w:sz="0" w:space="0" w:color="auto"/>
          </w:divBdr>
        </w:div>
      </w:divsChild>
    </w:div>
    <w:div w:id="1026980399">
      <w:bodyDiv w:val="1"/>
      <w:marLeft w:val="0"/>
      <w:marRight w:val="0"/>
      <w:marTop w:val="0"/>
      <w:marBottom w:val="0"/>
      <w:divBdr>
        <w:top w:val="none" w:sz="0" w:space="0" w:color="auto"/>
        <w:left w:val="none" w:sz="0" w:space="0" w:color="auto"/>
        <w:bottom w:val="none" w:sz="0" w:space="0" w:color="auto"/>
        <w:right w:val="none" w:sz="0" w:space="0" w:color="auto"/>
      </w:divBdr>
    </w:div>
    <w:div w:id="1053387049">
      <w:bodyDiv w:val="1"/>
      <w:marLeft w:val="0"/>
      <w:marRight w:val="0"/>
      <w:marTop w:val="0"/>
      <w:marBottom w:val="0"/>
      <w:divBdr>
        <w:top w:val="none" w:sz="0" w:space="0" w:color="auto"/>
        <w:left w:val="none" w:sz="0" w:space="0" w:color="auto"/>
        <w:bottom w:val="none" w:sz="0" w:space="0" w:color="auto"/>
        <w:right w:val="none" w:sz="0" w:space="0" w:color="auto"/>
      </w:divBdr>
    </w:div>
    <w:div w:id="1068115058">
      <w:bodyDiv w:val="1"/>
      <w:marLeft w:val="0"/>
      <w:marRight w:val="0"/>
      <w:marTop w:val="0"/>
      <w:marBottom w:val="0"/>
      <w:divBdr>
        <w:top w:val="none" w:sz="0" w:space="0" w:color="auto"/>
        <w:left w:val="none" w:sz="0" w:space="0" w:color="auto"/>
        <w:bottom w:val="none" w:sz="0" w:space="0" w:color="auto"/>
        <w:right w:val="none" w:sz="0" w:space="0" w:color="auto"/>
      </w:divBdr>
    </w:div>
    <w:div w:id="1082604275">
      <w:bodyDiv w:val="1"/>
      <w:marLeft w:val="0"/>
      <w:marRight w:val="0"/>
      <w:marTop w:val="0"/>
      <w:marBottom w:val="0"/>
      <w:divBdr>
        <w:top w:val="none" w:sz="0" w:space="0" w:color="auto"/>
        <w:left w:val="none" w:sz="0" w:space="0" w:color="auto"/>
        <w:bottom w:val="none" w:sz="0" w:space="0" w:color="auto"/>
        <w:right w:val="none" w:sz="0" w:space="0" w:color="auto"/>
      </w:divBdr>
    </w:div>
    <w:div w:id="1084258056">
      <w:bodyDiv w:val="1"/>
      <w:marLeft w:val="0"/>
      <w:marRight w:val="0"/>
      <w:marTop w:val="0"/>
      <w:marBottom w:val="0"/>
      <w:divBdr>
        <w:top w:val="none" w:sz="0" w:space="0" w:color="auto"/>
        <w:left w:val="none" w:sz="0" w:space="0" w:color="auto"/>
        <w:bottom w:val="none" w:sz="0" w:space="0" w:color="auto"/>
        <w:right w:val="none" w:sz="0" w:space="0" w:color="auto"/>
      </w:divBdr>
    </w:div>
    <w:div w:id="1114516298">
      <w:bodyDiv w:val="1"/>
      <w:marLeft w:val="0"/>
      <w:marRight w:val="0"/>
      <w:marTop w:val="0"/>
      <w:marBottom w:val="0"/>
      <w:divBdr>
        <w:top w:val="none" w:sz="0" w:space="0" w:color="auto"/>
        <w:left w:val="none" w:sz="0" w:space="0" w:color="auto"/>
        <w:bottom w:val="none" w:sz="0" w:space="0" w:color="auto"/>
        <w:right w:val="none" w:sz="0" w:space="0" w:color="auto"/>
      </w:divBdr>
      <w:divsChild>
        <w:div w:id="1704935070">
          <w:marLeft w:val="0"/>
          <w:marRight w:val="0"/>
          <w:marTop w:val="0"/>
          <w:marBottom w:val="0"/>
          <w:divBdr>
            <w:top w:val="none" w:sz="0" w:space="0" w:color="auto"/>
            <w:left w:val="none" w:sz="0" w:space="0" w:color="auto"/>
            <w:bottom w:val="none" w:sz="0" w:space="0" w:color="auto"/>
            <w:right w:val="none" w:sz="0" w:space="0" w:color="auto"/>
          </w:divBdr>
        </w:div>
        <w:div w:id="166096555">
          <w:marLeft w:val="0"/>
          <w:marRight w:val="0"/>
          <w:marTop w:val="0"/>
          <w:marBottom w:val="0"/>
          <w:divBdr>
            <w:top w:val="none" w:sz="0" w:space="0" w:color="auto"/>
            <w:left w:val="none" w:sz="0" w:space="0" w:color="auto"/>
            <w:bottom w:val="none" w:sz="0" w:space="0" w:color="auto"/>
            <w:right w:val="none" w:sz="0" w:space="0" w:color="auto"/>
          </w:divBdr>
          <w:divsChild>
            <w:div w:id="1469318528">
              <w:marLeft w:val="0"/>
              <w:marRight w:val="0"/>
              <w:marTop w:val="0"/>
              <w:marBottom w:val="0"/>
              <w:divBdr>
                <w:top w:val="none" w:sz="0" w:space="0" w:color="auto"/>
                <w:left w:val="none" w:sz="0" w:space="0" w:color="auto"/>
                <w:bottom w:val="none" w:sz="0" w:space="0" w:color="auto"/>
                <w:right w:val="none" w:sz="0" w:space="0" w:color="auto"/>
              </w:divBdr>
            </w:div>
            <w:div w:id="89132290">
              <w:marLeft w:val="0"/>
              <w:marRight w:val="0"/>
              <w:marTop w:val="0"/>
              <w:marBottom w:val="0"/>
              <w:divBdr>
                <w:top w:val="none" w:sz="0" w:space="0" w:color="auto"/>
                <w:left w:val="none" w:sz="0" w:space="0" w:color="auto"/>
                <w:bottom w:val="none" w:sz="0" w:space="0" w:color="auto"/>
                <w:right w:val="none" w:sz="0" w:space="0" w:color="auto"/>
              </w:divBdr>
            </w:div>
            <w:div w:id="539901985">
              <w:marLeft w:val="0"/>
              <w:marRight w:val="0"/>
              <w:marTop w:val="0"/>
              <w:marBottom w:val="0"/>
              <w:divBdr>
                <w:top w:val="none" w:sz="0" w:space="0" w:color="auto"/>
                <w:left w:val="none" w:sz="0" w:space="0" w:color="auto"/>
                <w:bottom w:val="none" w:sz="0" w:space="0" w:color="auto"/>
                <w:right w:val="none" w:sz="0" w:space="0" w:color="auto"/>
              </w:divBdr>
            </w:div>
            <w:div w:id="1121261425">
              <w:marLeft w:val="0"/>
              <w:marRight w:val="0"/>
              <w:marTop w:val="0"/>
              <w:marBottom w:val="0"/>
              <w:divBdr>
                <w:top w:val="none" w:sz="0" w:space="0" w:color="auto"/>
                <w:left w:val="none" w:sz="0" w:space="0" w:color="auto"/>
                <w:bottom w:val="none" w:sz="0" w:space="0" w:color="auto"/>
                <w:right w:val="none" w:sz="0" w:space="0" w:color="auto"/>
              </w:divBdr>
            </w:div>
            <w:div w:id="1601790626">
              <w:marLeft w:val="0"/>
              <w:marRight w:val="0"/>
              <w:marTop w:val="0"/>
              <w:marBottom w:val="0"/>
              <w:divBdr>
                <w:top w:val="none" w:sz="0" w:space="0" w:color="auto"/>
                <w:left w:val="none" w:sz="0" w:space="0" w:color="auto"/>
                <w:bottom w:val="none" w:sz="0" w:space="0" w:color="auto"/>
                <w:right w:val="none" w:sz="0" w:space="0" w:color="auto"/>
              </w:divBdr>
            </w:div>
            <w:div w:id="691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55108">
      <w:bodyDiv w:val="1"/>
      <w:marLeft w:val="0"/>
      <w:marRight w:val="0"/>
      <w:marTop w:val="0"/>
      <w:marBottom w:val="0"/>
      <w:divBdr>
        <w:top w:val="none" w:sz="0" w:space="0" w:color="auto"/>
        <w:left w:val="none" w:sz="0" w:space="0" w:color="auto"/>
        <w:bottom w:val="none" w:sz="0" w:space="0" w:color="auto"/>
        <w:right w:val="none" w:sz="0" w:space="0" w:color="auto"/>
      </w:divBdr>
    </w:div>
    <w:div w:id="1183856604">
      <w:bodyDiv w:val="1"/>
      <w:marLeft w:val="0"/>
      <w:marRight w:val="0"/>
      <w:marTop w:val="0"/>
      <w:marBottom w:val="0"/>
      <w:divBdr>
        <w:top w:val="none" w:sz="0" w:space="0" w:color="auto"/>
        <w:left w:val="none" w:sz="0" w:space="0" w:color="auto"/>
        <w:bottom w:val="none" w:sz="0" w:space="0" w:color="auto"/>
        <w:right w:val="none" w:sz="0" w:space="0" w:color="auto"/>
      </w:divBdr>
    </w:div>
    <w:div w:id="1225340176">
      <w:bodyDiv w:val="1"/>
      <w:marLeft w:val="0"/>
      <w:marRight w:val="0"/>
      <w:marTop w:val="0"/>
      <w:marBottom w:val="0"/>
      <w:divBdr>
        <w:top w:val="none" w:sz="0" w:space="0" w:color="auto"/>
        <w:left w:val="none" w:sz="0" w:space="0" w:color="auto"/>
        <w:bottom w:val="none" w:sz="0" w:space="0" w:color="auto"/>
        <w:right w:val="none" w:sz="0" w:space="0" w:color="auto"/>
      </w:divBdr>
    </w:div>
    <w:div w:id="1273050212">
      <w:bodyDiv w:val="1"/>
      <w:marLeft w:val="0"/>
      <w:marRight w:val="0"/>
      <w:marTop w:val="0"/>
      <w:marBottom w:val="0"/>
      <w:divBdr>
        <w:top w:val="none" w:sz="0" w:space="0" w:color="auto"/>
        <w:left w:val="none" w:sz="0" w:space="0" w:color="auto"/>
        <w:bottom w:val="none" w:sz="0" w:space="0" w:color="auto"/>
        <w:right w:val="none" w:sz="0" w:space="0" w:color="auto"/>
      </w:divBdr>
    </w:div>
    <w:div w:id="1281958807">
      <w:bodyDiv w:val="1"/>
      <w:marLeft w:val="0"/>
      <w:marRight w:val="0"/>
      <w:marTop w:val="0"/>
      <w:marBottom w:val="0"/>
      <w:divBdr>
        <w:top w:val="none" w:sz="0" w:space="0" w:color="auto"/>
        <w:left w:val="none" w:sz="0" w:space="0" w:color="auto"/>
        <w:bottom w:val="none" w:sz="0" w:space="0" w:color="auto"/>
        <w:right w:val="none" w:sz="0" w:space="0" w:color="auto"/>
      </w:divBdr>
    </w:div>
    <w:div w:id="1285650591">
      <w:bodyDiv w:val="1"/>
      <w:marLeft w:val="0"/>
      <w:marRight w:val="0"/>
      <w:marTop w:val="0"/>
      <w:marBottom w:val="0"/>
      <w:divBdr>
        <w:top w:val="none" w:sz="0" w:space="0" w:color="auto"/>
        <w:left w:val="none" w:sz="0" w:space="0" w:color="auto"/>
        <w:bottom w:val="none" w:sz="0" w:space="0" w:color="auto"/>
        <w:right w:val="none" w:sz="0" w:space="0" w:color="auto"/>
      </w:divBdr>
    </w:div>
    <w:div w:id="1291669604">
      <w:bodyDiv w:val="1"/>
      <w:marLeft w:val="0"/>
      <w:marRight w:val="0"/>
      <w:marTop w:val="0"/>
      <w:marBottom w:val="0"/>
      <w:divBdr>
        <w:top w:val="none" w:sz="0" w:space="0" w:color="auto"/>
        <w:left w:val="none" w:sz="0" w:space="0" w:color="auto"/>
        <w:bottom w:val="none" w:sz="0" w:space="0" w:color="auto"/>
        <w:right w:val="none" w:sz="0" w:space="0" w:color="auto"/>
      </w:divBdr>
    </w:div>
    <w:div w:id="1299341341">
      <w:bodyDiv w:val="1"/>
      <w:marLeft w:val="0"/>
      <w:marRight w:val="0"/>
      <w:marTop w:val="0"/>
      <w:marBottom w:val="0"/>
      <w:divBdr>
        <w:top w:val="none" w:sz="0" w:space="0" w:color="auto"/>
        <w:left w:val="none" w:sz="0" w:space="0" w:color="auto"/>
        <w:bottom w:val="none" w:sz="0" w:space="0" w:color="auto"/>
        <w:right w:val="none" w:sz="0" w:space="0" w:color="auto"/>
      </w:divBdr>
    </w:div>
    <w:div w:id="1304197572">
      <w:bodyDiv w:val="1"/>
      <w:marLeft w:val="0"/>
      <w:marRight w:val="0"/>
      <w:marTop w:val="0"/>
      <w:marBottom w:val="0"/>
      <w:divBdr>
        <w:top w:val="none" w:sz="0" w:space="0" w:color="auto"/>
        <w:left w:val="none" w:sz="0" w:space="0" w:color="auto"/>
        <w:bottom w:val="none" w:sz="0" w:space="0" w:color="auto"/>
        <w:right w:val="none" w:sz="0" w:space="0" w:color="auto"/>
      </w:divBdr>
    </w:div>
    <w:div w:id="1328099023">
      <w:bodyDiv w:val="1"/>
      <w:marLeft w:val="0"/>
      <w:marRight w:val="0"/>
      <w:marTop w:val="0"/>
      <w:marBottom w:val="0"/>
      <w:divBdr>
        <w:top w:val="none" w:sz="0" w:space="0" w:color="auto"/>
        <w:left w:val="none" w:sz="0" w:space="0" w:color="auto"/>
        <w:bottom w:val="none" w:sz="0" w:space="0" w:color="auto"/>
        <w:right w:val="none" w:sz="0" w:space="0" w:color="auto"/>
      </w:divBdr>
    </w:div>
    <w:div w:id="1351374394">
      <w:bodyDiv w:val="1"/>
      <w:marLeft w:val="0"/>
      <w:marRight w:val="0"/>
      <w:marTop w:val="0"/>
      <w:marBottom w:val="0"/>
      <w:divBdr>
        <w:top w:val="none" w:sz="0" w:space="0" w:color="auto"/>
        <w:left w:val="none" w:sz="0" w:space="0" w:color="auto"/>
        <w:bottom w:val="none" w:sz="0" w:space="0" w:color="auto"/>
        <w:right w:val="none" w:sz="0" w:space="0" w:color="auto"/>
      </w:divBdr>
    </w:div>
    <w:div w:id="1358694534">
      <w:bodyDiv w:val="1"/>
      <w:marLeft w:val="0"/>
      <w:marRight w:val="0"/>
      <w:marTop w:val="0"/>
      <w:marBottom w:val="0"/>
      <w:divBdr>
        <w:top w:val="none" w:sz="0" w:space="0" w:color="auto"/>
        <w:left w:val="none" w:sz="0" w:space="0" w:color="auto"/>
        <w:bottom w:val="none" w:sz="0" w:space="0" w:color="auto"/>
        <w:right w:val="none" w:sz="0" w:space="0" w:color="auto"/>
      </w:divBdr>
    </w:div>
    <w:div w:id="1359046603">
      <w:bodyDiv w:val="1"/>
      <w:marLeft w:val="0"/>
      <w:marRight w:val="0"/>
      <w:marTop w:val="0"/>
      <w:marBottom w:val="0"/>
      <w:divBdr>
        <w:top w:val="none" w:sz="0" w:space="0" w:color="auto"/>
        <w:left w:val="none" w:sz="0" w:space="0" w:color="auto"/>
        <w:bottom w:val="none" w:sz="0" w:space="0" w:color="auto"/>
        <w:right w:val="none" w:sz="0" w:space="0" w:color="auto"/>
      </w:divBdr>
      <w:divsChild>
        <w:div w:id="711416558">
          <w:marLeft w:val="0"/>
          <w:marRight w:val="0"/>
          <w:marTop w:val="0"/>
          <w:marBottom w:val="0"/>
          <w:divBdr>
            <w:top w:val="none" w:sz="0" w:space="0" w:color="auto"/>
            <w:left w:val="none" w:sz="0" w:space="0" w:color="auto"/>
            <w:bottom w:val="none" w:sz="0" w:space="0" w:color="auto"/>
            <w:right w:val="none" w:sz="0" w:space="0" w:color="auto"/>
          </w:divBdr>
        </w:div>
        <w:div w:id="895773115">
          <w:marLeft w:val="0"/>
          <w:marRight w:val="0"/>
          <w:marTop w:val="0"/>
          <w:marBottom w:val="0"/>
          <w:divBdr>
            <w:top w:val="none" w:sz="0" w:space="0" w:color="auto"/>
            <w:left w:val="none" w:sz="0" w:space="0" w:color="auto"/>
            <w:bottom w:val="none" w:sz="0" w:space="0" w:color="auto"/>
            <w:right w:val="none" w:sz="0" w:space="0" w:color="auto"/>
          </w:divBdr>
          <w:divsChild>
            <w:div w:id="123937513">
              <w:marLeft w:val="0"/>
              <w:marRight w:val="0"/>
              <w:marTop w:val="0"/>
              <w:marBottom w:val="0"/>
              <w:divBdr>
                <w:top w:val="none" w:sz="0" w:space="0" w:color="auto"/>
                <w:left w:val="none" w:sz="0" w:space="0" w:color="auto"/>
                <w:bottom w:val="none" w:sz="0" w:space="0" w:color="auto"/>
                <w:right w:val="none" w:sz="0" w:space="0" w:color="auto"/>
              </w:divBdr>
            </w:div>
            <w:div w:id="1472282201">
              <w:marLeft w:val="0"/>
              <w:marRight w:val="0"/>
              <w:marTop w:val="0"/>
              <w:marBottom w:val="0"/>
              <w:divBdr>
                <w:top w:val="none" w:sz="0" w:space="0" w:color="auto"/>
                <w:left w:val="none" w:sz="0" w:space="0" w:color="auto"/>
                <w:bottom w:val="none" w:sz="0" w:space="0" w:color="auto"/>
                <w:right w:val="none" w:sz="0" w:space="0" w:color="auto"/>
              </w:divBdr>
            </w:div>
            <w:div w:id="124659011">
              <w:marLeft w:val="0"/>
              <w:marRight w:val="0"/>
              <w:marTop w:val="0"/>
              <w:marBottom w:val="0"/>
              <w:divBdr>
                <w:top w:val="none" w:sz="0" w:space="0" w:color="auto"/>
                <w:left w:val="none" w:sz="0" w:space="0" w:color="auto"/>
                <w:bottom w:val="none" w:sz="0" w:space="0" w:color="auto"/>
                <w:right w:val="none" w:sz="0" w:space="0" w:color="auto"/>
              </w:divBdr>
            </w:div>
            <w:div w:id="345328827">
              <w:marLeft w:val="0"/>
              <w:marRight w:val="0"/>
              <w:marTop w:val="0"/>
              <w:marBottom w:val="0"/>
              <w:divBdr>
                <w:top w:val="none" w:sz="0" w:space="0" w:color="auto"/>
                <w:left w:val="none" w:sz="0" w:space="0" w:color="auto"/>
                <w:bottom w:val="none" w:sz="0" w:space="0" w:color="auto"/>
                <w:right w:val="none" w:sz="0" w:space="0" w:color="auto"/>
              </w:divBdr>
            </w:div>
            <w:div w:id="116732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65879">
      <w:bodyDiv w:val="1"/>
      <w:marLeft w:val="0"/>
      <w:marRight w:val="0"/>
      <w:marTop w:val="0"/>
      <w:marBottom w:val="0"/>
      <w:divBdr>
        <w:top w:val="none" w:sz="0" w:space="0" w:color="auto"/>
        <w:left w:val="none" w:sz="0" w:space="0" w:color="auto"/>
        <w:bottom w:val="none" w:sz="0" w:space="0" w:color="auto"/>
        <w:right w:val="none" w:sz="0" w:space="0" w:color="auto"/>
      </w:divBdr>
    </w:div>
    <w:div w:id="1375158689">
      <w:bodyDiv w:val="1"/>
      <w:marLeft w:val="0"/>
      <w:marRight w:val="0"/>
      <w:marTop w:val="0"/>
      <w:marBottom w:val="0"/>
      <w:divBdr>
        <w:top w:val="none" w:sz="0" w:space="0" w:color="auto"/>
        <w:left w:val="none" w:sz="0" w:space="0" w:color="auto"/>
        <w:bottom w:val="none" w:sz="0" w:space="0" w:color="auto"/>
        <w:right w:val="none" w:sz="0" w:space="0" w:color="auto"/>
      </w:divBdr>
    </w:div>
    <w:div w:id="1423184620">
      <w:bodyDiv w:val="1"/>
      <w:marLeft w:val="0"/>
      <w:marRight w:val="0"/>
      <w:marTop w:val="0"/>
      <w:marBottom w:val="0"/>
      <w:divBdr>
        <w:top w:val="none" w:sz="0" w:space="0" w:color="auto"/>
        <w:left w:val="none" w:sz="0" w:space="0" w:color="auto"/>
        <w:bottom w:val="none" w:sz="0" w:space="0" w:color="auto"/>
        <w:right w:val="none" w:sz="0" w:space="0" w:color="auto"/>
      </w:divBdr>
    </w:div>
    <w:div w:id="1468937563">
      <w:bodyDiv w:val="1"/>
      <w:marLeft w:val="0"/>
      <w:marRight w:val="0"/>
      <w:marTop w:val="0"/>
      <w:marBottom w:val="0"/>
      <w:divBdr>
        <w:top w:val="none" w:sz="0" w:space="0" w:color="auto"/>
        <w:left w:val="none" w:sz="0" w:space="0" w:color="auto"/>
        <w:bottom w:val="none" w:sz="0" w:space="0" w:color="auto"/>
        <w:right w:val="none" w:sz="0" w:space="0" w:color="auto"/>
      </w:divBdr>
    </w:div>
    <w:div w:id="1484543420">
      <w:bodyDiv w:val="1"/>
      <w:marLeft w:val="0"/>
      <w:marRight w:val="0"/>
      <w:marTop w:val="0"/>
      <w:marBottom w:val="0"/>
      <w:divBdr>
        <w:top w:val="none" w:sz="0" w:space="0" w:color="auto"/>
        <w:left w:val="none" w:sz="0" w:space="0" w:color="auto"/>
        <w:bottom w:val="none" w:sz="0" w:space="0" w:color="auto"/>
        <w:right w:val="none" w:sz="0" w:space="0" w:color="auto"/>
      </w:divBdr>
    </w:div>
    <w:div w:id="1522430127">
      <w:bodyDiv w:val="1"/>
      <w:marLeft w:val="0"/>
      <w:marRight w:val="0"/>
      <w:marTop w:val="0"/>
      <w:marBottom w:val="0"/>
      <w:divBdr>
        <w:top w:val="none" w:sz="0" w:space="0" w:color="auto"/>
        <w:left w:val="none" w:sz="0" w:space="0" w:color="auto"/>
        <w:bottom w:val="none" w:sz="0" w:space="0" w:color="auto"/>
        <w:right w:val="none" w:sz="0" w:space="0" w:color="auto"/>
      </w:divBdr>
    </w:div>
    <w:div w:id="1528254208">
      <w:bodyDiv w:val="1"/>
      <w:marLeft w:val="0"/>
      <w:marRight w:val="0"/>
      <w:marTop w:val="0"/>
      <w:marBottom w:val="0"/>
      <w:divBdr>
        <w:top w:val="none" w:sz="0" w:space="0" w:color="auto"/>
        <w:left w:val="none" w:sz="0" w:space="0" w:color="auto"/>
        <w:bottom w:val="none" w:sz="0" w:space="0" w:color="auto"/>
        <w:right w:val="none" w:sz="0" w:space="0" w:color="auto"/>
      </w:divBdr>
    </w:div>
    <w:div w:id="1533806067">
      <w:bodyDiv w:val="1"/>
      <w:marLeft w:val="0"/>
      <w:marRight w:val="0"/>
      <w:marTop w:val="0"/>
      <w:marBottom w:val="0"/>
      <w:divBdr>
        <w:top w:val="none" w:sz="0" w:space="0" w:color="auto"/>
        <w:left w:val="none" w:sz="0" w:space="0" w:color="auto"/>
        <w:bottom w:val="none" w:sz="0" w:space="0" w:color="auto"/>
        <w:right w:val="none" w:sz="0" w:space="0" w:color="auto"/>
      </w:divBdr>
    </w:div>
    <w:div w:id="1611475198">
      <w:bodyDiv w:val="1"/>
      <w:marLeft w:val="0"/>
      <w:marRight w:val="0"/>
      <w:marTop w:val="0"/>
      <w:marBottom w:val="0"/>
      <w:divBdr>
        <w:top w:val="none" w:sz="0" w:space="0" w:color="auto"/>
        <w:left w:val="none" w:sz="0" w:space="0" w:color="auto"/>
        <w:bottom w:val="none" w:sz="0" w:space="0" w:color="auto"/>
        <w:right w:val="none" w:sz="0" w:space="0" w:color="auto"/>
      </w:divBdr>
      <w:divsChild>
        <w:div w:id="551574505">
          <w:marLeft w:val="547"/>
          <w:marRight w:val="0"/>
          <w:marTop w:val="67"/>
          <w:marBottom w:val="0"/>
          <w:divBdr>
            <w:top w:val="none" w:sz="0" w:space="0" w:color="auto"/>
            <w:left w:val="none" w:sz="0" w:space="0" w:color="auto"/>
            <w:bottom w:val="none" w:sz="0" w:space="0" w:color="auto"/>
            <w:right w:val="none" w:sz="0" w:space="0" w:color="auto"/>
          </w:divBdr>
        </w:div>
        <w:div w:id="1791513248">
          <w:marLeft w:val="547"/>
          <w:marRight w:val="0"/>
          <w:marTop w:val="67"/>
          <w:marBottom w:val="0"/>
          <w:divBdr>
            <w:top w:val="none" w:sz="0" w:space="0" w:color="auto"/>
            <w:left w:val="none" w:sz="0" w:space="0" w:color="auto"/>
            <w:bottom w:val="none" w:sz="0" w:space="0" w:color="auto"/>
            <w:right w:val="none" w:sz="0" w:space="0" w:color="auto"/>
          </w:divBdr>
        </w:div>
        <w:div w:id="112867770">
          <w:marLeft w:val="547"/>
          <w:marRight w:val="0"/>
          <w:marTop w:val="67"/>
          <w:marBottom w:val="0"/>
          <w:divBdr>
            <w:top w:val="none" w:sz="0" w:space="0" w:color="auto"/>
            <w:left w:val="none" w:sz="0" w:space="0" w:color="auto"/>
            <w:bottom w:val="none" w:sz="0" w:space="0" w:color="auto"/>
            <w:right w:val="none" w:sz="0" w:space="0" w:color="auto"/>
          </w:divBdr>
        </w:div>
        <w:div w:id="483788393">
          <w:marLeft w:val="547"/>
          <w:marRight w:val="0"/>
          <w:marTop w:val="67"/>
          <w:marBottom w:val="0"/>
          <w:divBdr>
            <w:top w:val="none" w:sz="0" w:space="0" w:color="auto"/>
            <w:left w:val="none" w:sz="0" w:space="0" w:color="auto"/>
            <w:bottom w:val="none" w:sz="0" w:space="0" w:color="auto"/>
            <w:right w:val="none" w:sz="0" w:space="0" w:color="auto"/>
          </w:divBdr>
        </w:div>
        <w:div w:id="1492402670">
          <w:marLeft w:val="547"/>
          <w:marRight w:val="0"/>
          <w:marTop w:val="67"/>
          <w:marBottom w:val="0"/>
          <w:divBdr>
            <w:top w:val="none" w:sz="0" w:space="0" w:color="auto"/>
            <w:left w:val="none" w:sz="0" w:space="0" w:color="auto"/>
            <w:bottom w:val="none" w:sz="0" w:space="0" w:color="auto"/>
            <w:right w:val="none" w:sz="0" w:space="0" w:color="auto"/>
          </w:divBdr>
        </w:div>
      </w:divsChild>
    </w:div>
    <w:div w:id="1628126574">
      <w:bodyDiv w:val="1"/>
      <w:marLeft w:val="0"/>
      <w:marRight w:val="0"/>
      <w:marTop w:val="0"/>
      <w:marBottom w:val="0"/>
      <w:divBdr>
        <w:top w:val="none" w:sz="0" w:space="0" w:color="auto"/>
        <w:left w:val="none" w:sz="0" w:space="0" w:color="auto"/>
        <w:bottom w:val="none" w:sz="0" w:space="0" w:color="auto"/>
        <w:right w:val="none" w:sz="0" w:space="0" w:color="auto"/>
      </w:divBdr>
      <w:divsChild>
        <w:div w:id="2075738998">
          <w:marLeft w:val="547"/>
          <w:marRight w:val="0"/>
          <w:marTop w:val="77"/>
          <w:marBottom w:val="0"/>
          <w:divBdr>
            <w:top w:val="none" w:sz="0" w:space="0" w:color="auto"/>
            <w:left w:val="none" w:sz="0" w:space="0" w:color="auto"/>
            <w:bottom w:val="none" w:sz="0" w:space="0" w:color="auto"/>
            <w:right w:val="none" w:sz="0" w:space="0" w:color="auto"/>
          </w:divBdr>
        </w:div>
        <w:div w:id="353384424">
          <w:marLeft w:val="547"/>
          <w:marRight w:val="0"/>
          <w:marTop w:val="77"/>
          <w:marBottom w:val="0"/>
          <w:divBdr>
            <w:top w:val="none" w:sz="0" w:space="0" w:color="auto"/>
            <w:left w:val="none" w:sz="0" w:space="0" w:color="auto"/>
            <w:bottom w:val="none" w:sz="0" w:space="0" w:color="auto"/>
            <w:right w:val="none" w:sz="0" w:space="0" w:color="auto"/>
          </w:divBdr>
        </w:div>
        <w:div w:id="1550455120">
          <w:marLeft w:val="547"/>
          <w:marRight w:val="0"/>
          <w:marTop w:val="77"/>
          <w:marBottom w:val="0"/>
          <w:divBdr>
            <w:top w:val="none" w:sz="0" w:space="0" w:color="auto"/>
            <w:left w:val="none" w:sz="0" w:space="0" w:color="auto"/>
            <w:bottom w:val="none" w:sz="0" w:space="0" w:color="auto"/>
            <w:right w:val="none" w:sz="0" w:space="0" w:color="auto"/>
          </w:divBdr>
        </w:div>
        <w:div w:id="1499808712">
          <w:marLeft w:val="547"/>
          <w:marRight w:val="0"/>
          <w:marTop w:val="77"/>
          <w:marBottom w:val="0"/>
          <w:divBdr>
            <w:top w:val="none" w:sz="0" w:space="0" w:color="auto"/>
            <w:left w:val="none" w:sz="0" w:space="0" w:color="auto"/>
            <w:bottom w:val="none" w:sz="0" w:space="0" w:color="auto"/>
            <w:right w:val="none" w:sz="0" w:space="0" w:color="auto"/>
          </w:divBdr>
        </w:div>
      </w:divsChild>
    </w:div>
    <w:div w:id="1703438301">
      <w:bodyDiv w:val="1"/>
      <w:marLeft w:val="0"/>
      <w:marRight w:val="0"/>
      <w:marTop w:val="0"/>
      <w:marBottom w:val="0"/>
      <w:divBdr>
        <w:top w:val="none" w:sz="0" w:space="0" w:color="auto"/>
        <w:left w:val="none" w:sz="0" w:space="0" w:color="auto"/>
        <w:bottom w:val="none" w:sz="0" w:space="0" w:color="auto"/>
        <w:right w:val="none" w:sz="0" w:space="0" w:color="auto"/>
      </w:divBdr>
    </w:div>
    <w:div w:id="1705982570">
      <w:bodyDiv w:val="1"/>
      <w:marLeft w:val="0"/>
      <w:marRight w:val="0"/>
      <w:marTop w:val="0"/>
      <w:marBottom w:val="0"/>
      <w:divBdr>
        <w:top w:val="none" w:sz="0" w:space="0" w:color="auto"/>
        <w:left w:val="none" w:sz="0" w:space="0" w:color="auto"/>
        <w:bottom w:val="none" w:sz="0" w:space="0" w:color="auto"/>
        <w:right w:val="none" w:sz="0" w:space="0" w:color="auto"/>
      </w:divBdr>
    </w:div>
    <w:div w:id="1732120759">
      <w:bodyDiv w:val="1"/>
      <w:marLeft w:val="0"/>
      <w:marRight w:val="0"/>
      <w:marTop w:val="0"/>
      <w:marBottom w:val="0"/>
      <w:divBdr>
        <w:top w:val="none" w:sz="0" w:space="0" w:color="auto"/>
        <w:left w:val="none" w:sz="0" w:space="0" w:color="auto"/>
        <w:bottom w:val="none" w:sz="0" w:space="0" w:color="auto"/>
        <w:right w:val="none" w:sz="0" w:space="0" w:color="auto"/>
      </w:divBdr>
    </w:div>
    <w:div w:id="1757479560">
      <w:bodyDiv w:val="1"/>
      <w:marLeft w:val="0"/>
      <w:marRight w:val="0"/>
      <w:marTop w:val="0"/>
      <w:marBottom w:val="0"/>
      <w:divBdr>
        <w:top w:val="none" w:sz="0" w:space="0" w:color="auto"/>
        <w:left w:val="none" w:sz="0" w:space="0" w:color="auto"/>
        <w:bottom w:val="none" w:sz="0" w:space="0" w:color="auto"/>
        <w:right w:val="none" w:sz="0" w:space="0" w:color="auto"/>
      </w:divBdr>
      <w:divsChild>
        <w:div w:id="790365472">
          <w:marLeft w:val="0"/>
          <w:marRight w:val="0"/>
          <w:marTop w:val="0"/>
          <w:marBottom w:val="0"/>
          <w:divBdr>
            <w:top w:val="none" w:sz="0" w:space="0" w:color="auto"/>
            <w:left w:val="none" w:sz="0" w:space="0" w:color="auto"/>
            <w:bottom w:val="none" w:sz="0" w:space="0" w:color="auto"/>
            <w:right w:val="none" w:sz="0" w:space="0" w:color="auto"/>
          </w:divBdr>
        </w:div>
        <w:div w:id="757755491">
          <w:marLeft w:val="0"/>
          <w:marRight w:val="0"/>
          <w:marTop w:val="0"/>
          <w:marBottom w:val="0"/>
          <w:divBdr>
            <w:top w:val="none" w:sz="0" w:space="0" w:color="auto"/>
            <w:left w:val="none" w:sz="0" w:space="0" w:color="auto"/>
            <w:bottom w:val="none" w:sz="0" w:space="0" w:color="auto"/>
            <w:right w:val="none" w:sz="0" w:space="0" w:color="auto"/>
          </w:divBdr>
          <w:divsChild>
            <w:div w:id="824275996">
              <w:marLeft w:val="0"/>
              <w:marRight w:val="0"/>
              <w:marTop w:val="0"/>
              <w:marBottom w:val="0"/>
              <w:divBdr>
                <w:top w:val="none" w:sz="0" w:space="0" w:color="auto"/>
                <w:left w:val="none" w:sz="0" w:space="0" w:color="auto"/>
                <w:bottom w:val="none" w:sz="0" w:space="0" w:color="auto"/>
                <w:right w:val="none" w:sz="0" w:space="0" w:color="auto"/>
              </w:divBdr>
            </w:div>
            <w:div w:id="1952973306">
              <w:marLeft w:val="0"/>
              <w:marRight w:val="0"/>
              <w:marTop w:val="0"/>
              <w:marBottom w:val="0"/>
              <w:divBdr>
                <w:top w:val="none" w:sz="0" w:space="0" w:color="auto"/>
                <w:left w:val="none" w:sz="0" w:space="0" w:color="auto"/>
                <w:bottom w:val="none" w:sz="0" w:space="0" w:color="auto"/>
                <w:right w:val="none" w:sz="0" w:space="0" w:color="auto"/>
              </w:divBdr>
            </w:div>
            <w:div w:id="1551922016">
              <w:marLeft w:val="0"/>
              <w:marRight w:val="0"/>
              <w:marTop w:val="0"/>
              <w:marBottom w:val="0"/>
              <w:divBdr>
                <w:top w:val="none" w:sz="0" w:space="0" w:color="auto"/>
                <w:left w:val="none" w:sz="0" w:space="0" w:color="auto"/>
                <w:bottom w:val="none" w:sz="0" w:space="0" w:color="auto"/>
                <w:right w:val="none" w:sz="0" w:space="0" w:color="auto"/>
              </w:divBdr>
            </w:div>
            <w:div w:id="1276904238">
              <w:marLeft w:val="0"/>
              <w:marRight w:val="0"/>
              <w:marTop w:val="0"/>
              <w:marBottom w:val="0"/>
              <w:divBdr>
                <w:top w:val="none" w:sz="0" w:space="0" w:color="auto"/>
                <w:left w:val="none" w:sz="0" w:space="0" w:color="auto"/>
                <w:bottom w:val="none" w:sz="0" w:space="0" w:color="auto"/>
                <w:right w:val="none" w:sz="0" w:space="0" w:color="auto"/>
              </w:divBdr>
            </w:div>
            <w:div w:id="1982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867888">
      <w:bodyDiv w:val="1"/>
      <w:marLeft w:val="0"/>
      <w:marRight w:val="0"/>
      <w:marTop w:val="0"/>
      <w:marBottom w:val="0"/>
      <w:divBdr>
        <w:top w:val="none" w:sz="0" w:space="0" w:color="auto"/>
        <w:left w:val="none" w:sz="0" w:space="0" w:color="auto"/>
        <w:bottom w:val="none" w:sz="0" w:space="0" w:color="auto"/>
        <w:right w:val="none" w:sz="0" w:space="0" w:color="auto"/>
      </w:divBdr>
    </w:div>
    <w:div w:id="1910385788">
      <w:bodyDiv w:val="1"/>
      <w:marLeft w:val="0"/>
      <w:marRight w:val="0"/>
      <w:marTop w:val="0"/>
      <w:marBottom w:val="0"/>
      <w:divBdr>
        <w:top w:val="none" w:sz="0" w:space="0" w:color="auto"/>
        <w:left w:val="none" w:sz="0" w:space="0" w:color="auto"/>
        <w:bottom w:val="none" w:sz="0" w:space="0" w:color="auto"/>
        <w:right w:val="none" w:sz="0" w:space="0" w:color="auto"/>
      </w:divBdr>
    </w:div>
    <w:div w:id="1916430736">
      <w:bodyDiv w:val="1"/>
      <w:marLeft w:val="0"/>
      <w:marRight w:val="0"/>
      <w:marTop w:val="0"/>
      <w:marBottom w:val="0"/>
      <w:divBdr>
        <w:top w:val="none" w:sz="0" w:space="0" w:color="auto"/>
        <w:left w:val="none" w:sz="0" w:space="0" w:color="auto"/>
        <w:bottom w:val="none" w:sz="0" w:space="0" w:color="auto"/>
        <w:right w:val="none" w:sz="0" w:space="0" w:color="auto"/>
      </w:divBdr>
    </w:div>
    <w:div w:id="1969049960">
      <w:bodyDiv w:val="1"/>
      <w:marLeft w:val="0"/>
      <w:marRight w:val="0"/>
      <w:marTop w:val="0"/>
      <w:marBottom w:val="0"/>
      <w:divBdr>
        <w:top w:val="none" w:sz="0" w:space="0" w:color="auto"/>
        <w:left w:val="none" w:sz="0" w:space="0" w:color="auto"/>
        <w:bottom w:val="none" w:sz="0" w:space="0" w:color="auto"/>
        <w:right w:val="none" w:sz="0" w:space="0" w:color="auto"/>
      </w:divBdr>
    </w:div>
    <w:div w:id="1974675076">
      <w:bodyDiv w:val="1"/>
      <w:marLeft w:val="0"/>
      <w:marRight w:val="0"/>
      <w:marTop w:val="0"/>
      <w:marBottom w:val="0"/>
      <w:divBdr>
        <w:top w:val="none" w:sz="0" w:space="0" w:color="auto"/>
        <w:left w:val="none" w:sz="0" w:space="0" w:color="auto"/>
        <w:bottom w:val="none" w:sz="0" w:space="0" w:color="auto"/>
        <w:right w:val="none" w:sz="0" w:space="0" w:color="auto"/>
      </w:divBdr>
    </w:div>
    <w:div w:id="2015649777">
      <w:bodyDiv w:val="1"/>
      <w:marLeft w:val="0"/>
      <w:marRight w:val="0"/>
      <w:marTop w:val="0"/>
      <w:marBottom w:val="0"/>
      <w:divBdr>
        <w:top w:val="none" w:sz="0" w:space="0" w:color="auto"/>
        <w:left w:val="none" w:sz="0" w:space="0" w:color="auto"/>
        <w:bottom w:val="none" w:sz="0" w:space="0" w:color="auto"/>
        <w:right w:val="none" w:sz="0" w:space="0" w:color="auto"/>
      </w:divBdr>
    </w:div>
    <w:div w:id="2067678600">
      <w:bodyDiv w:val="1"/>
      <w:marLeft w:val="0"/>
      <w:marRight w:val="0"/>
      <w:marTop w:val="0"/>
      <w:marBottom w:val="0"/>
      <w:divBdr>
        <w:top w:val="none" w:sz="0" w:space="0" w:color="auto"/>
        <w:left w:val="none" w:sz="0" w:space="0" w:color="auto"/>
        <w:bottom w:val="none" w:sz="0" w:space="0" w:color="auto"/>
        <w:right w:val="none" w:sz="0" w:space="0" w:color="auto"/>
      </w:divBdr>
    </w:div>
    <w:div w:id="2072145986">
      <w:bodyDiv w:val="1"/>
      <w:marLeft w:val="0"/>
      <w:marRight w:val="0"/>
      <w:marTop w:val="0"/>
      <w:marBottom w:val="0"/>
      <w:divBdr>
        <w:top w:val="none" w:sz="0" w:space="0" w:color="auto"/>
        <w:left w:val="none" w:sz="0" w:space="0" w:color="auto"/>
        <w:bottom w:val="none" w:sz="0" w:space="0" w:color="auto"/>
        <w:right w:val="none" w:sz="0" w:space="0" w:color="auto"/>
      </w:divBdr>
    </w:div>
    <w:div w:id="2091349048">
      <w:bodyDiv w:val="1"/>
      <w:marLeft w:val="0"/>
      <w:marRight w:val="0"/>
      <w:marTop w:val="0"/>
      <w:marBottom w:val="0"/>
      <w:divBdr>
        <w:top w:val="none" w:sz="0" w:space="0" w:color="auto"/>
        <w:left w:val="none" w:sz="0" w:space="0" w:color="auto"/>
        <w:bottom w:val="none" w:sz="0" w:space="0" w:color="auto"/>
        <w:right w:val="none" w:sz="0" w:space="0" w:color="auto"/>
      </w:divBdr>
    </w:div>
    <w:div w:id="2099477051">
      <w:bodyDiv w:val="1"/>
      <w:marLeft w:val="0"/>
      <w:marRight w:val="0"/>
      <w:marTop w:val="0"/>
      <w:marBottom w:val="0"/>
      <w:divBdr>
        <w:top w:val="none" w:sz="0" w:space="0" w:color="auto"/>
        <w:left w:val="none" w:sz="0" w:space="0" w:color="auto"/>
        <w:bottom w:val="none" w:sz="0" w:space="0" w:color="auto"/>
        <w:right w:val="none" w:sz="0" w:space="0" w:color="auto"/>
      </w:divBdr>
    </w:div>
    <w:div w:id="2105294975">
      <w:bodyDiv w:val="1"/>
      <w:marLeft w:val="0"/>
      <w:marRight w:val="0"/>
      <w:marTop w:val="0"/>
      <w:marBottom w:val="0"/>
      <w:divBdr>
        <w:top w:val="none" w:sz="0" w:space="0" w:color="auto"/>
        <w:left w:val="none" w:sz="0" w:space="0" w:color="auto"/>
        <w:bottom w:val="none" w:sz="0" w:space="0" w:color="auto"/>
        <w:right w:val="none" w:sz="0" w:space="0" w:color="auto"/>
      </w:divBdr>
    </w:div>
    <w:div w:id="2132896630">
      <w:bodyDiv w:val="1"/>
      <w:marLeft w:val="0"/>
      <w:marRight w:val="0"/>
      <w:marTop w:val="0"/>
      <w:marBottom w:val="0"/>
      <w:divBdr>
        <w:top w:val="none" w:sz="0" w:space="0" w:color="auto"/>
        <w:left w:val="none" w:sz="0" w:space="0" w:color="auto"/>
        <w:bottom w:val="none" w:sz="0" w:space="0" w:color="auto"/>
        <w:right w:val="none" w:sz="0" w:space="0" w:color="auto"/>
      </w:divBdr>
      <w:divsChild>
        <w:div w:id="2000690265">
          <w:marLeft w:val="0"/>
          <w:marRight w:val="0"/>
          <w:marTop w:val="0"/>
          <w:marBottom w:val="0"/>
          <w:divBdr>
            <w:top w:val="none" w:sz="0" w:space="0" w:color="auto"/>
            <w:left w:val="none" w:sz="0" w:space="0" w:color="auto"/>
            <w:bottom w:val="none" w:sz="0" w:space="0" w:color="auto"/>
            <w:right w:val="none" w:sz="0" w:space="0" w:color="auto"/>
          </w:divBdr>
        </w:div>
        <w:div w:id="151914573">
          <w:marLeft w:val="0"/>
          <w:marRight w:val="0"/>
          <w:marTop w:val="0"/>
          <w:marBottom w:val="0"/>
          <w:divBdr>
            <w:top w:val="none" w:sz="0" w:space="0" w:color="auto"/>
            <w:left w:val="none" w:sz="0" w:space="0" w:color="auto"/>
            <w:bottom w:val="none" w:sz="0" w:space="0" w:color="auto"/>
            <w:right w:val="none" w:sz="0" w:space="0" w:color="auto"/>
          </w:divBdr>
          <w:divsChild>
            <w:div w:id="487480919">
              <w:marLeft w:val="0"/>
              <w:marRight w:val="0"/>
              <w:marTop w:val="0"/>
              <w:marBottom w:val="0"/>
              <w:divBdr>
                <w:top w:val="none" w:sz="0" w:space="0" w:color="auto"/>
                <w:left w:val="none" w:sz="0" w:space="0" w:color="auto"/>
                <w:bottom w:val="none" w:sz="0" w:space="0" w:color="auto"/>
                <w:right w:val="none" w:sz="0" w:space="0" w:color="auto"/>
              </w:divBdr>
            </w:div>
            <w:div w:id="1318534176">
              <w:marLeft w:val="0"/>
              <w:marRight w:val="0"/>
              <w:marTop w:val="0"/>
              <w:marBottom w:val="0"/>
              <w:divBdr>
                <w:top w:val="none" w:sz="0" w:space="0" w:color="auto"/>
                <w:left w:val="none" w:sz="0" w:space="0" w:color="auto"/>
                <w:bottom w:val="none" w:sz="0" w:space="0" w:color="auto"/>
                <w:right w:val="none" w:sz="0" w:space="0" w:color="auto"/>
              </w:divBdr>
            </w:div>
            <w:div w:id="1098672745">
              <w:marLeft w:val="0"/>
              <w:marRight w:val="0"/>
              <w:marTop w:val="0"/>
              <w:marBottom w:val="0"/>
              <w:divBdr>
                <w:top w:val="none" w:sz="0" w:space="0" w:color="auto"/>
                <w:left w:val="none" w:sz="0" w:space="0" w:color="auto"/>
                <w:bottom w:val="none" w:sz="0" w:space="0" w:color="auto"/>
                <w:right w:val="none" w:sz="0" w:space="0" w:color="auto"/>
              </w:divBdr>
            </w:div>
            <w:div w:id="1847666331">
              <w:marLeft w:val="0"/>
              <w:marRight w:val="0"/>
              <w:marTop w:val="0"/>
              <w:marBottom w:val="0"/>
              <w:divBdr>
                <w:top w:val="none" w:sz="0" w:space="0" w:color="auto"/>
                <w:left w:val="none" w:sz="0" w:space="0" w:color="auto"/>
                <w:bottom w:val="none" w:sz="0" w:space="0" w:color="auto"/>
                <w:right w:val="none" w:sz="0" w:space="0" w:color="auto"/>
              </w:divBdr>
            </w:div>
            <w:div w:id="370424515">
              <w:marLeft w:val="0"/>
              <w:marRight w:val="0"/>
              <w:marTop w:val="0"/>
              <w:marBottom w:val="0"/>
              <w:divBdr>
                <w:top w:val="none" w:sz="0" w:space="0" w:color="auto"/>
                <w:left w:val="none" w:sz="0" w:space="0" w:color="auto"/>
                <w:bottom w:val="none" w:sz="0" w:space="0" w:color="auto"/>
                <w:right w:val="none" w:sz="0" w:space="0" w:color="auto"/>
              </w:divBdr>
            </w:div>
            <w:div w:id="1997149332">
              <w:marLeft w:val="0"/>
              <w:marRight w:val="0"/>
              <w:marTop w:val="0"/>
              <w:marBottom w:val="0"/>
              <w:divBdr>
                <w:top w:val="none" w:sz="0" w:space="0" w:color="auto"/>
                <w:left w:val="none" w:sz="0" w:space="0" w:color="auto"/>
                <w:bottom w:val="none" w:sz="0" w:space="0" w:color="auto"/>
                <w:right w:val="none" w:sz="0" w:space="0" w:color="auto"/>
              </w:divBdr>
            </w:div>
            <w:div w:id="19851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5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5816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54464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brary.fa.ru/res_mainres.asp?cat=en" TargetMode="External"/><Relationship Id="rId5" Type="http://schemas.openxmlformats.org/officeDocument/2006/relationships/footnotes" Target="footnotes.xml"/><Relationship Id="rId10" Type="http://schemas.openxmlformats.org/officeDocument/2006/relationships/hyperlink" Target="http://www.library.fa.ru/res_mainres.asp?cat=rus" TargetMode="External"/><Relationship Id="rId4" Type="http://schemas.openxmlformats.org/officeDocument/2006/relationships/webSettings" Target="webSettings.xml"/><Relationship Id="rId9" Type="http://schemas.openxmlformats.org/officeDocument/2006/relationships/hyperlink" Target="http://www.pravo.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6216</Words>
  <Characters>35433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10</cp:revision>
  <cp:lastPrinted>2024-11-20T15:18:00Z</cp:lastPrinted>
  <dcterms:created xsi:type="dcterms:W3CDTF">2024-11-25T13:20:00Z</dcterms:created>
  <dcterms:modified xsi:type="dcterms:W3CDTF">2025-01-15T07:37:00Z</dcterms:modified>
</cp:coreProperties>
</file>